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B31A8B" w14:textId="77777777" w:rsidR="005F4EAE" w:rsidRDefault="008D4D2E">
      <w:pPr>
        <w:rPr>
          <w:lang w:val="sr-Cyrl-RS"/>
        </w:rPr>
      </w:pPr>
      <w:r>
        <w:rPr>
          <w:lang w:val="sr-Cyrl-RS"/>
        </w:rPr>
        <w:t xml:space="preserve"> </w:t>
      </w:r>
      <w:r>
        <w:rPr>
          <w:rFonts w:ascii="Arial" w:hAnsi="Arial" w:cs="Arial"/>
          <w:noProof/>
          <w:lang w:eastAsia="en-GB"/>
        </w:rPr>
        <w:drawing>
          <wp:inline distT="0" distB="0" distL="0" distR="0" wp14:anchorId="24381739" wp14:editId="16DFAE3E">
            <wp:extent cx="321945" cy="526415"/>
            <wp:effectExtent l="19050" t="0" r="1905" b="0"/>
            <wp:docPr id="1" name="Picture 1" descr="Grb-Srbija_2004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rb-Srbija_2004m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945" cy="5264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30E17CB" w14:textId="77777777" w:rsidR="008D4D2E" w:rsidRPr="008D4D2E" w:rsidRDefault="008D4D2E" w:rsidP="008D4D2E">
      <w:pPr>
        <w:spacing w:after="0"/>
        <w:rPr>
          <w:rFonts w:ascii="Arial" w:hAnsi="Arial" w:cs="Arial"/>
          <w:b/>
          <w:sz w:val="24"/>
          <w:szCs w:val="24"/>
          <w:lang w:val="sr-Cyrl-RS"/>
        </w:rPr>
      </w:pPr>
      <w:r w:rsidRPr="008D4D2E">
        <w:rPr>
          <w:rFonts w:ascii="Arial" w:hAnsi="Arial" w:cs="Arial"/>
          <w:b/>
          <w:sz w:val="24"/>
          <w:szCs w:val="24"/>
          <w:lang w:val="sr-Cyrl-RS"/>
        </w:rPr>
        <w:t>Република Србија</w:t>
      </w:r>
    </w:p>
    <w:p w14:paraId="2EB3A3A9" w14:textId="77777777" w:rsidR="008D4D2E" w:rsidRPr="008D4D2E" w:rsidRDefault="008D4D2E" w:rsidP="008D4D2E">
      <w:pPr>
        <w:spacing w:after="0"/>
        <w:rPr>
          <w:rFonts w:ascii="Arial" w:hAnsi="Arial" w:cs="Arial"/>
          <w:b/>
          <w:sz w:val="24"/>
          <w:szCs w:val="24"/>
          <w:lang w:val="sr-Cyrl-RS"/>
        </w:rPr>
      </w:pPr>
      <w:r w:rsidRPr="008D4D2E">
        <w:rPr>
          <w:rFonts w:ascii="Arial" w:hAnsi="Arial" w:cs="Arial"/>
          <w:b/>
          <w:sz w:val="24"/>
          <w:szCs w:val="24"/>
          <w:lang w:val="sr-Cyrl-RS"/>
        </w:rPr>
        <w:t>ОПШТИНА КЛАДОВО</w:t>
      </w:r>
    </w:p>
    <w:p w14:paraId="3C9A46DD" w14:textId="77777777" w:rsidR="008D4D2E" w:rsidRPr="008D4D2E" w:rsidRDefault="008D4D2E" w:rsidP="008D4D2E">
      <w:pPr>
        <w:spacing w:after="0"/>
        <w:rPr>
          <w:rFonts w:ascii="Arial" w:hAnsi="Arial" w:cs="Arial"/>
          <w:b/>
          <w:sz w:val="24"/>
          <w:szCs w:val="24"/>
          <w:lang w:val="sr-Cyrl-RS"/>
        </w:rPr>
      </w:pPr>
      <w:r w:rsidRPr="008D4D2E">
        <w:rPr>
          <w:rFonts w:ascii="Arial" w:hAnsi="Arial" w:cs="Arial"/>
          <w:b/>
          <w:sz w:val="24"/>
          <w:szCs w:val="24"/>
          <w:lang w:val="sr-Cyrl-RS"/>
        </w:rPr>
        <w:t>ОПШТИНСКА УПРАВА</w:t>
      </w:r>
    </w:p>
    <w:p w14:paraId="059D562B" w14:textId="77777777" w:rsidR="008D4D2E" w:rsidRPr="008D4D2E" w:rsidRDefault="008D4D2E" w:rsidP="008D4D2E">
      <w:pPr>
        <w:spacing w:after="0"/>
        <w:rPr>
          <w:rFonts w:ascii="Arial" w:hAnsi="Arial" w:cs="Arial"/>
          <w:b/>
          <w:sz w:val="24"/>
          <w:szCs w:val="24"/>
          <w:lang w:val="sr-Cyrl-RS"/>
        </w:rPr>
      </w:pPr>
      <w:r w:rsidRPr="008D4D2E">
        <w:rPr>
          <w:rFonts w:ascii="Arial" w:hAnsi="Arial" w:cs="Arial"/>
          <w:b/>
          <w:sz w:val="24"/>
          <w:szCs w:val="24"/>
          <w:lang w:val="sr-Cyrl-RS"/>
        </w:rPr>
        <w:t>Одељење за инспекцијске послове</w:t>
      </w:r>
    </w:p>
    <w:p w14:paraId="7FFF66D7" w14:textId="77777777" w:rsidR="008D4D2E" w:rsidRPr="008D4D2E" w:rsidRDefault="008D4D2E" w:rsidP="008D4D2E">
      <w:pPr>
        <w:spacing w:after="0"/>
        <w:rPr>
          <w:rFonts w:ascii="Arial" w:hAnsi="Arial" w:cs="Arial"/>
          <w:b/>
          <w:sz w:val="24"/>
          <w:szCs w:val="24"/>
          <w:lang w:val="sr-Cyrl-RS"/>
        </w:rPr>
      </w:pPr>
      <w:r w:rsidRPr="008D4D2E">
        <w:rPr>
          <w:rFonts w:ascii="Arial" w:hAnsi="Arial" w:cs="Arial"/>
          <w:b/>
          <w:sz w:val="24"/>
          <w:szCs w:val="24"/>
          <w:lang w:val="sr-Cyrl-RS"/>
        </w:rPr>
        <w:t>Туристичка инспекција</w:t>
      </w:r>
    </w:p>
    <w:p w14:paraId="0419414B" w14:textId="77777777" w:rsidR="008D4D2E" w:rsidRPr="008D4D2E" w:rsidRDefault="008D4D2E" w:rsidP="008D4D2E">
      <w:pPr>
        <w:spacing w:after="0"/>
        <w:rPr>
          <w:rFonts w:ascii="Arial" w:hAnsi="Arial" w:cs="Arial"/>
          <w:b/>
          <w:sz w:val="24"/>
          <w:szCs w:val="24"/>
          <w:lang w:val="sr-Latn-RS"/>
        </w:rPr>
      </w:pPr>
      <w:r w:rsidRPr="008D4D2E">
        <w:rPr>
          <w:rFonts w:ascii="Arial" w:hAnsi="Arial" w:cs="Arial"/>
          <w:b/>
          <w:sz w:val="24"/>
          <w:szCs w:val="24"/>
          <w:lang w:val="sr-Cyrl-RS"/>
        </w:rPr>
        <w:t>Број: 372-4</w:t>
      </w:r>
      <w:r w:rsidR="005013E4">
        <w:rPr>
          <w:rFonts w:ascii="Arial" w:hAnsi="Arial" w:cs="Arial"/>
          <w:b/>
          <w:sz w:val="24"/>
          <w:szCs w:val="24"/>
          <w:lang w:val="sr-Cyrl-RS"/>
        </w:rPr>
        <w:t>4</w:t>
      </w:r>
      <w:r w:rsidRPr="008D4D2E">
        <w:rPr>
          <w:rFonts w:ascii="Arial" w:hAnsi="Arial" w:cs="Arial"/>
          <w:b/>
          <w:sz w:val="24"/>
          <w:szCs w:val="24"/>
          <w:lang w:val="sr-Cyrl-RS"/>
        </w:rPr>
        <w:t>/2025-</w:t>
      </w:r>
      <w:r w:rsidRPr="008D4D2E">
        <w:rPr>
          <w:rFonts w:ascii="Arial" w:hAnsi="Arial" w:cs="Arial"/>
          <w:b/>
          <w:sz w:val="24"/>
          <w:szCs w:val="24"/>
          <w:lang w:val="sr-Latn-RS"/>
        </w:rPr>
        <w:t>III-05</w:t>
      </w:r>
    </w:p>
    <w:p w14:paraId="57EA7F09" w14:textId="77777777" w:rsidR="008D4D2E" w:rsidRPr="008D4D2E" w:rsidRDefault="008D4D2E" w:rsidP="008D4D2E">
      <w:pPr>
        <w:spacing w:after="0"/>
        <w:rPr>
          <w:rFonts w:ascii="Arial" w:hAnsi="Arial" w:cs="Arial"/>
          <w:b/>
          <w:sz w:val="24"/>
          <w:szCs w:val="24"/>
          <w:lang w:val="sr-Cyrl-RS"/>
        </w:rPr>
      </w:pPr>
      <w:r w:rsidRPr="008D4D2E">
        <w:rPr>
          <w:rFonts w:ascii="Arial" w:hAnsi="Arial" w:cs="Arial"/>
          <w:b/>
          <w:sz w:val="24"/>
          <w:szCs w:val="24"/>
          <w:lang w:val="sr-Cyrl-RS"/>
        </w:rPr>
        <w:t xml:space="preserve">Датум: </w:t>
      </w:r>
      <w:r w:rsidR="005013E4">
        <w:rPr>
          <w:rFonts w:ascii="Arial" w:hAnsi="Arial" w:cs="Arial"/>
          <w:b/>
          <w:sz w:val="24"/>
          <w:szCs w:val="24"/>
          <w:lang w:val="sr-Cyrl-RS"/>
        </w:rPr>
        <w:t>28.11</w:t>
      </w:r>
      <w:r w:rsidRPr="008D4D2E">
        <w:rPr>
          <w:rFonts w:ascii="Arial" w:hAnsi="Arial" w:cs="Arial"/>
          <w:b/>
          <w:sz w:val="24"/>
          <w:szCs w:val="24"/>
          <w:lang w:val="sr-Cyrl-RS"/>
        </w:rPr>
        <w:t>.2025. године</w:t>
      </w:r>
    </w:p>
    <w:p w14:paraId="5A185D3A" w14:textId="77777777" w:rsidR="008D4D2E" w:rsidRDefault="008D4D2E" w:rsidP="008D4D2E">
      <w:pPr>
        <w:spacing w:after="0"/>
        <w:rPr>
          <w:rFonts w:ascii="Arial" w:hAnsi="Arial" w:cs="Arial"/>
          <w:b/>
          <w:sz w:val="24"/>
          <w:szCs w:val="24"/>
          <w:lang w:val="sr-Cyrl-RS"/>
        </w:rPr>
      </w:pPr>
      <w:r w:rsidRPr="008D4D2E">
        <w:rPr>
          <w:rFonts w:ascii="Arial" w:hAnsi="Arial" w:cs="Arial"/>
          <w:b/>
          <w:sz w:val="24"/>
          <w:szCs w:val="24"/>
          <w:lang w:val="sr-Cyrl-RS"/>
        </w:rPr>
        <w:t xml:space="preserve">Кладово </w:t>
      </w:r>
    </w:p>
    <w:p w14:paraId="73BD558E" w14:textId="77777777" w:rsidR="008D4D2E" w:rsidRDefault="008D4D2E" w:rsidP="008D4D2E">
      <w:pPr>
        <w:spacing w:after="0"/>
        <w:rPr>
          <w:rFonts w:ascii="Arial" w:hAnsi="Arial" w:cs="Arial"/>
          <w:b/>
          <w:sz w:val="24"/>
          <w:szCs w:val="24"/>
          <w:lang w:val="sr-Cyrl-RS"/>
        </w:rPr>
      </w:pPr>
    </w:p>
    <w:p w14:paraId="41882079" w14:textId="77777777" w:rsidR="008D4D2E" w:rsidRDefault="008D4D2E" w:rsidP="008D4D2E">
      <w:pPr>
        <w:spacing w:after="0"/>
        <w:jc w:val="center"/>
        <w:rPr>
          <w:rFonts w:ascii="Arial" w:hAnsi="Arial" w:cs="Arial"/>
          <w:b/>
          <w:sz w:val="24"/>
          <w:szCs w:val="24"/>
          <w:u w:val="single"/>
          <w:lang w:val="sr-Cyrl-RS"/>
        </w:rPr>
      </w:pPr>
      <w:r>
        <w:rPr>
          <w:rFonts w:ascii="Arial" w:hAnsi="Arial" w:cs="Arial"/>
          <w:b/>
          <w:sz w:val="24"/>
          <w:szCs w:val="24"/>
          <w:u w:val="single"/>
          <w:lang w:val="sr-Cyrl-RS"/>
        </w:rPr>
        <w:t>ОПЕРАТИВНИ ПЛАН ИНСПЕКЦИЈСКОГ НАДЗОРА ТУРИСТИЧКЕ ИНСПЕКЦИЈЕ ЗА ПЕРИОД Ј</w:t>
      </w:r>
      <w:r w:rsidR="005013E4">
        <w:rPr>
          <w:rFonts w:ascii="Arial" w:hAnsi="Arial" w:cs="Arial"/>
          <w:b/>
          <w:sz w:val="24"/>
          <w:szCs w:val="24"/>
          <w:u w:val="single"/>
          <w:lang w:val="sr-Cyrl-RS"/>
        </w:rPr>
        <w:t>АНУАР</w:t>
      </w:r>
      <w:r>
        <w:rPr>
          <w:rFonts w:ascii="Arial" w:hAnsi="Arial" w:cs="Arial"/>
          <w:b/>
          <w:sz w:val="24"/>
          <w:szCs w:val="24"/>
          <w:u w:val="single"/>
          <w:lang w:val="sr-Cyrl-RS"/>
        </w:rPr>
        <w:t xml:space="preserve"> – </w:t>
      </w:r>
      <w:r w:rsidR="005013E4">
        <w:rPr>
          <w:rFonts w:ascii="Arial" w:hAnsi="Arial" w:cs="Arial"/>
          <w:b/>
          <w:sz w:val="24"/>
          <w:szCs w:val="24"/>
          <w:u w:val="single"/>
          <w:lang w:val="sr-Cyrl-RS"/>
        </w:rPr>
        <w:t>ЈУН</w:t>
      </w:r>
      <w:r>
        <w:rPr>
          <w:rFonts w:ascii="Arial" w:hAnsi="Arial" w:cs="Arial"/>
          <w:b/>
          <w:sz w:val="24"/>
          <w:szCs w:val="24"/>
          <w:u w:val="single"/>
          <w:lang w:val="sr-Cyrl-RS"/>
        </w:rPr>
        <w:t xml:space="preserve"> 2026. ГОДИНЕ</w:t>
      </w:r>
    </w:p>
    <w:p w14:paraId="1E528D6A" w14:textId="77777777" w:rsidR="008D4D2E" w:rsidRDefault="008D4D2E" w:rsidP="008D4D2E">
      <w:pPr>
        <w:spacing w:after="0"/>
        <w:jc w:val="center"/>
        <w:rPr>
          <w:rFonts w:ascii="Arial" w:hAnsi="Arial" w:cs="Arial"/>
          <w:b/>
          <w:sz w:val="24"/>
          <w:szCs w:val="24"/>
          <w:u w:val="single"/>
          <w:lang w:val="sr-Cyrl-RS"/>
        </w:rPr>
      </w:pPr>
    </w:p>
    <w:p w14:paraId="6007CB9C" w14:textId="77777777" w:rsidR="00EA6202" w:rsidRDefault="008D4D2E" w:rsidP="003F088C">
      <w:pPr>
        <w:spacing w:after="0"/>
        <w:ind w:left="-284"/>
        <w:jc w:val="both"/>
        <w:rPr>
          <w:rFonts w:ascii="Arial" w:hAnsi="Arial" w:cs="Arial"/>
          <w:sz w:val="24"/>
          <w:szCs w:val="24"/>
          <w:lang w:val="sr-Cyrl-RS"/>
        </w:rPr>
      </w:pPr>
      <w:r>
        <w:rPr>
          <w:rFonts w:ascii="Arial" w:hAnsi="Arial" w:cs="Arial"/>
          <w:sz w:val="24"/>
          <w:szCs w:val="24"/>
          <w:lang w:val="sr-Cyrl-RS"/>
        </w:rPr>
        <w:tab/>
        <w:t>Оперативни шестомесечни план инспекцијског надзора за период јануар – јун 2026. године Општинске управе општине Кладово, Одељења за инспекцијске послове, Одсек туристичке инспекције за 2026. годину сачињен је на основу Годишњег плана инспекцијског надзора, а у складу са одредбама члана 10. Закона о инспекцијском надзору („Сл.гласник РС“, бр. 36/15, 44/18, - др.закон и 95/18) и Правилник о посебним елементима процене ризика, учесталости вршења инспекцијског надзора на основу процене ризика и посебним елементима плана инспекцијског надзора</w:t>
      </w:r>
      <w:r w:rsidR="00FF1D32">
        <w:rPr>
          <w:rFonts w:ascii="Arial" w:hAnsi="Arial" w:cs="Arial"/>
          <w:sz w:val="24"/>
          <w:szCs w:val="24"/>
          <w:lang w:val="sr-Cyrl-RS"/>
        </w:rPr>
        <w:t xml:space="preserve"> у области туризма и угоститељства („Сл.гласник РС“, бр. 68/2018).</w:t>
      </w:r>
    </w:p>
    <w:p w14:paraId="261B110A" w14:textId="77777777" w:rsidR="00EA6202" w:rsidRDefault="00EA6202" w:rsidP="008D4D2E">
      <w:pPr>
        <w:spacing w:after="0"/>
        <w:ind w:left="-284"/>
        <w:jc w:val="both"/>
        <w:rPr>
          <w:rFonts w:ascii="Arial" w:hAnsi="Arial" w:cs="Arial"/>
          <w:sz w:val="24"/>
          <w:szCs w:val="24"/>
          <w:lang w:val="sr-Cyrl-RS"/>
        </w:rPr>
      </w:pPr>
    </w:p>
    <w:p w14:paraId="77697FA6" w14:textId="77777777" w:rsidR="00FF1D32" w:rsidRDefault="00FF1D32" w:rsidP="008D4D2E">
      <w:pPr>
        <w:spacing w:after="0"/>
        <w:ind w:left="-284"/>
        <w:jc w:val="both"/>
        <w:rPr>
          <w:rFonts w:ascii="Arial" w:hAnsi="Arial" w:cs="Arial"/>
          <w:b/>
          <w:sz w:val="24"/>
          <w:szCs w:val="24"/>
          <w:lang w:val="sr-Cyrl-RS"/>
        </w:rPr>
      </w:pPr>
      <w:r>
        <w:rPr>
          <w:rFonts w:ascii="Arial" w:hAnsi="Arial" w:cs="Arial"/>
          <w:b/>
          <w:sz w:val="24"/>
          <w:szCs w:val="24"/>
          <w:lang w:val="sr-Cyrl-RS"/>
        </w:rPr>
        <w:t>Ј</w:t>
      </w:r>
      <w:r w:rsidR="005013E4">
        <w:rPr>
          <w:rFonts w:ascii="Arial" w:hAnsi="Arial" w:cs="Arial"/>
          <w:b/>
          <w:sz w:val="24"/>
          <w:szCs w:val="24"/>
          <w:lang w:val="sr-Cyrl-RS"/>
        </w:rPr>
        <w:t>АНУАР</w:t>
      </w:r>
      <w:r>
        <w:rPr>
          <w:rFonts w:ascii="Arial" w:hAnsi="Arial" w:cs="Arial"/>
          <w:b/>
          <w:sz w:val="24"/>
          <w:szCs w:val="24"/>
          <w:lang w:val="sr-Cyrl-RS"/>
        </w:rPr>
        <w:t xml:space="preserve"> 2026. године </w:t>
      </w:r>
    </w:p>
    <w:p w14:paraId="25530D66" w14:textId="77777777" w:rsidR="00FF1D32" w:rsidRDefault="00FF1D32" w:rsidP="008D4D2E">
      <w:pPr>
        <w:spacing w:after="0"/>
        <w:ind w:left="-284"/>
        <w:jc w:val="both"/>
        <w:rPr>
          <w:rFonts w:ascii="Arial" w:hAnsi="Arial" w:cs="Arial"/>
          <w:b/>
          <w:sz w:val="24"/>
          <w:szCs w:val="24"/>
          <w:lang w:val="sr-Cyrl-RS"/>
        </w:rPr>
      </w:pPr>
    </w:p>
    <w:tbl>
      <w:tblPr>
        <w:tblStyle w:val="TableGrid"/>
        <w:tblW w:w="10348" w:type="dxa"/>
        <w:tblInd w:w="-601" w:type="dxa"/>
        <w:tblLook w:val="04A0" w:firstRow="1" w:lastRow="0" w:firstColumn="1" w:lastColumn="0" w:noHBand="0" w:noVBand="1"/>
      </w:tblPr>
      <w:tblGrid>
        <w:gridCol w:w="4111"/>
        <w:gridCol w:w="1843"/>
        <w:gridCol w:w="1418"/>
        <w:gridCol w:w="1701"/>
        <w:gridCol w:w="1275"/>
      </w:tblGrid>
      <w:tr w:rsidR="00FF1D32" w14:paraId="5ACE1078" w14:textId="77777777" w:rsidTr="00EA6202">
        <w:trPr>
          <w:trHeight w:val="666"/>
        </w:trPr>
        <w:tc>
          <w:tcPr>
            <w:tcW w:w="4111" w:type="dxa"/>
          </w:tcPr>
          <w:p w14:paraId="7E35D2E6" w14:textId="77777777" w:rsidR="00933ADF" w:rsidRDefault="00FF1D32" w:rsidP="00FF1D32">
            <w:pPr>
              <w:jc w:val="center"/>
              <w:rPr>
                <w:rFonts w:ascii="Arial" w:hAnsi="Arial" w:cs="Arial"/>
                <w:b/>
                <w:lang w:val="sr-Cyrl-RS"/>
              </w:rPr>
            </w:pPr>
            <w:r w:rsidRPr="00FF1D32">
              <w:rPr>
                <w:rFonts w:ascii="Arial" w:hAnsi="Arial" w:cs="Arial"/>
                <w:b/>
                <w:lang w:val="sr-Cyrl-RS"/>
              </w:rPr>
              <w:t xml:space="preserve">Облици надзора / </w:t>
            </w:r>
          </w:p>
          <w:p w14:paraId="71E8C161" w14:textId="77777777" w:rsidR="00FF1D32" w:rsidRPr="00FF1D32" w:rsidRDefault="00FF1D32" w:rsidP="00FF1D32">
            <w:pPr>
              <w:jc w:val="center"/>
              <w:rPr>
                <w:rFonts w:ascii="Arial" w:hAnsi="Arial" w:cs="Arial"/>
                <w:b/>
                <w:lang w:val="sr-Cyrl-RS"/>
              </w:rPr>
            </w:pPr>
            <w:r w:rsidRPr="00FF1D32">
              <w:rPr>
                <w:rFonts w:ascii="Arial" w:hAnsi="Arial" w:cs="Arial"/>
                <w:b/>
                <w:lang w:val="sr-Cyrl-RS"/>
              </w:rPr>
              <w:t>активности</w:t>
            </w:r>
          </w:p>
        </w:tc>
        <w:tc>
          <w:tcPr>
            <w:tcW w:w="1843" w:type="dxa"/>
          </w:tcPr>
          <w:p w14:paraId="094FA1F3" w14:textId="77777777" w:rsidR="00FF1D32" w:rsidRPr="00FF1D32" w:rsidRDefault="00FF1D32" w:rsidP="00FF1D32">
            <w:pPr>
              <w:jc w:val="center"/>
              <w:rPr>
                <w:rFonts w:ascii="Arial" w:hAnsi="Arial" w:cs="Arial"/>
                <w:b/>
                <w:lang w:val="sr-Cyrl-RS"/>
              </w:rPr>
            </w:pPr>
            <w:r w:rsidRPr="00FF1D32">
              <w:rPr>
                <w:rFonts w:ascii="Arial" w:hAnsi="Arial" w:cs="Arial"/>
                <w:b/>
                <w:lang w:val="sr-Cyrl-RS"/>
              </w:rPr>
              <w:t>Надзирани субјекти</w:t>
            </w:r>
          </w:p>
        </w:tc>
        <w:tc>
          <w:tcPr>
            <w:tcW w:w="1418" w:type="dxa"/>
          </w:tcPr>
          <w:p w14:paraId="4F04968E" w14:textId="77777777" w:rsidR="00FF1D32" w:rsidRPr="00FF1D32" w:rsidRDefault="00FF1D32" w:rsidP="00FF1D32">
            <w:pPr>
              <w:jc w:val="center"/>
              <w:rPr>
                <w:rFonts w:ascii="Arial" w:hAnsi="Arial" w:cs="Arial"/>
                <w:b/>
                <w:lang w:val="sr-Cyrl-RS"/>
              </w:rPr>
            </w:pPr>
            <w:r w:rsidRPr="00FF1D32">
              <w:rPr>
                <w:rFonts w:ascii="Arial" w:hAnsi="Arial" w:cs="Arial"/>
                <w:b/>
                <w:lang w:val="sr-Cyrl-RS"/>
              </w:rPr>
              <w:t>Степен ризика</w:t>
            </w:r>
          </w:p>
        </w:tc>
        <w:tc>
          <w:tcPr>
            <w:tcW w:w="1701" w:type="dxa"/>
          </w:tcPr>
          <w:p w14:paraId="7E10B706" w14:textId="77777777" w:rsidR="00933ADF" w:rsidRDefault="00933ADF" w:rsidP="00FF1D32">
            <w:pPr>
              <w:jc w:val="center"/>
              <w:rPr>
                <w:rFonts w:ascii="Arial" w:hAnsi="Arial" w:cs="Arial"/>
                <w:b/>
                <w:lang w:val="sr-Cyrl-RS"/>
              </w:rPr>
            </w:pPr>
          </w:p>
          <w:p w14:paraId="624A6188" w14:textId="77777777" w:rsidR="00FF1D32" w:rsidRPr="00FF1D32" w:rsidRDefault="00FF1D32" w:rsidP="00FF1D32">
            <w:pPr>
              <w:jc w:val="center"/>
              <w:rPr>
                <w:rFonts w:ascii="Arial" w:hAnsi="Arial" w:cs="Arial"/>
                <w:b/>
                <w:lang w:val="sr-Cyrl-RS"/>
              </w:rPr>
            </w:pPr>
            <w:r w:rsidRPr="00FF1D32">
              <w:rPr>
                <w:rFonts w:ascii="Arial" w:hAnsi="Arial" w:cs="Arial"/>
                <w:b/>
                <w:lang w:val="sr-Cyrl-RS"/>
              </w:rPr>
              <w:t>Учесталост</w:t>
            </w:r>
          </w:p>
        </w:tc>
        <w:tc>
          <w:tcPr>
            <w:tcW w:w="1275" w:type="dxa"/>
          </w:tcPr>
          <w:p w14:paraId="5A8C7E17" w14:textId="77777777" w:rsidR="00FF1D32" w:rsidRPr="00FF1D32" w:rsidRDefault="00FF1D32" w:rsidP="00FF1D32">
            <w:pPr>
              <w:jc w:val="center"/>
              <w:rPr>
                <w:rFonts w:ascii="Arial" w:hAnsi="Arial" w:cs="Arial"/>
                <w:b/>
                <w:lang w:val="sr-Cyrl-RS"/>
              </w:rPr>
            </w:pPr>
            <w:r w:rsidRPr="00FF1D32">
              <w:rPr>
                <w:rFonts w:ascii="Arial" w:hAnsi="Arial" w:cs="Arial"/>
                <w:b/>
                <w:lang w:val="sr-Cyrl-RS"/>
              </w:rPr>
              <w:t>Број надзора</w:t>
            </w:r>
          </w:p>
        </w:tc>
      </w:tr>
      <w:tr w:rsidR="002F7DD0" w14:paraId="35D82B94" w14:textId="77777777" w:rsidTr="00EA6202">
        <w:tc>
          <w:tcPr>
            <w:tcW w:w="4111" w:type="dxa"/>
          </w:tcPr>
          <w:p w14:paraId="2E5ABCD0" w14:textId="77777777" w:rsidR="002F7DD0" w:rsidRPr="00933ADF" w:rsidRDefault="002F7DD0" w:rsidP="00BA5C6C">
            <w:pPr>
              <w:jc w:val="both"/>
              <w:rPr>
                <w:rFonts w:ascii="Arial" w:hAnsi="Arial" w:cs="Arial"/>
                <w:lang w:val="sr-Cyrl-RS"/>
              </w:rPr>
            </w:pPr>
            <w:r w:rsidRPr="00933ADF">
              <w:rPr>
                <w:rFonts w:ascii="Arial" w:hAnsi="Arial" w:cs="Arial"/>
                <w:lang w:val="sr-Cyrl-RS"/>
              </w:rPr>
              <w:t>Стручне саветодавне посете и превентивно деловање</w:t>
            </w:r>
          </w:p>
        </w:tc>
        <w:tc>
          <w:tcPr>
            <w:tcW w:w="1843" w:type="dxa"/>
          </w:tcPr>
          <w:p w14:paraId="6A0A3CA5" w14:textId="77777777" w:rsidR="002F7DD0" w:rsidRPr="00933ADF" w:rsidRDefault="002F7DD0" w:rsidP="00BA5C6C">
            <w:pPr>
              <w:jc w:val="center"/>
              <w:rPr>
                <w:rFonts w:ascii="Arial" w:hAnsi="Arial" w:cs="Arial"/>
                <w:lang w:val="sr-Cyrl-RS"/>
              </w:rPr>
            </w:pPr>
            <w:r>
              <w:rPr>
                <w:rFonts w:ascii="Arial" w:hAnsi="Arial" w:cs="Arial"/>
                <w:lang w:val="sr-Cyrl-RS"/>
              </w:rPr>
              <w:t>Угоститељски објекти</w:t>
            </w:r>
          </w:p>
        </w:tc>
        <w:tc>
          <w:tcPr>
            <w:tcW w:w="1418" w:type="dxa"/>
          </w:tcPr>
          <w:p w14:paraId="25C571EA" w14:textId="77777777" w:rsidR="002F7DD0" w:rsidRPr="00933ADF" w:rsidRDefault="002F7DD0" w:rsidP="00BA5C6C">
            <w:pPr>
              <w:jc w:val="center"/>
              <w:rPr>
                <w:rFonts w:ascii="Arial" w:hAnsi="Arial" w:cs="Arial"/>
                <w:lang w:val="sr-Cyrl-RS"/>
              </w:rPr>
            </w:pPr>
            <w:r>
              <w:rPr>
                <w:rFonts w:ascii="Arial" w:hAnsi="Arial" w:cs="Arial"/>
                <w:lang w:val="sr-Cyrl-RS"/>
              </w:rPr>
              <w:t>-</w:t>
            </w:r>
          </w:p>
        </w:tc>
        <w:tc>
          <w:tcPr>
            <w:tcW w:w="1701" w:type="dxa"/>
          </w:tcPr>
          <w:p w14:paraId="22AFEE09" w14:textId="77777777" w:rsidR="002F7DD0" w:rsidRPr="00933ADF" w:rsidRDefault="002F7DD0" w:rsidP="00BA5C6C">
            <w:pPr>
              <w:jc w:val="center"/>
              <w:rPr>
                <w:rFonts w:ascii="Arial" w:hAnsi="Arial" w:cs="Arial"/>
                <w:lang w:val="sr-Cyrl-RS"/>
              </w:rPr>
            </w:pPr>
            <w:r>
              <w:rPr>
                <w:rFonts w:ascii="Arial" w:hAnsi="Arial" w:cs="Arial"/>
                <w:lang w:val="sr-Cyrl-RS"/>
              </w:rPr>
              <w:t>по потреби</w:t>
            </w:r>
          </w:p>
        </w:tc>
        <w:tc>
          <w:tcPr>
            <w:tcW w:w="1275" w:type="dxa"/>
          </w:tcPr>
          <w:p w14:paraId="524B8272" w14:textId="77777777" w:rsidR="002F7DD0" w:rsidRPr="00933ADF" w:rsidRDefault="002F7DD0" w:rsidP="00BA5C6C">
            <w:pPr>
              <w:jc w:val="center"/>
              <w:rPr>
                <w:rFonts w:ascii="Arial" w:hAnsi="Arial" w:cs="Arial"/>
                <w:lang w:val="sr-Cyrl-RS"/>
              </w:rPr>
            </w:pPr>
            <w:r>
              <w:rPr>
                <w:rFonts w:ascii="Arial" w:hAnsi="Arial" w:cs="Arial"/>
                <w:lang w:val="sr-Cyrl-RS"/>
              </w:rPr>
              <w:t>-</w:t>
            </w:r>
          </w:p>
        </w:tc>
      </w:tr>
      <w:tr w:rsidR="002F7DD0" w14:paraId="5851D427" w14:textId="77777777" w:rsidTr="00EA6202">
        <w:tc>
          <w:tcPr>
            <w:tcW w:w="4111" w:type="dxa"/>
          </w:tcPr>
          <w:p w14:paraId="410C9047" w14:textId="77777777" w:rsidR="002F7DD0" w:rsidRPr="00933ADF" w:rsidRDefault="002F7DD0" w:rsidP="00BA5C6C">
            <w:pPr>
              <w:jc w:val="both"/>
              <w:rPr>
                <w:rFonts w:ascii="Arial" w:hAnsi="Arial" w:cs="Arial"/>
                <w:lang w:val="sr-Cyrl-RS"/>
              </w:rPr>
            </w:pPr>
            <w:r w:rsidRPr="00933ADF">
              <w:rPr>
                <w:rFonts w:ascii="Arial" w:hAnsi="Arial" w:cs="Arial"/>
                <w:lang w:val="sr-Cyrl-RS"/>
              </w:rPr>
              <w:t>Контрола истицања и придржавања прописаног  радног времена у угститељству</w:t>
            </w:r>
          </w:p>
        </w:tc>
        <w:tc>
          <w:tcPr>
            <w:tcW w:w="1843" w:type="dxa"/>
          </w:tcPr>
          <w:p w14:paraId="1A07C086" w14:textId="77777777" w:rsidR="002F7DD0" w:rsidRPr="00933ADF" w:rsidRDefault="002F7DD0" w:rsidP="00BA5C6C">
            <w:pPr>
              <w:jc w:val="center"/>
              <w:rPr>
                <w:rFonts w:ascii="Arial" w:hAnsi="Arial" w:cs="Arial"/>
                <w:lang w:val="sr-Cyrl-RS"/>
              </w:rPr>
            </w:pPr>
            <w:r>
              <w:rPr>
                <w:rFonts w:ascii="Arial" w:hAnsi="Arial" w:cs="Arial"/>
                <w:lang w:val="sr-Cyrl-RS"/>
              </w:rPr>
              <w:t>Угоститељски објекти</w:t>
            </w:r>
          </w:p>
        </w:tc>
        <w:tc>
          <w:tcPr>
            <w:tcW w:w="1418" w:type="dxa"/>
          </w:tcPr>
          <w:p w14:paraId="36718828" w14:textId="77777777" w:rsidR="002F7DD0" w:rsidRDefault="002F7DD0" w:rsidP="00BA5C6C">
            <w:pPr>
              <w:jc w:val="center"/>
              <w:rPr>
                <w:rFonts w:ascii="Arial" w:hAnsi="Arial" w:cs="Arial"/>
                <w:lang w:val="sr-Cyrl-RS"/>
              </w:rPr>
            </w:pPr>
            <w:r>
              <w:rPr>
                <w:rFonts w:ascii="Arial" w:hAnsi="Arial" w:cs="Arial"/>
                <w:lang w:val="sr-Cyrl-RS"/>
              </w:rPr>
              <w:t>средњи,</w:t>
            </w:r>
          </w:p>
          <w:p w14:paraId="3C813834" w14:textId="77777777" w:rsidR="002F7DD0" w:rsidRPr="00933ADF" w:rsidRDefault="002F7DD0" w:rsidP="00BA5C6C">
            <w:pPr>
              <w:jc w:val="center"/>
              <w:rPr>
                <w:rFonts w:ascii="Arial" w:hAnsi="Arial" w:cs="Arial"/>
                <w:lang w:val="sr-Cyrl-RS"/>
              </w:rPr>
            </w:pPr>
            <w:r>
              <w:rPr>
                <w:rFonts w:ascii="Arial" w:hAnsi="Arial" w:cs="Arial"/>
                <w:lang w:val="sr-Cyrl-RS"/>
              </w:rPr>
              <w:t>висок, критичан</w:t>
            </w:r>
          </w:p>
        </w:tc>
        <w:tc>
          <w:tcPr>
            <w:tcW w:w="1701" w:type="dxa"/>
          </w:tcPr>
          <w:p w14:paraId="4455FC48" w14:textId="77777777" w:rsidR="002F7DD0" w:rsidRDefault="002F7DD0" w:rsidP="00BA5C6C">
            <w:pPr>
              <w:jc w:val="center"/>
              <w:rPr>
                <w:rFonts w:ascii="Arial" w:hAnsi="Arial" w:cs="Arial"/>
                <w:lang w:val="sr-Cyrl-RS"/>
              </w:rPr>
            </w:pPr>
          </w:p>
          <w:p w14:paraId="31BC2462" w14:textId="77777777" w:rsidR="002F7DD0" w:rsidRPr="00933ADF" w:rsidRDefault="002F7DD0" w:rsidP="00BA5C6C">
            <w:pPr>
              <w:jc w:val="center"/>
              <w:rPr>
                <w:rFonts w:ascii="Arial" w:hAnsi="Arial" w:cs="Arial"/>
                <w:lang w:val="sr-Cyrl-RS"/>
              </w:rPr>
            </w:pPr>
            <w:r>
              <w:rPr>
                <w:rFonts w:ascii="Arial" w:hAnsi="Arial" w:cs="Arial"/>
                <w:lang w:val="sr-Cyrl-RS"/>
              </w:rPr>
              <w:t>у току месеца</w:t>
            </w:r>
          </w:p>
        </w:tc>
        <w:tc>
          <w:tcPr>
            <w:tcW w:w="1275" w:type="dxa"/>
          </w:tcPr>
          <w:p w14:paraId="19CC8F5B" w14:textId="77777777" w:rsidR="002F7DD0" w:rsidRDefault="002F7DD0" w:rsidP="00BA5C6C">
            <w:pPr>
              <w:jc w:val="center"/>
              <w:rPr>
                <w:rFonts w:ascii="Arial" w:hAnsi="Arial" w:cs="Arial"/>
                <w:lang w:val="sr-Cyrl-RS"/>
              </w:rPr>
            </w:pPr>
          </w:p>
          <w:p w14:paraId="57A46209" w14:textId="77777777" w:rsidR="002F7DD0" w:rsidRPr="00933ADF" w:rsidRDefault="002F7DD0" w:rsidP="00BA5C6C">
            <w:pPr>
              <w:jc w:val="center"/>
              <w:rPr>
                <w:rFonts w:ascii="Arial" w:hAnsi="Arial" w:cs="Arial"/>
                <w:lang w:val="sr-Cyrl-RS"/>
              </w:rPr>
            </w:pPr>
            <w:r>
              <w:rPr>
                <w:rFonts w:ascii="Arial" w:hAnsi="Arial" w:cs="Arial"/>
                <w:lang w:val="sr-Cyrl-RS"/>
              </w:rPr>
              <w:t>1</w:t>
            </w:r>
          </w:p>
        </w:tc>
      </w:tr>
      <w:tr w:rsidR="002F7DD0" w14:paraId="53A15E7F" w14:textId="77777777" w:rsidTr="00EA6202">
        <w:tc>
          <w:tcPr>
            <w:tcW w:w="4111" w:type="dxa"/>
          </w:tcPr>
          <w:p w14:paraId="5644B0B0" w14:textId="77777777" w:rsidR="002F7DD0" w:rsidRPr="00933ADF" w:rsidRDefault="002F7DD0" w:rsidP="00BA5C6C">
            <w:pPr>
              <w:jc w:val="both"/>
              <w:rPr>
                <w:rFonts w:ascii="Arial" w:hAnsi="Arial" w:cs="Arial"/>
                <w:lang w:val="sr-Cyrl-RS"/>
              </w:rPr>
            </w:pPr>
            <w:r>
              <w:rPr>
                <w:rFonts w:ascii="Arial" w:hAnsi="Arial" w:cs="Arial"/>
                <w:lang w:val="sr-Cyrl-RS"/>
              </w:rPr>
              <w:t>Ванредан надзор</w:t>
            </w:r>
          </w:p>
        </w:tc>
        <w:tc>
          <w:tcPr>
            <w:tcW w:w="1843" w:type="dxa"/>
          </w:tcPr>
          <w:p w14:paraId="243B2595" w14:textId="77777777" w:rsidR="002F7DD0" w:rsidRPr="00933ADF" w:rsidRDefault="002F7DD0" w:rsidP="00BA5C6C">
            <w:pPr>
              <w:jc w:val="center"/>
              <w:rPr>
                <w:rFonts w:ascii="Arial" w:hAnsi="Arial" w:cs="Arial"/>
                <w:lang w:val="sr-Cyrl-RS"/>
              </w:rPr>
            </w:pPr>
            <w:r>
              <w:rPr>
                <w:rFonts w:ascii="Arial" w:hAnsi="Arial" w:cs="Arial"/>
                <w:lang w:val="sr-Cyrl-RS"/>
              </w:rPr>
              <w:t>Угоститељска делатност</w:t>
            </w:r>
          </w:p>
        </w:tc>
        <w:tc>
          <w:tcPr>
            <w:tcW w:w="1418" w:type="dxa"/>
          </w:tcPr>
          <w:p w14:paraId="0C1D9036" w14:textId="77777777" w:rsidR="002F7DD0" w:rsidRPr="00933ADF" w:rsidRDefault="002F7DD0" w:rsidP="00BA5C6C">
            <w:pPr>
              <w:jc w:val="center"/>
              <w:rPr>
                <w:rFonts w:ascii="Arial" w:hAnsi="Arial" w:cs="Arial"/>
                <w:lang w:val="sr-Cyrl-RS"/>
              </w:rPr>
            </w:pPr>
            <w:r>
              <w:rPr>
                <w:rFonts w:ascii="Arial" w:hAnsi="Arial" w:cs="Arial"/>
                <w:lang w:val="sr-Cyrl-RS"/>
              </w:rPr>
              <w:t>средњи</w:t>
            </w:r>
          </w:p>
        </w:tc>
        <w:tc>
          <w:tcPr>
            <w:tcW w:w="1701" w:type="dxa"/>
          </w:tcPr>
          <w:p w14:paraId="65321B3E" w14:textId="77777777" w:rsidR="002F7DD0" w:rsidRPr="00933ADF" w:rsidRDefault="002F7DD0" w:rsidP="00BA5C6C">
            <w:pPr>
              <w:jc w:val="center"/>
              <w:rPr>
                <w:rFonts w:ascii="Arial" w:hAnsi="Arial" w:cs="Arial"/>
                <w:lang w:val="sr-Cyrl-RS"/>
              </w:rPr>
            </w:pPr>
            <w:r>
              <w:rPr>
                <w:rFonts w:ascii="Arial" w:hAnsi="Arial" w:cs="Arial"/>
                <w:lang w:val="sr-Cyrl-RS"/>
              </w:rPr>
              <w:t>у току месеца</w:t>
            </w:r>
          </w:p>
        </w:tc>
        <w:tc>
          <w:tcPr>
            <w:tcW w:w="1275" w:type="dxa"/>
          </w:tcPr>
          <w:p w14:paraId="4E4BF922" w14:textId="77777777" w:rsidR="002F7DD0" w:rsidRPr="00933ADF" w:rsidRDefault="002F7DD0" w:rsidP="00BA5C6C">
            <w:pPr>
              <w:jc w:val="center"/>
              <w:rPr>
                <w:rFonts w:ascii="Arial" w:hAnsi="Arial" w:cs="Arial"/>
                <w:lang w:val="sr-Cyrl-RS"/>
              </w:rPr>
            </w:pPr>
            <w:r>
              <w:rPr>
                <w:rFonts w:ascii="Arial" w:hAnsi="Arial" w:cs="Arial"/>
                <w:lang w:val="sr-Cyrl-RS"/>
              </w:rPr>
              <w:t>1</w:t>
            </w:r>
          </w:p>
        </w:tc>
      </w:tr>
      <w:tr w:rsidR="002F7DD0" w14:paraId="39513063" w14:textId="77777777" w:rsidTr="00EA6202">
        <w:tc>
          <w:tcPr>
            <w:tcW w:w="4111" w:type="dxa"/>
          </w:tcPr>
          <w:p w14:paraId="70B32379" w14:textId="77777777" w:rsidR="002F7DD0" w:rsidRDefault="002F7DD0" w:rsidP="00BA5C6C">
            <w:pPr>
              <w:jc w:val="both"/>
              <w:rPr>
                <w:rFonts w:ascii="Arial" w:hAnsi="Arial" w:cs="Arial"/>
                <w:lang w:val="sr-Cyrl-RS"/>
              </w:rPr>
            </w:pPr>
          </w:p>
          <w:p w14:paraId="2364C408" w14:textId="77777777" w:rsidR="002F7DD0" w:rsidRDefault="002F7DD0" w:rsidP="00BA5C6C">
            <w:pPr>
              <w:jc w:val="both"/>
              <w:rPr>
                <w:rFonts w:ascii="Arial" w:hAnsi="Arial" w:cs="Arial"/>
                <w:lang w:val="sr-Cyrl-RS"/>
              </w:rPr>
            </w:pPr>
            <w:r>
              <w:rPr>
                <w:rFonts w:ascii="Arial" w:hAnsi="Arial" w:cs="Arial"/>
                <w:lang w:val="sr-Cyrl-RS"/>
              </w:rPr>
              <w:t>Контрола по основу захтева странке</w:t>
            </w:r>
          </w:p>
        </w:tc>
        <w:tc>
          <w:tcPr>
            <w:tcW w:w="1843" w:type="dxa"/>
          </w:tcPr>
          <w:p w14:paraId="6BC1301C" w14:textId="77777777" w:rsidR="002F7DD0" w:rsidRDefault="002F7DD0" w:rsidP="00BA5C6C">
            <w:pPr>
              <w:jc w:val="center"/>
              <w:rPr>
                <w:rFonts w:ascii="Arial" w:hAnsi="Arial" w:cs="Arial"/>
                <w:lang w:val="sr-Cyrl-RS"/>
              </w:rPr>
            </w:pPr>
          </w:p>
          <w:p w14:paraId="6D5F8DC4" w14:textId="77777777" w:rsidR="002F7DD0" w:rsidRDefault="002F7DD0" w:rsidP="00BA5C6C">
            <w:pPr>
              <w:jc w:val="center"/>
              <w:rPr>
                <w:rFonts w:ascii="Arial" w:hAnsi="Arial" w:cs="Arial"/>
                <w:lang w:val="sr-Cyrl-RS"/>
              </w:rPr>
            </w:pPr>
            <w:r>
              <w:rPr>
                <w:rFonts w:ascii="Arial" w:hAnsi="Arial" w:cs="Arial"/>
                <w:lang w:val="sr-Cyrl-RS"/>
              </w:rPr>
              <w:t>Угоститељска делатност</w:t>
            </w:r>
          </w:p>
        </w:tc>
        <w:tc>
          <w:tcPr>
            <w:tcW w:w="1418" w:type="dxa"/>
          </w:tcPr>
          <w:p w14:paraId="05CE921E" w14:textId="77777777" w:rsidR="002F7DD0" w:rsidRDefault="002F7DD0" w:rsidP="00BA5C6C">
            <w:pPr>
              <w:jc w:val="center"/>
              <w:rPr>
                <w:rFonts w:ascii="Arial" w:hAnsi="Arial" w:cs="Arial"/>
                <w:lang w:val="sr-Cyrl-RS"/>
              </w:rPr>
            </w:pPr>
            <w:r>
              <w:rPr>
                <w:rFonts w:ascii="Arial" w:hAnsi="Arial" w:cs="Arial"/>
                <w:lang w:val="sr-Cyrl-RS"/>
              </w:rPr>
              <w:t>низак, средњи, висок, критичан</w:t>
            </w:r>
          </w:p>
        </w:tc>
        <w:tc>
          <w:tcPr>
            <w:tcW w:w="1701" w:type="dxa"/>
          </w:tcPr>
          <w:p w14:paraId="60C82A64" w14:textId="77777777" w:rsidR="002F7DD0" w:rsidRDefault="002F7DD0" w:rsidP="00BA5C6C">
            <w:pPr>
              <w:jc w:val="center"/>
              <w:rPr>
                <w:rFonts w:ascii="Arial" w:hAnsi="Arial" w:cs="Arial"/>
                <w:lang w:val="sr-Cyrl-RS"/>
              </w:rPr>
            </w:pPr>
          </w:p>
          <w:p w14:paraId="7A0F1F95" w14:textId="77777777" w:rsidR="002F7DD0" w:rsidRDefault="002F7DD0" w:rsidP="00BA5C6C">
            <w:pPr>
              <w:jc w:val="center"/>
              <w:rPr>
                <w:rFonts w:ascii="Arial" w:hAnsi="Arial" w:cs="Arial"/>
                <w:lang w:val="sr-Cyrl-RS"/>
              </w:rPr>
            </w:pPr>
            <w:r>
              <w:rPr>
                <w:rFonts w:ascii="Arial" w:hAnsi="Arial" w:cs="Arial"/>
                <w:lang w:val="sr-Cyrl-RS"/>
              </w:rPr>
              <w:t>по потреби у току месеца</w:t>
            </w:r>
          </w:p>
        </w:tc>
        <w:tc>
          <w:tcPr>
            <w:tcW w:w="1275" w:type="dxa"/>
          </w:tcPr>
          <w:p w14:paraId="313B8E7E" w14:textId="77777777" w:rsidR="002F7DD0" w:rsidRDefault="002F7DD0" w:rsidP="00BA5C6C">
            <w:pPr>
              <w:jc w:val="center"/>
              <w:rPr>
                <w:rFonts w:ascii="Arial" w:hAnsi="Arial" w:cs="Arial"/>
                <w:lang w:val="sr-Cyrl-RS"/>
              </w:rPr>
            </w:pPr>
          </w:p>
          <w:p w14:paraId="54D638E3" w14:textId="77777777" w:rsidR="002F7DD0" w:rsidRDefault="002F7DD0" w:rsidP="00BA5C6C">
            <w:pPr>
              <w:jc w:val="center"/>
              <w:rPr>
                <w:rFonts w:ascii="Arial" w:hAnsi="Arial" w:cs="Arial"/>
                <w:lang w:val="sr-Cyrl-RS"/>
              </w:rPr>
            </w:pPr>
            <w:r>
              <w:rPr>
                <w:rFonts w:ascii="Arial" w:hAnsi="Arial" w:cs="Arial"/>
                <w:lang w:val="sr-Cyrl-RS"/>
              </w:rPr>
              <w:t>-</w:t>
            </w:r>
          </w:p>
        </w:tc>
      </w:tr>
      <w:tr w:rsidR="002F7DD0" w14:paraId="36338F84" w14:textId="77777777" w:rsidTr="00EA6202">
        <w:tc>
          <w:tcPr>
            <w:tcW w:w="4111" w:type="dxa"/>
          </w:tcPr>
          <w:p w14:paraId="7ABA0A39" w14:textId="77777777" w:rsidR="002F7DD0" w:rsidRPr="00933ADF" w:rsidRDefault="002F7DD0" w:rsidP="00BA5C6C">
            <w:pPr>
              <w:jc w:val="both"/>
              <w:rPr>
                <w:rFonts w:ascii="Arial" w:hAnsi="Arial" w:cs="Arial"/>
                <w:lang w:val="sr-Cyrl-RS"/>
              </w:rPr>
            </w:pPr>
            <w:r>
              <w:rPr>
                <w:rFonts w:ascii="Arial" w:hAnsi="Arial" w:cs="Arial"/>
                <w:lang w:val="sr-Cyrl-RS"/>
              </w:rPr>
              <w:t>Превентивно деловање (пријем странака, састанци, саветовање...)</w:t>
            </w:r>
          </w:p>
        </w:tc>
        <w:tc>
          <w:tcPr>
            <w:tcW w:w="1843" w:type="dxa"/>
          </w:tcPr>
          <w:p w14:paraId="4E2718C1" w14:textId="77777777" w:rsidR="002F7DD0" w:rsidRPr="00933ADF" w:rsidRDefault="002F7DD0" w:rsidP="00BA5C6C">
            <w:pPr>
              <w:jc w:val="center"/>
              <w:rPr>
                <w:rFonts w:ascii="Arial" w:hAnsi="Arial" w:cs="Arial"/>
                <w:lang w:val="sr-Cyrl-RS"/>
              </w:rPr>
            </w:pPr>
            <w:r>
              <w:rPr>
                <w:rFonts w:ascii="Arial" w:hAnsi="Arial" w:cs="Arial"/>
                <w:lang w:val="sr-Cyrl-RS"/>
              </w:rPr>
              <w:t xml:space="preserve">Пружање услуга и угоститељска делатност </w:t>
            </w:r>
          </w:p>
        </w:tc>
        <w:tc>
          <w:tcPr>
            <w:tcW w:w="1418" w:type="dxa"/>
          </w:tcPr>
          <w:p w14:paraId="4CED7B41" w14:textId="77777777" w:rsidR="002F7DD0" w:rsidRDefault="002F7DD0" w:rsidP="00BA5C6C">
            <w:pPr>
              <w:jc w:val="center"/>
              <w:rPr>
                <w:rFonts w:ascii="Arial" w:hAnsi="Arial" w:cs="Arial"/>
                <w:lang w:val="sr-Cyrl-RS"/>
              </w:rPr>
            </w:pPr>
          </w:p>
          <w:p w14:paraId="4D9E4FF8" w14:textId="77777777" w:rsidR="002F7DD0" w:rsidRPr="00933ADF" w:rsidRDefault="002F7DD0" w:rsidP="00BA5C6C">
            <w:pPr>
              <w:jc w:val="center"/>
              <w:rPr>
                <w:rFonts w:ascii="Arial" w:hAnsi="Arial" w:cs="Arial"/>
                <w:lang w:val="sr-Cyrl-RS"/>
              </w:rPr>
            </w:pPr>
            <w:r>
              <w:rPr>
                <w:rFonts w:ascii="Arial" w:hAnsi="Arial" w:cs="Arial"/>
                <w:lang w:val="sr-Cyrl-RS"/>
              </w:rPr>
              <w:t>средњи</w:t>
            </w:r>
          </w:p>
        </w:tc>
        <w:tc>
          <w:tcPr>
            <w:tcW w:w="1701" w:type="dxa"/>
          </w:tcPr>
          <w:p w14:paraId="4D6EB163" w14:textId="77777777" w:rsidR="002F7DD0" w:rsidRDefault="002F7DD0" w:rsidP="00BA5C6C">
            <w:pPr>
              <w:jc w:val="center"/>
              <w:rPr>
                <w:rFonts w:ascii="Arial" w:hAnsi="Arial" w:cs="Arial"/>
                <w:lang w:val="sr-Cyrl-RS"/>
              </w:rPr>
            </w:pPr>
          </w:p>
          <w:p w14:paraId="2A980A11" w14:textId="77777777" w:rsidR="002F7DD0" w:rsidRPr="00933ADF" w:rsidRDefault="002F7DD0" w:rsidP="00BA5C6C">
            <w:pPr>
              <w:jc w:val="center"/>
              <w:rPr>
                <w:rFonts w:ascii="Arial" w:hAnsi="Arial" w:cs="Arial"/>
                <w:lang w:val="sr-Cyrl-RS"/>
              </w:rPr>
            </w:pPr>
            <w:r>
              <w:rPr>
                <w:rFonts w:ascii="Arial" w:hAnsi="Arial" w:cs="Arial"/>
                <w:lang w:val="sr-Cyrl-RS"/>
              </w:rPr>
              <w:t>по потреби</w:t>
            </w:r>
          </w:p>
        </w:tc>
        <w:tc>
          <w:tcPr>
            <w:tcW w:w="1275" w:type="dxa"/>
          </w:tcPr>
          <w:p w14:paraId="25C7059E" w14:textId="77777777" w:rsidR="002F7DD0" w:rsidRDefault="002F7DD0" w:rsidP="00BA5C6C">
            <w:pPr>
              <w:jc w:val="center"/>
              <w:rPr>
                <w:rFonts w:ascii="Arial" w:hAnsi="Arial" w:cs="Arial"/>
                <w:lang w:val="sr-Cyrl-RS"/>
              </w:rPr>
            </w:pPr>
          </w:p>
          <w:p w14:paraId="5F2F5743" w14:textId="77777777" w:rsidR="002F7DD0" w:rsidRPr="00933ADF" w:rsidRDefault="002F7DD0" w:rsidP="00BA5C6C">
            <w:pPr>
              <w:jc w:val="center"/>
              <w:rPr>
                <w:rFonts w:ascii="Arial" w:hAnsi="Arial" w:cs="Arial"/>
                <w:lang w:val="sr-Cyrl-RS"/>
              </w:rPr>
            </w:pPr>
            <w:r>
              <w:rPr>
                <w:rFonts w:ascii="Arial" w:hAnsi="Arial" w:cs="Arial"/>
                <w:lang w:val="sr-Cyrl-RS"/>
              </w:rPr>
              <w:t>-</w:t>
            </w:r>
          </w:p>
        </w:tc>
      </w:tr>
      <w:tr w:rsidR="002F7DD0" w14:paraId="54819DEE" w14:textId="77777777" w:rsidTr="00EA6202">
        <w:tc>
          <w:tcPr>
            <w:tcW w:w="4111" w:type="dxa"/>
          </w:tcPr>
          <w:p w14:paraId="73157D30" w14:textId="77777777" w:rsidR="002F7DD0" w:rsidRPr="00933ADF" w:rsidRDefault="002F7DD0" w:rsidP="00BA5C6C">
            <w:pPr>
              <w:jc w:val="both"/>
              <w:rPr>
                <w:rFonts w:ascii="Arial" w:hAnsi="Arial" w:cs="Arial"/>
                <w:lang w:val="sr-Cyrl-RS"/>
              </w:rPr>
            </w:pPr>
            <w:r>
              <w:rPr>
                <w:rFonts w:ascii="Arial" w:hAnsi="Arial" w:cs="Arial"/>
                <w:lang w:val="sr-Cyrl-RS"/>
              </w:rPr>
              <w:t>Отклањање и сузбијање нелегалног рада</w:t>
            </w:r>
          </w:p>
        </w:tc>
        <w:tc>
          <w:tcPr>
            <w:tcW w:w="1843" w:type="dxa"/>
          </w:tcPr>
          <w:p w14:paraId="1A708A29" w14:textId="77777777" w:rsidR="002F7DD0" w:rsidRDefault="002F7DD0" w:rsidP="00BA5C6C">
            <w:pPr>
              <w:jc w:val="center"/>
              <w:rPr>
                <w:rFonts w:ascii="Arial" w:hAnsi="Arial" w:cs="Arial"/>
                <w:lang w:val="sr-Cyrl-RS"/>
              </w:rPr>
            </w:pPr>
          </w:p>
          <w:p w14:paraId="6A70F3C6" w14:textId="77777777" w:rsidR="002F7DD0" w:rsidRPr="00933ADF" w:rsidRDefault="002F7DD0" w:rsidP="00BA5C6C">
            <w:pPr>
              <w:jc w:val="center"/>
              <w:rPr>
                <w:rFonts w:ascii="Arial" w:hAnsi="Arial" w:cs="Arial"/>
                <w:lang w:val="sr-Cyrl-RS"/>
              </w:rPr>
            </w:pPr>
            <w:r>
              <w:rPr>
                <w:rFonts w:ascii="Arial" w:hAnsi="Arial" w:cs="Arial"/>
                <w:lang w:val="sr-Cyrl-RS"/>
              </w:rPr>
              <w:t>Угоститељска делатност</w:t>
            </w:r>
          </w:p>
        </w:tc>
        <w:tc>
          <w:tcPr>
            <w:tcW w:w="1418" w:type="dxa"/>
          </w:tcPr>
          <w:p w14:paraId="0A44EB91" w14:textId="77777777" w:rsidR="002F7DD0" w:rsidRDefault="002F7DD0" w:rsidP="00BA5C6C">
            <w:pPr>
              <w:jc w:val="center"/>
              <w:rPr>
                <w:rFonts w:ascii="Arial" w:hAnsi="Arial" w:cs="Arial"/>
                <w:lang w:val="sr-Cyrl-RS"/>
              </w:rPr>
            </w:pPr>
          </w:p>
          <w:p w14:paraId="110DDE17" w14:textId="77777777" w:rsidR="002F7DD0" w:rsidRPr="00933ADF" w:rsidRDefault="002F7DD0" w:rsidP="00BA5C6C">
            <w:pPr>
              <w:jc w:val="center"/>
              <w:rPr>
                <w:rFonts w:ascii="Arial" w:hAnsi="Arial" w:cs="Arial"/>
                <w:lang w:val="sr-Cyrl-RS"/>
              </w:rPr>
            </w:pPr>
            <w:r>
              <w:rPr>
                <w:rFonts w:ascii="Arial" w:hAnsi="Arial" w:cs="Arial"/>
                <w:lang w:val="sr-Cyrl-RS"/>
              </w:rPr>
              <w:t>висок, критичан</w:t>
            </w:r>
          </w:p>
        </w:tc>
        <w:tc>
          <w:tcPr>
            <w:tcW w:w="1701" w:type="dxa"/>
          </w:tcPr>
          <w:p w14:paraId="5C0DC59C" w14:textId="77777777" w:rsidR="002F7DD0" w:rsidRPr="00933ADF" w:rsidRDefault="002F7DD0" w:rsidP="00BA5C6C">
            <w:pPr>
              <w:jc w:val="center"/>
              <w:rPr>
                <w:rFonts w:ascii="Arial" w:hAnsi="Arial" w:cs="Arial"/>
                <w:lang w:val="sr-Cyrl-RS"/>
              </w:rPr>
            </w:pPr>
            <w:r>
              <w:rPr>
                <w:rFonts w:ascii="Arial" w:hAnsi="Arial" w:cs="Arial"/>
                <w:lang w:val="sr-Cyrl-RS"/>
              </w:rPr>
              <w:t>По потреби викендом или државним празницима</w:t>
            </w:r>
          </w:p>
        </w:tc>
        <w:tc>
          <w:tcPr>
            <w:tcW w:w="1275" w:type="dxa"/>
          </w:tcPr>
          <w:p w14:paraId="1762E6CA" w14:textId="77777777" w:rsidR="002F7DD0" w:rsidRDefault="002F7DD0" w:rsidP="00BA5C6C">
            <w:pPr>
              <w:jc w:val="center"/>
              <w:rPr>
                <w:rFonts w:ascii="Arial" w:hAnsi="Arial" w:cs="Arial"/>
                <w:lang w:val="sr-Cyrl-RS"/>
              </w:rPr>
            </w:pPr>
          </w:p>
          <w:p w14:paraId="483C8330" w14:textId="77777777" w:rsidR="002F7DD0" w:rsidRPr="00933ADF" w:rsidRDefault="002F7DD0" w:rsidP="00BA5C6C">
            <w:pPr>
              <w:jc w:val="center"/>
              <w:rPr>
                <w:rFonts w:ascii="Arial" w:hAnsi="Arial" w:cs="Arial"/>
                <w:lang w:val="sr-Cyrl-RS"/>
              </w:rPr>
            </w:pPr>
            <w:r>
              <w:rPr>
                <w:rFonts w:ascii="Arial" w:hAnsi="Arial" w:cs="Arial"/>
                <w:lang w:val="sr-Cyrl-RS"/>
              </w:rPr>
              <w:t>-</w:t>
            </w:r>
          </w:p>
        </w:tc>
      </w:tr>
    </w:tbl>
    <w:p w14:paraId="0B9496F8" w14:textId="77777777" w:rsidR="00E46ADE" w:rsidRDefault="00E46ADE" w:rsidP="003F088C">
      <w:pPr>
        <w:spacing w:after="0"/>
        <w:jc w:val="both"/>
        <w:rPr>
          <w:rFonts w:ascii="Arial" w:hAnsi="Arial" w:cs="Arial"/>
          <w:b/>
          <w:sz w:val="24"/>
          <w:szCs w:val="24"/>
          <w:lang w:val="sr-Cyrl-RS"/>
        </w:rPr>
      </w:pPr>
    </w:p>
    <w:p w14:paraId="5E7063F6" w14:textId="77777777" w:rsidR="002F7DD0" w:rsidRDefault="002F7DD0" w:rsidP="003F088C">
      <w:pPr>
        <w:spacing w:after="0"/>
        <w:jc w:val="both"/>
        <w:rPr>
          <w:rFonts w:ascii="Arial" w:hAnsi="Arial" w:cs="Arial"/>
          <w:b/>
          <w:sz w:val="24"/>
          <w:szCs w:val="24"/>
          <w:lang w:val="sr-Cyrl-RS"/>
        </w:rPr>
      </w:pPr>
    </w:p>
    <w:p w14:paraId="18B7B33B" w14:textId="77777777" w:rsidR="002F7DD0" w:rsidRDefault="002F7DD0" w:rsidP="003F088C">
      <w:pPr>
        <w:spacing w:after="0"/>
        <w:jc w:val="both"/>
        <w:rPr>
          <w:rFonts w:ascii="Arial" w:hAnsi="Arial" w:cs="Arial"/>
          <w:b/>
          <w:sz w:val="24"/>
          <w:szCs w:val="24"/>
          <w:lang w:val="sr-Cyrl-RS"/>
        </w:rPr>
      </w:pPr>
    </w:p>
    <w:p w14:paraId="5A639042" w14:textId="77777777" w:rsidR="002F7DD0" w:rsidRDefault="002F7DD0" w:rsidP="003F088C">
      <w:pPr>
        <w:spacing w:after="0"/>
        <w:jc w:val="both"/>
        <w:rPr>
          <w:rFonts w:ascii="Arial" w:hAnsi="Arial" w:cs="Arial"/>
          <w:b/>
          <w:sz w:val="24"/>
          <w:szCs w:val="24"/>
          <w:lang w:val="sr-Cyrl-RS"/>
        </w:rPr>
      </w:pPr>
    </w:p>
    <w:p w14:paraId="38A22C2A" w14:textId="77777777" w:rsidR="002F7DD0" w:rsidRPr="003F088C" w:rsidRDefault="002F7DD0" w:rsidP="003F088C">
      <w:pPr>
        <w:spacing w:after="0"/>
        <w:jc w:val="both"/>
        <w:rPr>
          <w:rFonts w:ascii="Arial" w:hAnsi="Arial" w:cs="Arial"/>
          <w:b/>
          <w:sz w:val="24"/>
          <w:szCs w:val="24"/>
          <w:lang w:val="sr-Cyrl-RS"/>
        </w:rPr>
      </w:pPr>
    </w:p>
    <w:p w14:paraId="40850839" w14:textId="77777777" w:rsidR="00EA6202" w:rsidRDefault="002F7DD0" w:rsidP="008D4D2E">
      <w:pPr>
        <w:spacing w:after="0"/>
        <w:ind w:left="-284"/>
        <w:jc w:val="both"/>
        <w:rPr>
          <w:rFonts w:ascii="Arial" w:hAnsi="Arial" w:cs="Arial"/>
          <w:b/>
          <w:sz w:val="24"/>
          <w:szCs w:val="24"/>
          <w:lang w:val="sr-Cyrl-RS"/>
        </w:rPr>
      </w:pPr>
      <w:r>
        <w:rPr>
          <w:rFonts w:ascii="Arial" w:hAnsi="Arial" w:cs="Arial"/>
          <w:b/>
          <w:sz w:val="24"/>
          <w:szCs w:val="24"/>
          <w:lang w:val="sr-Cyrl-RS"/>
        </w:rPr>
        <w:t>ФЕБРУАР</w:t>
      </w:r>
      <w:r w:rsidR="007E0AF1">
        <w:rPr>
          <w:rFonts w:ascii="Arial" w:hAnsi="Arial" w:cs="Arial"/>
          <w:b/>
          <w:sz w:val="24"/>
          <w:szCs w:val="24"/>
          <w:lang w:val="sr-Cyrl-RS"/>
        </w:rPr>
        <w:t xml:space="preserve"> 2026. године</w:t>
      </w:r>
    </w:p>
    <w:p w14:paraId="4A9938B1" w14:textId="77777777" w:rsidR="007E0AF1" w:rsidRPr="00E46ADE" w:rsidRDefault="007E0AF1" w:rsidP="00E46ADE">
      <w:pPr>
        <w:spacing w:after="0"/>
        <w:ind w:left="-284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lang w:val="sr-Cyrl-RS"/>
        </w:rPr>
        <w:t xml:space="preserve"> </w:t>
      </w:r>
    </w:p>
    <w:tbl>
      <w:tblPr>
        <w:tblStyle w:val="TableGrid"/>
        <w:tblW w:w="10348" w:type="dxa"/>
        <w:tblInd w:w="-601" w:type="dxa"/>
        <w:tblLook w:val="04A0" w:firstRow="1" w:lastRow="0" w:firstColumn="1" w:lastColumn="0" w:noHBand="0" w:noVBand="1"/>
      </w:tblPr>
      <w:tblGrid>
        <w:gridCol w:w="4111"/>
        <w:gridCol w:w="1843"/>
        <w:gridCol w:w="1418"/>
        <w:gridCol w:w="1701"/>
        <w:gridCol w:w="1275"/>
      </w:tblGrid>
      <w:tr w:rsidR="003539C9" w:rsidRPr="00FF1D32" w14:paraId="098C2820" w14:textId="77777777" w:rsidTr="00FA6E1D">
        <w:trPr>
          <w:trHeight w:val="666"/>
        </w:trPr>
        <w:tc>
          <w:tcPr>
            <w:tcW w:w="4111" w:type="dxa"/>
          </w:tcPr>
          <w:p w14:paraId="7320AACD" w14:textId="77777777" w:rsidR="003539C9" w:rsidRDefault="003539C9" w:rsidP="00FA6E1D">
            <w:pPr>
              <w:jc w:val="center"/>
              <w:rPr>
                <w:rFonts w:ascii="Arial" w:hAnsi="Arial" w:cs="Arial"/>
                <w:b/>
                <w:lang w:val="sr-Cyrl-RS"/>
              </w:rPr>
            </w:pPr>
            <w:r w:rsidRPr="00FF1D32">
              <w:rPr>
                <w:rFonts w:ascii="Arial" w:hAnsi="Arial" w:cs="Arial"/>
                <w:b/>
                <w:lang w:val="sr-Cyrl-RS"/>
              </w:rPr>
              <w:t xml:space="preserve">Облици надзора / </w:t>
            </w:r>
          </w:p>
          <w:p w14:paraId="474565C5" w14:textId="77777777" w:rsidR="003539C9" w:rsidRPr="00FF1D32" w:rsidRDefault="003539C9" w:rsidP="00FA6E1D">
            <w:pPr>
              <w:jc w:val="center"/>
              <w:rPr>
                <w:rFonts w:ascii="Arial" w:hAnsi="Arial" w:cs="Arial"/>
                <w:b/>
                <w:lang w:val="sr-Cyrl-RS"/>
              </w:rPr>
            </w:pPr>
            <w:r w:rsidRPr="00FF1D32">
              <w:rPr>
                <w:rFonts w:ascii="Arial" w:hAnsi="Arial" w:cs="Arial"/>
                <w:b/>
                <w:lang w:val="sr-Cyrl-RS"/>
              </w:rPr>
              <w:t>активности</w:t>
            </w:r>
          </w:p>
        </w:tc>
        <w:tc>
          <w:tcPr>
            <w:tcW w:w="1843" w:type="dxa"/>
          </w:tcPr>
          <w:p w14:paraId="4C5E149A" w14:textId="77777777" w:rsidR="003539C9" w:rsidRPr="00FF1D32" w:rsidRDefault="003539C9" w:rsidP="00FA6E1D">
            <w:pPr>
              <w:jc w:val="center"/>
              <w:rPr>
                <w:rFonts w:ascii="Arial" w:hAnsi="Arial" w:cs="Arial"/>
                <w:b/>
                <w:lang w:val="sr-Cyrl-RS"/>
              </w:rPr>
            </w:pPr>
            <w:r w:rsidRPr="00FF1D32">
              <w:rPr>
                <w:rFonts w:ascii="Arial" w:hAnsi="Arial" w:cs="Arial"/>
                <w:b/>
                <w:lang w:val="sr-Cyrl-RS"/>
              </w:rPr>
              <w:t>Надзирани субјекти</w:t>
            </w:r>
          </w:p>
        </w:tc>
        <w:tc>
          <w:tcPr>
            <w:tcW w:w="1418" w:type="dxa"/>
          </w:tcPr>
          <w:p w14:paraId="50493036" w14:textId="77777777" w:rsidR="003539C9" w:rsidRPr="00FF1D32" w:rsidRDefault="003539C9" w:rsidP="00FA6E1D">
            <w:pPr>
              <w:jc w:val="center"/>
              <w:rPr>
                <w:rFonts w:ascii="Arial" w:hAnsi="Arial" w:cs="Arial"/>
                <w:b/>
                <w:lang w:val="sr-Cyrl-RS"/>
              </w:rPr>
            </w:pPr>
            <w:r w:rsidRPr="00FF1D32">
              <w:rPr>
                <w:rFonts w:ascii="Arial" w:hAnsi="Arial" w:cs="Arial"/>
                <w:b/>
                <w:lang w:val="sr-Cyrl-RS"/>
              </w:rPr>
              <w:t>Степен ризика</w:t>
            </w:r>
          </w:p>
        </w:tc>
        <w:tc>
          <w:tcPr>
            <w:tcW w:w="1701" w:type="dxa"/>
          </w:tcPr>
          <w:p w14:paraId="22CB6069" w14:textId="77777777" w:rsidR="003539C9" w:rsidRDefault="003539C9" w:rsidP="00FA6E1D">
            <w:pPr>
              <w:jc w:val="center"/>
              <w:rPr>
                <w:rFonts w:ascii="Arial" w:hAnsi="Arial" w:cs="Arial"/>
                <w:b/>
                <w:lang w:val="sr-Cyrl-RS"/>
              </w:rPr>
            </w:pPr>
          </w:p>
          <w:p w14:paraId="6F3E58FC" w14:textId="77777777" w:rsidR="003539C9" w:rsidRPr="00FF1D32" w:rsidRDefault="003539C9" w:rsidP="00FA6E1D">
            <w:pPr>
              <w:jc w:val="center"/>
              <w:rPr>
                <w:rFonts w:ascii="Arial" w:hAnsi="Arial" w:cs="Arial"/>
                <w:b/>
                <w:lang w:val="sr-Cyrl-RS"/>
              </w:rPr>
            </w:pPr>
            <w:r w:rsidRPr="00FF1D32">
              <w:rPr>
                <w:rFonts w:ascii="Arial" w:hAnsi="Arial" w:cs="Arial"/>
                <w:b/>
                <w:lang w:val="sr-Cyrl-RS"/>
              </w:rPr>
              <w:t>Учесталост</w:t>
            </w:r>
          </w:p>
        </w:tc>
        <w:tc>
          <w:tcPr>
            <w:tcW w:w="1275" w:type="dxa"/>
          </w:tcPr>
          <w:p w14:paraId="45E8A845" w14:textId="77777777" w:rsidR="003539C9" w:rsidRPr="00FF1D32" w:rsidRDefault="003539C9" w:rsidP="00FA6E1D">
            <w:pPr>
              <w:jc w:val="center"/>
              <w:rPr>
                <w:rFonts w:ascii="Arial" w:hAnsi="Arial" w:cs="Arial"/>
                <w:b/>
                <w:lang w:val="sr-Cyrl-RS"/>
              </w:rPr>
            </w:pPr>
            <w:r w:rsidRPr="00FF1D32">
              <w:rPr>
                <w:rFonts w:ascii="Arial" w:hAnsi="Arial" w:cs="Arial"/>
                <w:b/>
                <w:lang w:val="sr-Cyrl-RS"/>
              </w:rPr>
              <w:t>Број надзора</w:t>
            </w:r>
          </w:p>
        </w:tc>
      </w:tr>
      <w:tr w:rsidR="002F7DD0" w:rsidRPr="00933ADF" w14:paraId="4723D42D" w14:textId="77777777" w:rsidTr="00FA6E1D">
        <w:tc>
          <w:tcPr>
            <w:tcW w:w="4111" w:type="dxa"/>
          </w:tcPr>
          <w:p w14:paraId="60EC0AEC" w14:textId="77777777" w:rsidR="002F7DD0" w:rsidRPr="00933ADF" w:rsidRDefault="002F7DD0" w:rsidP="00BA5C6C">
            <w:pPr>
              <w:jc w:val="both"/>
              <w:rPr>
                <w:rFonts w:ascii="Arial" w:hAnsi="Arial" w:cs="Arial"/>
                <w:lang w:val="sr-Cyrl-RS"/>
              </w:rPr>
            </w:pPr>
            <w:r w:rsidRPr="00933ADF">
              <w:rPr>
                <w:rFonts w:ascii="Arial" w:hAnsi="Arial" w:cs="Arial"/>
                <w:lang w:val="sr-Cyrl-RS"/>
              </w:rPr>
              <w:t>Стручне саветодавне посете и превентивно деловање</w:t>
            </w:r>
          </w:p>
        </w:tc>
        <w:tc>
          <w:tcPr>
            <w:tcW w:w="1843" w:type="dxa"/>
          </w:tcPr>
          <w:p w14:paraId="5A6BDB85" w14:textId="77777777" w:rsidR="002F7DD0" w:rsidRPr="00933ADF" w:rsidRDefault="002F7DD0" w:rsidP="00BA5C6C">
            <w:pPr>
              <w:jc w:val="center"/>
              <w:rPr>
                <w:rFonts w:ascii="Arial" w:hAnsi="Arial" w:cs="Arial"/>
                <w:lang w:val="sr-Cyrl-RS"/>
              </w:rPr>
            </w:pPr>
            <w:r>
              <w:rPr>
                <w:rFonts w:ascii="Arial" w:hAnsi="Arial" w:cs="Arial"/>
                <w:lang w:val="sr-Cyrl-RS"/>
              </w:rPr>
              <w:t>Угоститељски објекти</w:t>
            </w:r>
          </w:p>
        </w:tc>
        <w:tc>
          <w:tcPr>
            <w:tcW w:w="1418" w:type="dxa"/>
          </w:tcPr>
          <w:p w14:paraId="76D16AB5" w14:textId="77777777" w:rsidR="002F7DD0" w:rsidRPr="00933ADF" w:rsidRDefault="002F7DD0" w:rsidP="00BA5C6C">
            <w:pPr>
              <w:jc w:val="center"/>
              <w:rPr>
                <w:rFonts w:ascii="Arial" w:hAnsi="Arial" w:cs="Arial"/>
                <w:lang w:val="sr-Cyrl-RS"/>
              </w:rPr>
            </w:pPr>
            <w:r>
              <w:rPr>
                <w:rFonts w:ascii="Arial" w:hAnsi="Arial" w:cs="Arial"/>
                <w:lang w:val="sr-Cyrl-RS"/>
              </w:rPr>
              <w:t>-</w:t>
            </w:r>
          </w:p>
        </w:tc>
        <w:tc>
          <w:tcPr>
            <w:tcW w:w="1701" w:type="dxa"/>
          </w:tcPr>
          <w:p w14:paraId="5AF7A973" w14:textId="77777777" w:rsidR="002F7DD0" w:rsidRPr="00933ADF" w:rsidRDefault="002F7DD0" w:rsidP="00BA5C6C">
            <w:pPr>
              <w:jc w:val="center"/>
              <w:rPr>
                <w:rFonts w:ascii="Arial" w:hAnsi="Arial" w:cs="Arial"/>
                <w:lang w:val="sr-Cyrl-RS"/>
              </w:rPr>
            </w:pPr>
            <w:r>
              <w:rPr>
                <w:rFonts w:ascii="Arial" w:hAnsi="Arial" w:cs="Arial"/>
                <w:lang w:val="sr-Cyrl-RS"/>
              </w:rPr>
              <w:t>по потреби</w:t>
            </w:r>
          </w:p>
        </w:tc>
        <w:tc>
          <w:tcPr>
            <w:tcW w:w="1275" w:type="dxa"/>
          </w:tcPr>
          <w:p w14:paraId="6A2C78D1" w14:textId="77777777" w:rsidR="002F7DD0" w:rsidRPr="00933ADF" w:rsidRDefault="002F7DD0" w:rsidP="00BA5C6C">
            <w:pPr>
              <w:jc w:val="center"/>
              <w:rPr>
                <w:rFonts w:ascii="Arial" w:hAnsi="Arial" w:cs="Arial"/>
                <w:lang w:val="sr-Cyrl-RS"/>
              </w:rPr>
            </w:pPr>
            <w:r>
              <w:rPr>
                <w:rFonts w:ascii="Arial" w:hAnsi="Arial" w:cs="Arial"/>
                <w:lang w:val="sr-Cyrl-RS"/>
              </w:rPr>
              <w:t>-</w:t>
            </w:r>
          </w:p>
        </w:tc>
      </w:tr>
      <w:tr w:rsidR="002F7DD0" w:rsidRPr="00933ADF" w14:paraId="379187B3" w14:textId="77777777" w:rsidTr="00FA6E1D">
        <w:tc>
          <w:tcPr>
            <w:tcW w:w="4111" w:type="dxa"/>
          </w:tcPr>
          <w:p w14:paraId="448F8B8D" w14:textId="77777777" w:rsidR="002F7DD0" w:rsidRPr="00933ADF" w:rsidRDefault="002F7DD0" w:rsidP="00FA6E1D">
            <w:pPr>
              <w:jc w:val="both"/>
              <w:rPr>
                <w:rFonts w:ascii="Arial" w:hAnsi="Arial" w:cs="Arial"/>
                <w:lang w:val="sr-Cyrl-RS"/>
              </w:rPr>
            </w:pPr>
            <w:r w:rsidRPr="00933ADF">
              <w:rPr>
                <w:rFonts w:ascii="Arial" w:hAnsi="Arial" w:cs="Arial"/>
                <w:lang w:val="sr-Cyrl-RS"/>
              </w:rPr>
              <w:t>Контрола истицања и придржавања прописаног  радног времена у угститељству</w:t>
            </w:r>
          </w:p>
        </w:tc>
        <w:tc>
          <w:tcPr>
            <w:tcW w:w="1843" w:type="dxa"/>
          </w:tcPr>
          <w:p w14:paraId="51E98BD2" w14:textId="77777777" w:rsidR="002F7DD0" w:rsidRPr="00933ADF" w:rsidRDefault="002F7DD0" w:rsidP="00FA6E1D">
            <w:pPr>
              <w:jc w:val="center"/>
              <w:rPr>
                <w:rFonts w:ascii="Arial" w:hAnsi="Arial" w:cs="Arial"/>
                <w:lang w:val="sr-Cyrl-RS"/>
              </w:rPr>
            </w:pPr>
            <w:r>
              <w:rPr>
                <w:rFonts w:ascii="Arial" w:hAnsi="Arial" w:cs="Arial"/>
                <w:lang w:val="sr-Cyrl-RS"/>
              </w:rPr>
              <w:t>Угоститељски објекти</w:t>
            </w:r>
          </w:p>
        </w:tc>
        <w:tc>
          <w:tcPr>
            <w:tcW w:w="1418" w:type="dxa"/>
          </w:tcPr>
          <w:p w14:paraId="07A5CAD6" w14:textId="77777777" w:rsidR="002F7DD0" w:rsidRDefault="002F7DD0" w:rsidP="00FA6E1D">
            <w:pPr>
              <w:jc w:val="center"/>
              <w:rPr>
                <w:rFonts w:ascii="Arial" w:hAnsi="Arial" w:cs="Arial"/>
                <w:lang w:val="sr-Cyrl-RS"/>
              </w:rPr>
            </w:pPr>
            <w:r>
              <w:rPr>
                <w:rFonts w:ascii="Arial" w:hAnsi="Arial" w:cs="Arial"/>
                <w:lang w:val="sr-Cyrl-RS"/>
              </w:rPr>
              <w:t>средњи,</w:t>
            </w:r>
          </w:p>
          <w:p w14:paraId="7E633B85" w14:textId="77777777" w:rsidR="002F7DD0" w:rsidRPr="00933ADF" w:rsidRDefault="002F7DD0" w:rsidP="00FA6E1D">
            <w:pPr>
              <w:jc w:val="center"/>
              <w:rPr>
                <w:rFonts w:ascii="Arial" w:hAnsi="Arial" w:cs="Arial"/>
                <w:lang w:val="sr-Cyrl-RS"/>
              </w:rPr>
            </w:pPr>
            <w:r>
              <w:rPr>
                <w:rFonts w:ascii="Arial" w:hAnsi="Arial" w:cs="Arial"/>
                <w:lang w:val="sr-Cyrl-RS"/>
              </w:rPr>
              <w:t>висок, критичан</w:t>
            </w:r>
          </w:p>
        </w:tc>
        <w:tc>
          <w:tcPr>
            <w:tcW w:w="1701" w:type="dxa"/>
          </w:tcPr>
          <w:p w14:paraId="3FEF5DF8" w14:textId="77777777" w:rsidR="002F7DD0" w:rsidRDefault="002F7DD0" w:rsidP="00FA6E1D">
            <w:pPr>
              <w:jc w:val="center"/>
              <w:rPr>
                <w:rFonts w:ascii="Arial" w:hAnsi="Arial" w:cs="Arial"/>
                <w:lang w:val="sr-Cyrl-RS"/>
              </w:rPr>
            </w:pPr>
          </w:p>
          <w:p w14:paraId="5CF4C849" w14:textId="77777777" w:rsidR="002F7DD0" w:rsidRPr="00933ADF" w:rsidRDefault="002F7DD0" w:rsidP="00FA6E1D">
            <w:pPr>
              <w:jc w:val="center"/>
              <w:rPr>
                <w:rFonts w:ascii="Arial" w:hAnsi="Arial" w:cs="Arial"/>
                <w:lang w:val="sr-Cyrl-RS"/>
              </w:rPr>
            </w:pPr>
            <w:r>
              <w:rPr>
                <w:rFonts w:ascii="Arial" w:hAnsi="Arial" w:cs="Arial"/>
                <w:lang w:val="sr-Cyrl-RS"/>
              </w:rPr>
              <w:t>у току месеца</w:t>
            </w:r>
          </w:p>
        </w:tc>
        <w:tc>
          <w:tcPr>
            <w:tcW w:w="1275" w:type="dxa"/>
          </w:tcPr>
          <w:p w14:paraId="35B48684" w14:textId="77777777" w:rsidR="002F7DD0" w:rsidRDefault="002F7DD0" w:rsidP="00FA6E1D">
            <w:pPr>
              <w:jc w:val="center"/>
              <w:rPr>
                <w:rFonts w:ascii="Arial" w:hAnsi="Arial" w:cs="Arial"/>
                <w:lang w:val="sr-Cyrl-RS"/>
              </w:rPr>
            </w:pPr>
          </w:p>
          <w:p w14:paraId="6999424E" w14:textId="77777777" w:rsidR="002F7DD0" w:rsidRPr="00933ADF" w:rsidRDefault="002F7DD0" w:rsidP="00FA6E1D">
            <w:pPr>
              <w:jc w:val="center"/>
              <w:rPr>
                <w:rFonts w:ascii="Arial" w:hAnsi="Arial" w:cs="Arial"/>
                <w:lang w:val="sr-Cyrl-RS"/>
              </w:rPr>
            </w:pPr>
            <w:r>
              <w:rPr>
                <w:rFonts w:ascii="Arial" w:hAnsi="Arial" w:cs="Arial"/>
                <w:lang w:val="sr-Cyrl-RS"/>
              </w:rPr>
              <w:t>1</w:t>
            </w:r>
          </w:p>
        </w:tc>
      </w:tr>
      <w:tr w:rsidR="002F7DD0" w:rsidRPr="00933ADF" w14:paraId="749DC7E6" w14:textId="77777777" w:rsidTr="00FA6E1D">
        <w:tc>
          <w:tcPr>
            <w:tcW w:w="4111" w:type="dxa"/>
          </w:tcPr>
          <w:p w14:paraId="650F9DF0" w14:textId="77777777" w:rsidR="002F7DD0" w:rsidRPr="00933ADF" w:rsidRDefault="002F7DD0" w:rsidP="00BA5C6C">
            <w:pPr>
              <w:jc w:val="both"/>
              <w:rPr>
                <w:rFonts w:ascii="Arial" w:hAnsi="Arial" w:cs="Arial"/>
                <w:lang w:val="sr-Cyrl-RS"/>
              </w:rPr>
            </w:pPr>
            <w:r>
              <w:rPr>
                <w:rFonts w:ascii="Arial" w:hAnsi="Arial" w:cs="Arial"/>
                <w:lang w:val="sr-Cyrl-RS"/>
              </w:rPr>
              <w:t>Ванредан надзор</w:t>
            </w:r>
          </w:p>
        </w:tc>
        <w:tc>
          <w:tcPr>
            <w:tcW w:w="1843" w:type="dxa"/>
          </w:tcPr>
          <w:p w14:paraId="232AFE12" w14:textId="77777777" w:rsidR="002F7DD0" w:rsidRPr="00933ADF" w:rsidRDefault="002F7DD0" w:rsidP="00BA5C6C">
            <w:pPr>
              <w:jc w:val="center"/>
              <w:rPr>
                <w:rFonts w:ascii="Arial" w:hAnsi="Arial" w:cs="Arial"/>
                <w:lang w:val="sr-Cyrl-RS"/>
              </w:rPr>
            </w:pPr>
            <w:r>
              <w:rPr>
                <w:rFonts w:ascii="Arial" w:hAnsi="Arial" w:cs="Arial"/>
                <w:lang w:val="sr-Cyrl-RS"/>
              </w:rPr>
              <w:t>Угоститељска делатност</w:t>
            </w:r>
          </w:p>
        </w:tc>
        <w:tc>
          <w:tcPr>
            <w:tcW w:w="1418" w:type="dxa"/>
          </w:tcPr>
          <w:p w14:paraId="4361B202" w14:textId="77777777" w:rsidR="002F7DD0" w:rsidRPr="00933ADF" w:rsidRDefault="002F7DD0" w:rsidP="00BA5C6C">
            <w:pPr>
              <w:jc w:val="center"/>
              <w:rPr>
                <w:rFonts w:ascii="Arial" w:hAnsi="Arial" w:cs="Arial"/>
                <w:lang w:val="sr-Cyrl-RS"/>
              </w:rPr>
            </w:pPr>
            <w:r>
              <w:rPr>
                <w:rFonts w:ascii="Arial" w:hAnsi="Arial" w:cs="Arial"/>
                <w:lang w:val="sr-Cyrl-RS"/>
              </w:rPr>
              <w:t>средњи</w:t>
            </w:r>
          </w:p>
        </w:tc>
        <w:tc>
          <w:tcPr>
            <w:tcW w:w="1701" w:type="dxa"/>
          </w:tcPr>
          <w:p w14:paraId="15F6DCC8" w14:textId="77777777" w:rsidR="002F7DD0" w:rsidRPr="00933ADF" w:rsidRDefault="002F7DD0" w:rsidP="00BA5C6C">
            <w:pPr>
              <w:jc w:val="center"/>
              <w:rPr>
                <w:rFonts w:ascii="Arial" w:hAnsi="Arial" w:cs="Arial"/>
                <w:lang w:val="sr-Cyrl-RS"/>
              </w:rPr>
            </w:pPr>
            <w:r>
              <w:rPr>
                <w:rFonts w:ascii="Arial" w:hAnsi="Arial" w:cs="Arial"/>
                <w:lang w:val="sr-Cyrl-RS"/>
              </w:rPr>
              <w:t>у току месеца</w:t>
            </w:r>
          </w:p>
        </w:tc>
        <w:tc>
          <w:tcPr>
            <w:tcW w:w="1275" w:type="dxa"/>
          </w:tcPr>
          <w:p w14:paraId="3A80A745" w14:textId="77777777" w:rsidR="002F7DD0" w:rsidRPr="00933ADF" w:rsidRDefault="002F7DD0" w:rsidP="00BA5C6C">
            <w:pPr>
              <w:jc w:val="center"/>
              <w:rPr>
                <w:rFonts w:ascii="Arial" w:hAnsi="Arial" w:cs="Arial"/>
                <w:lang w:val="sr-Cyrl-RS"/>
              </w:rPr>
            </w:pPr>
            <w:r>
              <w:rPr>
                <w:rFonts w:ascii="Arial" w:hAnsi="Arial" w:cs="Arial"/>
                <w:lang w:val="sr-Cyrl-RS"/>
              </w:rPr>
              <w:t>1</w:t>
            </w:r>
          </w:p>
        </w:tc>
      </w:tr>
      <w:tr w:rsidR="002F7DD0" w:rsidRPr="00933ADF" w14:paraId="550865D4" w14:textId="77777777" w:rsidTr="00FA6E1D">
        <w:tc>
          <w:tcPr>
            <w:tcW w:w="4111" w:type="dxa"/>
          </w:tcPr>
          <w:p w14:paraId="640AA77B" w14:textId="77777777" w:rsidR="002F7DD0" w:rsidRDefault="002F7DD0" w:rsidP="00BA5C6C">
            <w:pPr>
              <w:jc w:val="both"/>
              <w:rPr>
                <w:rFonts w:ascii="Arial" w:hAnsi="Arial" w:cs="Arial"/>
                <w:lang w:val="sr-Cyrl-RS"/>
              </w:rPr>
            </w:pPr>
          </w:p>
          <w:p w14:paraId="07C80D4D" w14:textId="77777777" w:rsidR="002F7DD0" w:rsidRDefault="002F7DD0" w:rsidP="00BA5C6C">
            <w:pPr>
              <w:jc w:val="both"/>
              <w:rPr>
                <w:rFonts w:ascii="Arial" w:hAnsi="Arial" w:cs="Arial"/>
                <w:lang w:val="sr-Cyrl-RS"/>
              </w:rPr>
            </w:pPr>
          </w:p>
          <w:p w14:paraId="20B300DE" w14:textId="77777777" w:rsidR="002F7DD0" w:rsidRDefault="002F7DD0" w:rsidP="00BA5C6C">
            <w:pPr>
              <w:jc w:val="both"/>
              <w:rPr>
                <w:rFonts w:ascii="Arial" w:hAnsi="Arial" w:cs="Arial"/>
                <w:lang w:val="sr-Cyrl-RS"/>
              </w:rPr>
            </w:pPr>
          </w:p>
          <w:p w14:paraId="0E34F97A" w14:textId="77777777" w:rsidR="002F7DD0" w:rsidRDefault="002F7DD0" w:rsidP="00BA5C6C">
            <w:pPr>
              <w:jc w:val="both"/>
              <w:rPr>
                <w:rFonts w:ascii="Arial" w:hAnsi="Arial" w:cs="Arial"/>
                <w:lang w:val="sr-Cyrl-RS"/>
              </w:rPr>
            </w:pPr>
          </w:p>
          <w:p w14:paraId="215372F9" w14:textId="77777777" w:rsidR="002F7DD0" w:rsidRPr="00933ADF" w:rsidRDefault="002F7DD0" w:rsidP="00BA5C6C">
            <w:pPr>
              <w:jc w:val="both"/>
              <w:rPr>
                <w:rFonts w:ascii="Arial" w:hAnsi="Arial" w:cs="Arial"/>
                <w:lang w:val="sr-Cyrl-RS"/>
              </w:rPr>
            </w:pPr>
            <w:r>
              <w:rPr>
                <w:rFonts w:ascii="Arial" w:hAnsi="Arial" w:cs="Arial"/>
                <w:lang w:val="sr-Cyrl-RS"/>
              </w:rPr>
              <w:t>Контрола евидентирања гостију и наплата и уплата боравишне таксе</w:t>
            </w:r>
          </w:p>
        </w:tc>
        <w:tc>
          <w:tcPr>
            <w:tcW w:w="1843" w:type="dxa"/>
          </w:tcPr>
          <w:p w14:paraId="196E7009" w14:textId="77777777" w:rsidR="002F7DD0" w:rsidRPr="00933ADF" w:rsidRDefault="002F7DD0" w:rsidP="00BA5C6C">
            <w:pPr>
              <w:jc w:val="center"/>
              <w:rPr>
                <w:rFonts w:ascii="Arial" w:hAnsi="Arial" w:cs="Arial"/>
                <w:lang w:val="sr-Cyrl-RS"/>
              </w:rPr>
            </w:pPr>
            <w:r>
              <w:rPr>
                <w:rFonts w:ascii="Arial" w:hAnsi="Arial" w:cs="Arial"/>
                <w:lang w:val="sr-Cyrl-RS"/>
              </w:rPr>
              <w:t>Објекти домаће радиности (апартмани, собе, куће), сеоска туристичка домаћинства, хотели и други угоститељски објекти</w:t>
            </w:r>
          </w:p>
        </w:tc>
        <w:tc>
          <w:tcPr>
            <w:tcW w:w="1418" w:type="dxa"/>
          </w:tcPr>
          <w:p w14:paraId="3CCCB7E0" w14:textId="77777777" w:rsidR="002F7DD0" w:rsidRDefault="002F7DD0" w:rsidP="00BA5C6C">
            <w:pPr>
              <w:jc w:val="center"/>
              <w:rPr>
                <w:rFonts w:ascii="Arial" w:hAnsi="Arial" w:cs="Arial"/>
                <w:lang w:val="sr-Cyrl-RS"/>
              </w:rPr>
            </w:pPr>
          </w:p>
          <w:p w14:paraId="14B6E578" w14:textId="77777777" w:rsidR="002F7DD0" w:rsidRDefault="002F7DD0" w:rsidP="00BA5C6C">
            <w:pPr>
              <w:jc w:val="center"/>
              <w:rPr>
                <w:rFonts w:ascii="Arial" w:hAnsi="Arial" w:cs="Arial"/>
                <w:lang w:val="sr-Cyrl-RS"/>
              </w:rPr>
            </w:pPr>
          </w:p>
          <w:p w14:paraId="478DDEF2" w14:textId="77777777" w:rsidR="002F7DD0" w:rsidRDefault="002F7DD0" w:rsidP="00BA5C6C">
            <w:pPr>
              <w:jc w:val="center"/>
              <w:rPr>
                <w:rFonts w:ascii="Arial" w:hAnsi="Arial" w:cs="Arial"/>
                <w:lang w:val="sr-Cyrl-RS"/>
              </w:rPr>
            </w:pPr>
          </w:p>
          <w:p w14:paraId="28AEC627" w14:textId="77777777" w:rsidR="002F7DD0" w:rsidRPr="00933ADF" w:rsidRDefault="002F7DD0" w:rsidP="00BA5C6C">
            <w:pPr>
              <w:jc w:val="center"/>
              <w:rPr>
                <w:rFonts w:ascii="Arial" w:hAnsi="Arial" w:cs="Arial"/>
                <w:lang w:val="sr-Cyrl-RS"/>
              </w:rPr>
            </w:pPr>
            <w:r>
              <w:rPr>
                <w:rFonts w:ascii="Arial" w:hAnsi="Arial" w:cs="Arial"/>
                <w:lang w:val="sr-Cyrl-RS"/>
              </w:rPr>
              <w:t>средњи, висок, критичан</w:t>
            </w:r>
          </w:p>
        </w:tc>
        <w:tc>
          <w:tcPr>
            <w:tcW w:w="1701" w:type="dxa"/>
          </w:tcPr>
          <w:p w14:paraId="53F490A5" w14:textId="77777777" w:rsidR="002F7DD0" w:rsidRDefault="002F7DD0" w:rsidP="00BA5C6C">
            <w:pPr>
              <w:jc w:val="center"/>
              <w:rPr>
                <w:rFonts w:ascii="Arial" w:hAnsi="Arial" w:cs="Arial"/>
                <w:lang w:val="sr-Cyrl-RS"/>
              </w:rPr>
            </w:pPr>
          </w:p>
          <w:p w14:paraId="685DF8E8" w14:textId="77777777" w:rsidR="002F7DD0" w:rsidRDefault="002F7DD0" w:rsidP="00BA5C6C">
            <w:pPr>
              <w:jc w:val="center"/>
              <w:rPr>
                <w:rFonts w:ascii="Arial" w:hAnsi="Arial" w:cs="Arial"/>
                <w:lang w:val="sr-Cyrl-RS"/>
              </w:rPr>
            </w:pPr>
          </w:p>
          <w:p w14:paraId="7822DCDB" w14:textId="77777777" w:rsidR="002F7DD0" w:rsidRDefault="002F7DD0" w:rsidP="00BA5C6C">
            <w:pPr>
              <w:jc w:val="center"/>
              <w:rPr>
                <w:rFonts w:ascii="Arial" w:hAnsi="Arial" w:cs="Arial"/>
                <w:lang w:val="sr-Cyrl-RS"/>
              </w:rPr>
            </w:pPr>
          </w:p>
          <w:p w14:paraId="6C7FB212" w14:textId="77777777" w:rsidR="002F7DD0" w:rsidRDefault="002F7DD0" w:rsidP="00BA5C6C">
            <w:pPr>
              <w:jc w:val="center"/>
              <w:rPr>
                <w:rFonts w:ascii="Arial" w:hAnsi="Arial" w:cs="Arial"/>
                <w:lang w:val="sr-Cyrl-RS"/>
              </w:rPr>
            </w:pPr>
          </w:p>
          <w:p w14:paraId="79DF47C2" w14:textId="77777777" w:rsidR="002F7DD0" w:rsidRPr="00933ADF" w:rsidRDefault="002F7DD0" w:rsidP="00BA5C6C">
            <w:pPr>
              <w:jc w:val="center"/>
              <w:rPr>
                <w:rFonts w:ascii="Arial" w:hAnsi="Arial" w:cs="Arial"/>
                <w:lang w:val="sr-Cyrl-RS"/>
              </w:rPr>
            </w:pPr>
            <w:r>
              <w:rPr>
                <w:rFonts w:ascii="Arial" w:hAnsi="Arial" w:cs="Arial"/>
                <w:lang w:val="sr-Cyrl-RS"/>
              </w:rPr>
              <w:t>у току месеца</w:t>
            </w:r>
          </w:p>
        </w:tc>
        <w:tc>
          <w:tcPr>
            <w:tcW w:w="1275" w:type="dxa"/>
          </w:tcPr>
          <w:p w14:paraId="05D0DAFC" w14:textId="77777777" w:rsidR="002F7DD0" w:rsidRDefault="002F7DD0" w:rsidP="00BA5C6C">
            <w:pPr>
              <w:jc w:val="center"/>
              <w:rPr>
                <w:rFonts w:ascii="Arial" w:hAnsi="Arial" w:cs="Arial"/>
                <w:lang w:val="sr-Cyrl-RS"/>
              </w:rPr>
            </w:pPr>
          </w:p>
          <w:p w14:paraId="386DB29D" w14:textId="77777777" w:rsidR="002F7DD0" w:rsidRDefault="002F7DD0" w:rsidP="00BA5C6C">
            <w:pPr>
              <w:jc w:val="center"/>
              <w:rPr>
                <w:rFonts w:ascii="Arial" w:hAnsi="Arial" w:cs="Arial"/>
                <w:lang w:val="sr-Cyrl-RS"/>
              </w:rPr>
            </w:pPr>
          </w:p>
          <w:p w14:paraId="636A0C4C" w14:textId="77777777" w:rsidR="002F7DD0" w:rsidRDefault="002F7DD0" w:rsidP="00BA5C6C">
            <w:pPr>
              <w:jc w:val="center"/>
              <w:rPr>
                <w:rFonts w:ascii="Arial" w:hAnsi="Arial" w:cs="Arial"/>
                <w:lang w:val="sr-Cyrl-RS"/>
              </w:rPr>
            </w:pPr>
          </w:p>
          <w:p w14:paraId="7666A296" w14:textId="77777777" w:rsidR="002F7DD0" w:rsidRDefault="002F7DD0" w:rsidP="00BA5C6C">
            <w:pPr>
              <w:jc w:val="center"/>
              <w:rPr>
                <w:rFonts w:ascii="Arial" w:hAnsi="Arial" w:cs="Arial"/>
                <w:lang w:val="sr-Cyrl-RS"/>
              </w:rPr>
            </w:pPr>
          </w:p>
          <w:p w14:paraId="5A7852AC" w14:textId="77777777" w:rsidR="002F7DD0" w:rsidRPr="00933ADF" w:rsidRDefault="002F7DD0" w:rsidP="002F7DD0">
            <w:pPr>
              <w:jc w:val="center"/>
              <w:rPr>
                <w:rFonts w:ascii="Arial" w:hAnsi="Arial" w:cs="Arial"/>
                <w:lang w:val="sr-Cyrl-RS"/>
              </w:rPr>
            </w:pPr>
            <w:r>
              <w:rPr>
                <w:rFonts w:ascii="Arial" w:hAnsi="Arial" w:cs="Arial"/>
                <w:lang w:val="sr-Cyrl-RS"/>
              </w:rPr>
              <w:t>10</w:t>
            </w:r>
          </w:p>
        </w:tc>
      </w:tr>
      <w:tr w:rsidR="002F7DD0" w:rsidRPr="00933ADF" w14:paraId="15A89AAE" w14:textId="77777777" w:rsidTr="00FA6E1D">
        <w:tc>
          <w:tcPr>
            <w:tcW w:w="4111" w:type="dxa"/>
          </w:tcPr>
          <w:p w14:paraId="3E374B96" w14:textId="77777777" w:rsidR="002F7DD0" w:rsidRPr="00933ADF" w:rsidRDefault="002F7DD0" w:rsidP="00FA6E1D">
            <w:pPr>
              <w:jc w:val="both"/>
              <w:rPr>
                <w:rFonts w:ascii="Arial" w:hAnsi="Arial" w:cs="Arial"/>
                <w:lang w:val="sr-Cyrl-RS"/>
              </w:rPr>
            </w:pPr>
            <w:r>
              <w:rPr>
                <w:rFonts w:ascii="Arial" w:hAnsi="Arial" w:cs="Arial"/>
                <w:lang w:val="sr-Cyrl-RS"/>
              </w:rPr>
              <w:t>Превентивно деловање (пријем странака, састанци, саветовање...)</w:t>
            </w:r>
          </w:p>
        </w:tc>
        <w:tc>
          <w:tcPr>
            <w:tcW w:w="1843" w:type="dxa"/>
          </w:tcPr>
          <w:p w14:paraId="6A5B7D9A" w14:textId="77777777" w:rsidR="002F7DD0" w:rsidRPr="00933ADF" w:rsidRDefault="002F7DD0" w:rsidP="00FA6E1D">
            <w:pPr>
              <w:jc w:val="center"/>
              <w:rPr>
                <w:rFonts w:ascii="Arial" w:hAnsi="Arial" w:cs="Arial"/>
                <w:lang w:val="sr-Cyrl-RS"/>
              </w:rPr>
            </w:pPr>
            <w:r>
              <w:rPr>
                <w:rFonts w:ascii="Arial" w:hAnsi="Arial" w:cs="Arial"/>
                <w:lang w:val="sr-Cyrl-RS"/>
              </w:rPr>
              <w:t xml:space="preserve">Пружање услуга и угоститељска делатност </w:t>
            </w:r>
          </w:p>
        </w:tc>
        <w:tc>
          <w:tcPr>
            <w:tcW w:w="1418" w:type="dxa"/>
          </w:tcPr>
          <w:p w14:paraId="52EE5B0E" w14:textId="77777777" w:rsidR="002F7DD0" w:rsidRDefault="002F7DD0" w:rsidP="00FA6E1D">
            <w:pPr>
              <w:jc w:val="center"/>
              <w:rPr>
                <w:rFonts w:ascii="Arial" w:hAnsi="Arial" w:cs="Arial"/>
                <w:lang w:val="sr-Cyrl-RS"/>
              </w:rPr>
            </w:pPr>
          </w:p>
          <w:p w14:paraId="1D280752" w14:textId="77777777" w:rsidR="002F7DD0" w:rsidRPr="00933ADF" w:rsidRDefault="002F7DD0" w:rsidP="00FA6E1D">
            <w:pPr>
              <w:jc w:val="center"/>
              <w:rPr>
                <w:rFonts w:ascii="Arial" w:hAnsi="Arial" w:cs="Arial"/>
                <w:lang w:val="sr-Cyrl-RS"/>
              </w:rPr>
            </w:pPr>
            <w:r>
              <w:rPr>
                <w:rFonts w:ascii="Arial" w:hAnsi="Arial" w:cs="Arial"/>
                <w:lang w:val="sr-Cyrl-RS"/>
              </w:rPr>
              <w:t>средњи</w:t>
            </w:r>
          </w:p>
        </w:tc>
        <w:tc>
          <w:tcPr>
            <w:tcW w:w="1701" w:type="dxa"/>
          </w:tcPr>
          <w:p w14:paraId="23ADA976" w14:textId="77777777" w:rsidR="002F7DD0" w:rsidRDefault="002F7DD0" w:rsidP="00FA6E1D">
            <w:pPr>
              <w:jc w:val="center"/>
              <w:rPr>
                <w:rFonts w:ascii="Arial" w:hAnsi="Arial" w:cs="Arial"/>
                <w:lang w:val="sr-Cyrl-RS"/>
              </w:rPr>
            </w:pPr>
          </w:p>
          <w:p w14:paraId="584AD115" w14:textId="77777777" w:rsidR="002F7DD0" w:rsidRPr="00933ADF" w:rsidRDefault="002F7DD0" w:rsidP="00FA6E1D">
            <w:pPr>
              <w:jc w:val="center"/>
              <w:rPr>
                <w:rFonts w:ascii="Arial" w:hAnsi="Arial" w:cs="Arial"/>
                <w:lang w:val="sr-Cyrl-RS"/>
              </w:rPr>
            </w:pPr>
            <w:r>
              <w:rPr>
                <w:rFonts w:ascii="Arial" w:hAnsi="Arial" w:cs="Arial"/>
                <w:lang w:val="sr-Cyrl-RS"/>
              </w:rPr>
              <w:t>по потреби</w:t>
            </w:r>
          </w:p>
        </w:tc>
        <w:tc>
          <w:tcPr>
            <w:tcW w:w="1275" w:type="dxa"/>
          </w:tcPr>
          <w:p w14:paraId="4943FBD4" w14:textId="77777777" w:rsidR="002F7DD0" w:rsidRDefault="002F7DD0" w:rsidP="00FA6E1D">
            <w:pPr>
              <w:jc w:val="center"/>
              <w:rPr>
                <w:rFonts w:ascii="Arial" w:hAnsi="Arial" w:cs="Arial"/>
                <w:lang w:val="sr-Cyrl-RS"/>
              </w:rPr>
            </w:pPr>
          </w:p>
          <w:p w14:paraId="5020CEC1" w14:textId="77777777" w:rsidR="002F7DD0" w:rsidRPr="00933ADF" w:rsidRDefault="002F7DD0" w:rsidP="00FA6E1D">
            <w:pPr>
              <w:jc w:val="center"/>
              <w:rPr>
                <w:rFonts w:ascii="Arial" w:hAnsi="Arial" w:cs="Arial"/>
                <w:lang w:val="sr-Cyrl-RS"/>
              </w:rPr>
            </w:pPr>
            <w:r>
              <w:rPr>
                <w:rFonts w:ascii="Arial" w:hAnsi="Arial" w:cs="Arial"/>
                <w:lang w:val="sr-Cyrl-RS"/>
              </w:rPr>
              <w:t>-</w:t>
            </w:r>
          </w:p>
        </w:tc>
      </w:tr>
      <w:tr w:rsidR="002F7DD0" w:rsidRPr="00933ADF" w14:paraId="47A0F4C5" w14:textId="77777777" w:rsidTr="00FA6E1D">
        <w:tc>
          <w:tcPr>
            <w:tcW w:w="4111" w:type="dxa"/>
          </w:tcPr>
          <w:p w14:paraId="0042D384" w14:textId="77777777" w:rsidR="002F7DD0" w:rsidRPr="00933ADF" w:rsidRDefault="002F7DD0" w:rsidP="00FA6E1D">
            <w:pPr>
              <w:jc w:val="both"/>
              <w:rPr>
                <w:rFonts w:ascii="Arial" w:hAnsi="Arial" w:cs="Arial"/>
                <w:lang w:val="sr-Cyrl-RS"/>
              </w:rPr>
            </w:pPr>
            <w:r>
              <w:rPr>
                <w:rFonts w:ascii="Arial" w:hAnsi="Arial" w:cs="Arial"/>
                <w:lang w:val="sr-Cyrl-RS"/>
              </w:rPr>
              <w:t>Отклањање и сузбијање нелегалног рада</w:t>
            </w:r>
          </w:p>
        </w:tc>
        <w:tc>
          <w:tcPr>
            <w:tcW w:w="1843" w:type="dxa"/>
          </w:tcPr>
          <w:p w14:paraId="1EB91B50" w14:textId="77777777" w:rsidR="002F7DD0" w:rsidRDefault="002F7DD0" w:rsidP="00FA6E1D">
            <w:pPr>
              <w:jc w:val="center"/>
              <w:rPr>
                <w:rFonts w:ascii="Arial" w:hAnsi="Arial" w:cs="Arial"/>
                <w:lang w:val="sr-Cyrl-RS"/>
              </w:rPr>
            </w:pPr>
          </w:p>
          <w:p w14:paraId="3E5993EC" w14:textId="77777777" w:rsidR="002F7DD0" w:rsidRPr="00933ADF" w:rsidRDefault="002F7DD0" w:rsidP="00FA6E1D">
            <w:pPr>
              <w:jc w:val="center"/>
              <w:rPr>
                <w:rFonts w:ascii="Arial" w:hAnsi="Arial" w:cs="Arial"/>
                <w:lang w:val="sr-Cyrl-RS"/>
              </w:rPr>
            </w:pPr>
            <w:r>
              <w:rPr>
                <w:rFonts w:ascii="Arial" w:hAnsi="Arial" w:cs="Arial"/>
                <w:lang w:val="sr-Cyrl-RS"/>
              </w:rPr>
              <w:t>Угоститељска делатност</w:t>
            </w:r>
          </w:p>
        </w:tc>
        <w:tc>
          <w:tcPr>
            <w:tcW w:w="1418" w:type="dxa"/>
          </w:tcPr>
          <w:p w14:paraId="0D8C8E05" w14:textId="77777777" w:rsidR="002F7DD0" w:rsidRDefault="002F7DD0" w:rsidP="00FA6E1D">
            <w:pPr>
              <w:jc w:val="center"/>
              <w:rPr>
                <w:rFonts w:ascii="Arial" w:hAnsi="Arial" w:cs="Arial"/>
                <w:lang w:val="sr-Cyrl-RS"/>
              </w:rPr>
            </w:pPr>
          </w:p>
          <w:p w14:paraId="6430FBA7" w14:textId="77777777" w:rsidR="002F7DD0" w:rsidRPr="00933ADF" w:rsidRDefault="002F7DD0" w:rsidP="00FA6E1D">
            <w:pPr>
              <w:jc w:val="center"/>
              <w:rPr>
                <w:rFonts w:ascii="Arial" w:hAnsi="Arial" w:cs="Arial"/>
                <w:lang w:val="sr-Cyrl-RS"/>
              </w:rPr>
            </w:pPr>
            <w:r>
              <w:rPr>
                <w:rFonts w:ascii="Arial" w:hAnsi="Arial" w:cs="Arial"/>
                <w:lang w:val="sr-Cyrl-RS"/>
              </w:rPr>
              <w:t>висок, критичан</w:t>
            </w:r>
          </w:p>
        </w:tc>
        <w:tc>
          <w:tcPr>
            <w:tcW w:w="1701" w:type="dxa"/>
          </w:tcPr>
          <w:p w14:paraId="46332B75" w14:textId="77777777" w:rsidR="002F7DD0" w:rsidRPr="00933ADF" w:rsidRDefault="002F7DD0" w:rsidP="00FA6E1D">
            <w:pPr>
              <w:jc w:val="center"/>
              <w:rPr>
                <w:rFonts w:ascii="Arial" w:hAnsi="Arial" w:cs="Arial"/>
                <w:lang w:val="sr-Cyrl-RS"/>
              </w:rPr>
            </w:pPr>
            <w:r>
              <w:rPr>
                <w:rFonts w:ascii="Arial" w:hAnsi="Arial" w:cs="Arial"/>
                <w:lang w:val="sr-Cyrl-RS"/>
              </w:rPr>
              <w:t>По потреби викендом или државним празницима</w:t>
            </w:r>
          </w:p>
        </w:tc>
        <w:tc>
          <w:tcPr>
            <w:tcW w:w="1275" w:type="dxa"/>
          </w:tcPr>
          <w:p w14:paraId="3416EFA9" w14:textId="77777777" w:rsidR="002F7DD0" w:rsidRDefault="002F7DD0" w:rsidP="00FA6E1D">
            <w:pPr>
              <w:jc w:val="center"/>
              <w:rPr>
                <w:rFonts w:ascii="Arial" w:hAnsi="Arial" w:cs="Arial"/>
                <w:lang w:val="sr-Cyrl-RS"/>
              </w:rPr>
            </w:pPr>
          </w:p>
          <w:p w14:paraId="6EF4FD29" w14:textId="77777777" w:rsidR="002F7DD0" w:rsidRPr="00933ADF" w:rsidRDefault="002F7DD0" w:rsidP="00FA6E1D">
            <w:pPr>
              <w:jc w:val="center"/>
              <w:rPr>
                <w:rFonts w:ascii="Arial" w:hAnsi="Arial" w:cs="Arial"/>
                <w:lang w:val="sr-Cyrl-RS"/>
              </w:rPr>
            </w:pPr>
            <w:r>
              <w:rPr>
                <w:rFonts w:ascii="Arial" w:hAnsi="Arial" w:cs="Arial"/>
                <w:lang w:val="sr-Cyrl-RS"/>
              </w:rPr>
              <w:t>-</w:t>
            </w:r>
          </w:p>
        </w:tc>
      </w:tr>
    </w:tbl>
    <w:p w14:paraId="04DB128B" w14:textId="77777777" w:rsidR="003F088C" w:rsidRDefault="003F088C" w:rsidP="002F7DD0">
      <w:pPr>
        <w:spacing w:after="0"/>
        <w:jc w:val="both"/>
        <w:rPr>
          <w:rFonts w:ascii="Arial" w:hAnsi="Arial" w:cs="Arial"/>
          <w:b/>
          <w:sz w:val="24"/>
          <w:szCs w:val="24"/>
          <w:lang w:val="sr-Cyrl-RS"/>
        </w:rPr>
      </w:pPr>
    </w:p>
    <w:p w14:paraId="63632454" w14:textId="77777777" w:rsidR="002F7DD0" w:rsidRDefault="002F7DD0" w:rsidP="00E46ADE">
      <w:pPr>
        <w:spacing w:after="0"/>
        <w:ind w:left="-284"/>
        <w:jc w:val="both"/>
        <w:rPr>
          <w:rFonts w:ascii="Arial" w:hAnsi="Arial" w:cs="Arial"/>
          <w:b/>
          <w:sz w:val="24"/>
          <w:szCs w:val="24"/>
          <w:lang w:val="sr-Cyrl-RS"/>
        </w:rPr>
      </w:pPr>
    </w:p>
    <w:p w14:paraId="6D758F71" w14:textId="77777777" w:rsidR="00070627" w:rsidRDefault="002F7DD0" w:rsidP="00E46ADE">
      <w:pPr>
        <w:spacing w:after="0"/>
        <w:ind w:left="-284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lang w:val="sr-Cyrl-RS"/>
        </w:rPr>
        <w:t>МАРТ</w:t>
      </w:r>
      <w:r w:rsidR="00070627">
        <w:rPr>
          <w:rFonts w:ascii="Arial" w:hAnsi="Arial" w:cs="Arial"/>
          <w:b/>
          <w:sz w:val="24"/>
          <w:szCs w:val="24"/>
          <w:lang w:val="sr-Cyrl-RS"/>
        </w:rPr>
        <w:t xml:space="preserve"> 2026. године </w:t>
      </w:r>
    </w:p>
    <w:p w14:paraId="520CD597" w14:textId="77777777" w:rsidR="00E46ADE" w:rsidRDefault="00E46ADE" w:rsidP="00E46ADE">
      <w:pPr>
        <w:spacing w:after="0"/>
        <w:ind w:left="-284"/>
        <w:jc w:val="both"/>
        <w:rPr>
          <w:rFonts w:ascii="Arial" w:hAnsi="Arial" w:cs="Arial"/>
          <w:b/>
          <w:sz w:val="24"/>
          <w:szCs w:val="24"/>
          <w:lang w:val="sr-Cyrl-RS"/>
        </w:rPr>
      </w:pPr>
    </w:p>
    <w:p w14:paraId="516ADF4A" w14:textId="77777777" w:rsidR="002F7DD0" w:rsidRPr="002F7DD0" w:rsidRDefault="002F7DD0" w:rsidP="00E46ADE">
      <w:pPr>
        <w:spacing w:after="0"/>
        <w:ind w:left="-284"/>
        <w:jc w:val="both"/>
        <w:rPr>
          <w:rFonts w:ascii="Arial" w:hAnsi="Arial" w:cs="Arial"/>
          <w:b/>
          <w:sz w:val="24"/>
          <w:szCs w:val="24"/>
          <w:lang w:val="sr-Cyrl-RS"/>
        </w:rPr>
      </w:pPr>
    </w:p>
    <w:tbl>
      <w:tblPr>
        <w:tblStyle w:val="TableGrid"/>
        <w:tblW w:w="10348" w:type="dxa"/>
        <w:tblInd w:w="-601" w:type="dxa"/>
        <w:tblLook w:val="04A0" w:firstRow="1" w:lastRow="0" w:firstColumn="1" w:lastColumn="0" w:noHBand="0" w:noVBand="1"/>
      </w:tblPr>
      <w:tblGrid>
        <w:gridCol w:w="4111"/>
        <w:gridCol w:w="1843"/>
        <w:gridCol w:w="1418"/>
        <w:gridCol w:w="1701"/>
        <w:gridCol w:w="1275"/>
      </w:tblGrid>
      <w:tr w:rsidR="00070627" w:rsidRPr="00FF1D32" w14:paraId="4F3685DE" w14:textId="77777777" w:rsidTr="00E46ADE">
        <w:trPr>
          <w:trHeight w:val="666"/>
        </w:trPr>
        <w:tc>
          <w:tcPr>
            <w:tcW w:w="4111" w:type="dxa"/>
          </w:tcPr>
          <w:p w14:paraId="0C050722" w14:textId="77777777" w:rsidR="00070627" w:rsidRDefault="00070627" w:rsidP="00FA6E1D">
            <w:pPr>
              <w:jc w:val="center"/>
              <w:rPr>
                <w:rFonts w:ascii="Arial" w:hAnsi="Arial" w:cs="Arial"/>
                <w:b/>
                <w:lang w:val="sr-Cyrl-RS"/>
              </w:rPr>
            </w:pPr>
            <w:r w:rsidRPr="00FF1D32">
              <w:rPr>
                <w:rFonts w:ascii="Arial" w:hAnsi="Arial" w:cs="Arial"/>
                <w:b/>
                <w:lang w:val="sr-Cyrl-RS"/>
              </w:rPr>
              <w:t xml:space="preserve">Облици надзора / </w:t>
            </w:r>
          </w:p>
          <w:p w14:paraId="37EF5062" w14:textId="77777777" w:rsidR="00070627" w:rsidRPr="00FF1D32" w:rsidRDefault="00070627" w:rsidP="00FA6E1D">
            <w:pPr>
              <w:jc w:val="center"/>
              <w:rPr>
                <w:rFonts w:ascii="Arial" w:hAnsi="Arial" w:cs="Arial"/>
                <w:b/>
                <w:lang w:val="sr-Cyrl-RS"/>
              </w:rPr>
            </w:pPr>
            <w:r w:rsidRPr="00FF1D32">
              <w:rPr>
                <w:rFonts w:ascii="Arial" w:hAnsi="Arial" w:cs="Arial"/>
                <w:b/>
                <w:lang w:val="sr-Cyrl-RS"/>
              </w:rPr>
              <w:t>активности</w:t>
            </w:r>
          </w:p>
        </w:tc>
        <w:tc>
          <w:tcPr>
            <w:tcW w:w="1843" w:type="dxa"/>
          </w:tcPr>
          <w:p w14:paraId="72EB9FCF" w14:textId="77777777" w:rsidR="00070627" w:rsidRPr="00FF1D32" w:rsidRDefault="00070627" w:rsidP="00FA6E1D">
            <w:pPr>
              <w:jc w:val="center"/>
              <w:rPr>
                <w:rFonts w:ascii="Arial" w:hAnsi="Arial" w:cs="Arial"/>
                <w:b/>
                <w:lang w:val="sr-Cyrl-RS"/>
              </w:rPr>
            </w:pPr>
            <w:r w:rsidRPr="00FF1D32">
              <w:rPr>
                <w:rFonts w:ascii="Arial" w:hAnsi="Arial" w:cs="Arial"/>
                <w:b/>
                <w:lang w:val="sr-Cyrl-RS"/>
              </w:rPr>
              <w:t>Надзирани субјекти</w:t>
            </w:r>
          </w:p>
        </w:tc>
        <w:tc>
          <w:tcPr>
            <w:tcW w:w="1418" w:type="dxa"/>
          </w:tcPr>
          <w:p w14:paraId="545EAABB" w14:textId="77777777" w:rsidR="00070627" w:rsidRPr="00FF1D32" w:rsidRDefault="00070627" w:rsidP="00FA6E1D">
            <w:pPr>
              <w:jc w:val="center"/>
              <w:rPr>
                <w:rFonts w:ascii="Arial" w:hAnsi="Arial" w:cs="Arial"/>
                <w:b/>
                <w:lang w:val="sr-Cyrl-RS"/>
              </w:rPr>
            </w:pPr>
            <w:r w:rsidRPr="00FF1D32">
              <w:rPr>
                <w:rFonts w:ascii="Arial" w:hAnsi="Arial" w:cs="Arial"/>
                <w:b/>
                <w:lang w:val="sr-Cyrl-RS"/>
              </w:rPr>
              <w:t>Степен ризика</w:t>
            </w:r>
          </w:p>
        </w:tc>
        <w:tc>
          <w:tcPr>
            <w:tcW w:w="1701" w:type="dxa"/>
          </w:tcPr>
          <w:p w14:paraId="4EC89C61" w14:textId="77777777" w:rsidR="00070627" w:rsidRDefault="00070627" w:rsidP="00FA6E1D">
            <w:pPr>
              <w:jc w:val="center"/>
              <w:rPr>
                <w:rFonts w:ascii="Arial" w:hAnsi="Arial" w:cs="Arial"/>
                <w:b/>
                <w:lang w:val="sr-Cyrl-RS"/>
              </w:rPr>
            </w:pPr>
          </w:p>
          <w:p w14:paraId="012403EB" w14:textId="77777777" w:rsidR="00070627" w:rsidRPr="00FF1D32" w:rsidRDefault="00070627" w:rsidP="00FA6E1D">
            <w:pPr>
              <w:jc w:val="center"/>
              <w:rPr>
                <w:rFonts w:ascii="Arial" w:hAnsi="Arial" w:cs="Arial"/>
                <w:b/>
                <w:lang w:val="sr-Cyrl-RS"/>
              </w:rPr>
            </w:pPr>
            <w:r w:rsidRPr="00FF1D32">
              <w:rPr>
                <w:rFonts w:ascii="Arial" w:hAnsi="Arial" w:cs="Arial"/>
                <w:b/>
                <w:lang w:val="sr-Cyrl-RS"/>
              </w:rPr>
              <w:t>Учесталост</w:t>
            </w:r>
          </w:p>
        </w:tc>
        <w:tc>
          <w:tcPr>
            <w:tcW w:w="1275" w:type="dxa"/>
          </w:tcPr>
          <w:p w14:paraId="5DB6F735" w14:textId="77777777" w:rsidR="00070627" w:rsidRPr="00FF1D32" w:rsidRDefault="00070627" w:rsidP="00FA6E1D">
            <w:pPr>
              <w:jc w:val="center"/>
              <w:rPr>
                <w:rFonts w:ascii="Arial" w:hAnsi="Arial" w:cs="Arial"/>
                <w:b/>
                <w:lang w:val="sr-Cyrl-RS"/>
              </w:rPr>
            </w:pPr>
            <w:r w:rsidRPr="00FF1D32">
              <w:rPr>
                <w:rFonts w:ascii="Arial" w:hAnsi="Arial" w:cs="Arial"/>
                <w:b/>
                <w:lang w:val="sr-Cyrl-RS"/>
              </w:rPr>
              <w:t>Број надзора</w:t>
            </w:r>
          </w:p>
        </w:tc>
      </w:tr>
      <w:tr w:rsidR="002F7DD0" w:rsidRPr="00933ADF" w14:paraId="56C36CC1" w14:textId="77777777" w:rsidTr="00E46ADE">
        <w:tc>
          <w:tcPr>
            <w:tcW w:w="4111" w:type="dxa"/>
          </w:tcPr>
          <w:p w14:paraId="79BA843D" w14:textId="77777777" w:rsidR="002F7DD0" w:rsidRPr="00933ADF" w:rsidRDefault="002F7DD0" w:rsidP="00BA5C6C">
            <w:pPr>
              <w:jc w:val="both"/>
              <w:rPr>
                <w:rFonts w:ascii="Arial" w:hAnsi="Arial" w:cs="Arial"/>
                <w:lang w:val="sr-Cyrl-RS"/>
              </w:rPr>
            </w:pPr>
            <w:r w:rsidRPr="00933ADF">
              <w:rPr>
                <w:rFonts w:ascii="Arial" w:hAnsi="Arial" w:cs="Arial"/>
                <w:lang w:val="sr-Cyrl-RS"/>
              </w:rPr>
              <w:t>Стручне саветодавне посете и превентивно деловање</w:t>
            </w:r>
          </w:p>
        </w:tc>
        <w:tc>
          <w:tcPr>
            <w:tcW w:w="1843" w:type="dxa"/>
          </w:tcPr>
          <w:p w14:paraId="03701C43" w14:textId="77777777" w:rsidR="002F7DD0" w:rsidRPr="00933ADF" w:rsidRDefault="002F7DD0" w:rsidP="00BA5C6C">
            <w:pPr>
              <w:jc w:val="center"/>
              <w:rPr>
                <w:rFonts w:ascii="Arial" w:hAnsi="Arial" w:cs="Arial"/>
                <w:lang w:val="sr-Cyrl-RS"/>
              </w:rPr>
            </w:pPr>
            <w:r>
              <w:rPr>
                <w:rFonts w:ascii="Arial" w:hAnsi="Arial" w:cs="Arial"/>
                <w:lang w:val="sr-Cyrl-RS"/>
              </w:rPr>
              <w:t>Угоститељски објекти</w:t>
            </w:r>
          </w:p>
        </w:tc>
        <w:tc>
          <w:tcPr>
            <w:tcW w:w="1418" w:type="dxa"/>
          </w:tcPr>
          <w:p w14:paraId="7EF8F2CE" w14:textId="77777777" w:rsidR="002F7DD0" w:rsidRPr="00933ADF" w:rsidRDefault="002F7DD0" w:rsidP="00BA5C6C">
            <w:pPr>
              <w:jc w:val="center"/>
              <w:rPr>
                <w:rFonts w:ascii="Arial" w:hAnsi="Arial" w:cs="Arial"/>
                <w:lang w:val="sr-Cyrl-RS"/>
              </w:rPr>
            </w:pPr>
            <w:r>
              <w:rPr>
                <w:rFonts w:ascii="Arial" w:hAnsi="Arial" w:cs="Arial"/>
                <w:lang w:val="sr-Cyrl-RS"/>
              </w:rPr>
              <w:t>-</w:t>
            </w:r>
          </w:p>
        </w:tc>
        <w:tc>
          <w:tcPr>
            <w:tcW w:w="1701" w:type="dxa"/>
          </w:tcPr>
          <w:p w14:paraId="2F87B914" w14:textId="77777777" w:rsidR="002F7DD0" w:rsidRPr="00933ADF" w:rsidRDefault="002F7DD0" w:rsidP="00BA5C6C">
            <w:pPr>
              <w:jc w:val="center"/>
              <w:rPr>
                <w:rFonts w:ascii="Arial" w:hAnsi="Arial" w:cs="Arial"/>
                <w:lang w:val="sr-Cyrl-RS"/>
              </w:rPr>
            </w:pPr>
            <w:r>
              <w:rPr>
                <w:rFonts w:ascii="Arial" w:hAnsi="Arial" w:cs="Arial"/>
                <w:lang w:val="sr-Cyrl-RS"/>
              </w:rPr>
              <w:t>по потреби</w:t>
            </w:r>
          </w:p>
        </w:tc>
        <w:tc>
          <w:tcPr>
            <w:tcW w:w="1275" w:type="dxa"/>
          </w:tcPr>
          <w:p w14:paraId="04D41201" w14:textId="77777777" w:rsidR="002F7DD0" w:rsidRPr="00933ADF" w:rsidRDefault="002F7DD0" w:rsidP="00BA5C6C">
            <w:pPr>
              <w:jc w:val="center"/>
              <w:rPr>
                <w:rFonts w:ascii="Arial" w:hAnsi="Arial" w:cs="Arial"/>
                <w:lang w:val="sr-Cyrl-RS"/>
              </w:rPr>
            </w:pPr>
            <w:r>
              <w:rPr>
                <w:rFonts w:ascii="Arial" w:hAnsi="Arial" w:cs="Arial"/>
                <w:lang w:val="sr-Cyrl-RS"/>
              </w:rPr>
              <w:t>-</w:t>
            </w:r>
          </w:p>
        </w:tc>
      </w:tr>
      <w:tr w:rsidR="002F7DD0" w:rsidRPr="00933ADF" w14:paraId="4476C93C" w14:textId="77777777" w:rsidTr="00E46ADE">
        <w:tc>
          <w:tcPr>
            <w:tcW w:w="4111" w:type="dxa"/>
          </w:tcPr>
          <w:p w14:paraId="22301164" w14:textId="77777777" w:rsidR="002F7DD0" w:rsidRPr="00933ADF" w:rsidRDefault="002F7DD0" w:rsidP="00FA6E1D">
            <w:pPr>
              <w:jc w:val="both"/>
              <w:rPr>
                <w:rFonts w:ascii="Arial" w:hAnsi="Arial" w:cs="Arial"/>
                <w:lang w:val="sr-Cyrl-RS"/>
              </w:rPr>
            </w:pPr>
            <w:r w:rsidRPr="00933ADF">
              <w:rPr>
                <w:rFonts w:ascii="Arial" w:hAnsi="Arial" w:cs="Arial"/>
                <w:lang w:val="sr-Cyrl-RS"/>
              </w:rPr>
              <w:t>Контрола истицања и придржавања прописаног  радног времена у угститељству</w:t>
            </w:r>
          </w:p>
        </w:tc>
        <w:tc>
          <w:tcPr>
            <w:tcW w:w="1843" w:type="dxa"/>
          </w:tcPr>
          <w:p w14:paraId="2917E4AC" w14:textId="77777777" w:rsidR="002F7DD0" w:rsidRPr="00933ADF" w:rsidRDefault="002F7DD0" w:rsidP="00FA6E1D">
            <w:pPr>
              <w:jc w:val="center"/>
              <w:rPr>
                <w:rFonts w:ascii="Arial" w:hAnsi="Arial" w:cs="Arial"/>
                <w:lang w:val="sr-Cyrl-RS"/>
              </w:rPr>
            </w:pPr>
            <w:r>
              <w:rPr>
                <w:rFonts w:ascii="Arial" w:hAnsi="Arial" w:cs="Arial"/>
                <w:lang w:val="sr-Cyrl-RS"/>
              </w:rPr>
              <w:t>Угоститељски објекти</w:t>
            </w:r>
          </w:p>
        </w:tc>
        <w:tc>
          <w:tcPr>
            <w:tcW w:w="1418" w:type="dxa"/>
          </w:tcPr>
          <w:p w14:paraId="14AC6EEE" w14:textId="77777777" w:rsidR="002F7DD0" w:rsidRDefault="002F7DD0" w:rsidP="00FA6E1D">
            <w:pPr>
              <w:jc w:val="center"/>
              <w:rPr>
                <w:rFonts w:ascii="Arial" w:hAnsi="Arial" w:cs="Arial"/>
                <w:lang w:val="sr-Cyrl-RS"/>
              </w:rPr>
            </w:pPr>
            <w:r>
              <w:rPr>
                <w:rFonts w:ascii="Arial" w:hAnsi="Arial" w:cs="Arial"/>
                <w:lang w:val="sr-Cyrl-RS"/>
              </w:rPr>
              <w:t>средњи,</w:t>
            </w:r>
          </w:p>
          <w:p w14:paraId="36286F23" w14:textId="77777777" w:rsidR="002F7DD0" w:rsidRPr="00933ADF" w:rsidRDefault="002F7DD0" w:rsidP="00FA6E1D">
            <w:pPr>
              <w:jc w:val="center"/>
              <w:rPr>
                <w:rFonts w:ascii="Arial" w:hAnsi="Arial" w:cs="Arial"/>
                <w:lang w:val="sr-Cyrl-RS"/>
              </w:rPr>
            </w:pPr>
            <w:r>
              <w:rPr>
                <w:rFonts w:ascii="Arial" w:hAnsi="Arial" w:cs="Arial"/>
                <w:lang w:val="sr-Cyrl-RS"/>
              </w:rPr>
              <w:t>висок, критичан</w:t>
            </w:r>
          </w:p>
        </w:tc>
        <w:tc>
          <w:tcPr>
            <w:tcW w:w="1701" w:type="dxa"/>
          </w:tcPr>
          <w:p w14:paraId="483C60EA" w14:textId="77777777" w:rsidR="002F7DD0" w:rsidRDefault="002F7DD0" w:rsidP="00FA6E1D">
            <w:pPr>
              <w:jc w:val="center"/>
              <w:rPr>
                <w:rFonts w:ascii="Arial" w:hAnsi="Arial" w:cs="Arial"/>
                <w:lang w:val="sr-Cyrl-RS"/>
              </w:rPr>
            </w:pPr>
          </w:p>
          <w:p w14:paraId="4F5ECA9F" w14:textId="77777777" w:rsidR="002F7DD0" w:rsidRPr="00933ADF" w:rsidRDefault="002F7DD0" w:rsidP="00FA6E1D">
            <w:pPr>
              <w:jc w:val="center"/>
              <w:rPr>
                <w:rFonts w:ascii="Arial" w:hAnsi="Arial" w:cs="Arial"/>
                <w:lang w:val="sr-Cyrl-RS"/>
              </w:rPr>
            </w:pPr>
            <w:r>
              <w:rPr>
                <w:rFonts w:ascii="Arial" w:hAnsi="Arial" w:cs="Arial"/>
                <w:lang w:val="sr-Cyrl-RS"/>
              </w:rPr>
              <w:t>у току месеца</w:t>
            </w:r>
          </w:p>
        </w:tc>
        <w:tc>
          <w:tcPr>
            <w:tcW w:w="1275" w:type="dxa"/>
          </w:tcPr>
          <w:p w14:paraId="029018E5" w14:textId="77777777" w:rsidR="002F7DD0" w:rsidRDefault="002F7DD0" w:rsidP="00FA6E1D">
            <w:pPr>
              <w:jc w:val="center"/>
              <w:rPr>
                <w:rFonts w:ascii="Arial" w:hAnsi="Arial" w:cs="Arial"/>
                <w:lang w:val="sr-Cyrl-RS"/>
              </w:rPr>
            </w:pPr>
          </w:p>
          <w:p w14:paraId="6D17C894" w14:textId="77777777" w:rsidR="002F7DD0" w:rsidRPr="00933ADF" w:rsidRDefault="002F7DD0" w:rsidP="00FA6E1D">
            <w:pPr>
              <w:jc w:val="center"/>
              <w:rPr>
                <w:rFonts w:ascii="Arial" w:hAnsi="Arial" w:cs="Arial"/>
                <w:lang w:val="sr-Cyrl-RS"/>
              </w:rPr>
            </w:pPr>
            <w:r>
              <w:rPr>
                <w:rFonts w:ascii="Arial" w:hAnsi="Arial" w:cs="Arial"/>
                <w:lang w:val="sr-Cyrl-RS"/>
              </w:rPr>
              <w:t>2</w:t>
            </w:r>
          </w:p>
        </w:tc>
      </w:tr>
      <w:tr w:rsidR="002F7DD0" w:rsidRPr="00933ADF" w14:paraId="557E494B" w14:textId="77777777" w:rsidTr="00E46ADE">
        <w:tc>
          <w:tcPr>
            <w:tcW w:w="4111" w:type="dxa"/>
          </w:tcPr>
          <w:p w14:paraId="1C12C9C2" w14:textId="77777777" w:rsidR="002F7DD0" w:rsidRDefault="002F7DD0" w:rsidP="00FA6E1D">
            <w:pPr>
              <w:jc w:val="both"/>
              <w:rPr>
                <w:rFonts w:ascii="Arial" w:hAnsi="Arial" w:cs="Arial"/>
                <w:lang w:val="sr-Cyrl-RS"/>
              </w:rPr>
            </w:pPr>
          </w:p>
          <w:p w14:paraId="17D2CB7B" w14:textId="77777777" w:rsidR="002F7DD0" w:rsidRDefault="002F7DD0" w:rsidP="00FA6E1D">
            <w:pPr>
              <w:jc w:val="both"/>
              <w:rPr>
                <w:rFonts w:ascii="Arial" w:hAnsi="Arial" w:cs="Arial"/>
                <w:lang w:val="sr-Cyrl-RS"/>
              </w:rPr>
            </w:pPr>
          </w:p>
          <w:p w14:paraId="0CD4E369" w14:textId="77777777" w:rsidR="002F7DD0" w:rsidRDefault="002F7DD0" w:rsidP="00FA6E1D">
            <w:pPr>
              <w:jc w:val="both"/>
              <w:rPr>
                <w:rFonts w:ascii="Arial" w:hAnsi="Arial" w:cs="Arial"/>
                <w:lang w:val="sr-Cyrl-RS"/>
              </w:rPr>
            </w:pPr>
          </w:p>
          <w:p w14:paraId="5E24EFAF" w14:textId="77777777" w:rsidR="002F7DD0" w:rsidRDefault="002F7DD0" w:rsidP="00FA6E1D">
            <w:pPr>
              <w:jc w:val="both"/>
              <w:rPr>
                <w:rFonts w:ascii="Arial" w:hAnsi="Arial" w:cs="Arial"/>
                <w:lang w:val="sr-Cyrl-RS"/>
              </w:rPr>
            </w:pPr>
          </w:p>
          <w:p w14:paraId="4A0C03C9" w14:textId="77777777" w:rsidR="002F7DD0" w:rsidRPr="00933ADF" w:rsidRDefault="002F7DD0" w:rsidP="00FA6E1D">
            <w:pPr>
              <w:jc w:val="both"/>
              <w:rPr>
                <w:rFonts w:ascii="Arial" w:hAnsi="Arial" w:cs="Arial"/>
                <w:lang w:val="sr-Cyrl-RS"/>
              </w:rPr>
            </w:pPr>
            <w:r>
              <w:rPr>
                <w:rFonts w:ascii="Arial" w:hAnsi="Arial" w:cs="Arial"/>
                <w:lang w:val="sr-Cyrl-RS"/>
              </w:rPr>
              <w:t>Контрола евидентирања гостију и наплата и уплата боравишне таксе</w:t>
            </w:r>
          </w:p>
        </w:tc>
        <w:tc>
          <w:tcPr>
            <w:tcW w:w="1843" w:type="dxa"/>
          </w:tcPr>
          <w:p w14:paraId="49FA0F7C" w14:textId="77777777" w:rsidR="002F7DD0" w:rsidRPr="00933ADF" w:rsidRDefault="002F7DD0" w:rsidP="00FA6E1D">
            <w:pPr>
              <w:jc w:val="center"/>
              <w:rPr>
                <w:rFonts w:ascii="Arial" w:hAnsi="Arial" w:cs="Arial"/>
                <w:lang w:val="sr-Cyrl-RS"/>
              </w:rPr>
            </w:pPr>
            <w:r>
              <w:rPr>
                <w:rFonts w:ascii="Arial" w:hAnsi="Arial" w:cs="Arial"/>
                <w:lang w:val="sr-Cyrl-RS"/>
              </w:rPr>
              <w:t>Објекти домаће радиности (апартмани, собе, куће), сеоска туристичка домаћинства, хотели и други угоститељски објекти</w:t>
            </w:r>
          </w:p>
        </w:tc>
        <w:tc>
          <w:tcPr>
            <w:tcW w:w="1418" w:type="dxa"/>
          </w:tcPr>
          <w:p w14:paraId="1930DD3E" w14:textId="77777777" w:rsidR="002F7DD0" w:rsidRDefault="002F7DD0" w:rsidP="00FA6E1D">
            <w:pPr>
              <w:jc w:val="center"/>
              <w:rPr>
                <w:rFonts w:ascii="Arial" w:hAnsi="Arial" w:cs="Arial"/>
                <w:lang w:val="sr-Cyrl-RS"/>
              </w:rPr>
            </w:pPr>
          </w:p>
          <w:p w14:paraId="02A45B29" w14:textId="77777777" w:rsidR="002F7DD0" w:rsidRDefault="002F7DD0" w:rsidP="00FA6E1D">
            <w:pPr>
              <w:jc w:val="center"/>
              <w:rPr>
                <w:rFonts w:ascii="Arial" w:hAnsi="Arial" w:cs="Arial"/>
                <w:lang w:val="sr-Cyrl-RS"/>
              </w:rPr>
            </w:pPr>
          </w:p>
          <w:p w14:paraId="7649D9E1" w14:textId="77777777" w:rsidR="002F7DD0" w:rsidRDefault="002F7DD0" w:rsidP="00FA6E1D">
            <w:pPr>
              <w:jc w:val="center"/>
              <w:rPr>
                <w:rFonts w:ascii="Arial" w:hAnsi="Arial" w:cs="Arial"/>
                <w:lang w:val="sr-Cyrl-RS"/>
              </w:rPr>
            </w:pPr>
          </w:p>
          <w:p w14:paraId="0A389078" w14:textId="77777777" w:rsidR="002F7DD0" w:rsidRPr="00933ADF" w:rsidRDefault="002F7DD0" w:rsidP="00FA6E1D">
            <w:pPr>
              <w:jc w:val="center"/>
              <w:rPr>
                <w:rFonts w:ascii="Arial" w:hAnsi="Arial" w:cs="Arial"/>
                <w:lang w:val="sr-Cyrl-RS"/>
              </w:rPr>
            </w:pPr>
            <w:r>
              <w:rPr>
                <w:rFonts w:ascii="Arial" w:hAnsi="Arial" w:cs="Arial"/>
                <w:lang w:val="sr-Cyrl-RS"/>
              </w:rPr>
              <w:t>средњи, висок, критичан</w:t>
            </w:r>
          </w:p>
        </w:tc>
        <w:tc>
          <w:tcPr>
            <w:tcW w:w="1701" w:type="dxa"/>
          </w:tcPr>
          <w:p w14:paraId="370AFC39" w14:textId="77777777" w:rsidR="002F7DD0" w:rsidRDefault="002F7DD0" w:rsidP="00FA6E1D">
            <w:pPr>
              <w:jc w:val="center"/>
              <w:rPr>
                <w:rFonts w:ascii="Arial" w:hAnsi="Arial" w:cs="Arial"/>
                <w:lang w:val="sr-Cyrl-RS"/>
              </w:rPr>
            </w:pPr>
          </w:p>
          <w:p w14:paraId="3B7AEC20" w14:textId="77777777" w:rsidR="002F7DD0" w:rsidRDefault="002F7DD0" w:rsidP="00FA6E1D">
            <w:pPr>
              <w:jc w:val="center"/>
              <w:rPr>
                <w:rFonts w:ascii="Arial" w:hAnsi="Arial" w:cs="Arial"/>
                <w:lang w:val="sr-Cyrl-RS"/>
              </w:rPr>
            </w:pPr>
          </w:p>
          <w:p w14:paraId="75C16429" w14:textId="77777777" w:rsidR="002F7DD0" w:rsidRDefault="002F7DD0" w:rsidP="00FA6E1D">
            <w:pPr>
              <w:jc w:val="center"/>
              <w:rPr>
                <w:rFonts w:ascii="Arial" w:hAnsi="Arial" w:cs="Arial"/>
                <w:lang w:val="sr-Cyrl-RS"/>
              </w:rPr>
            </w:pPr>
          </w:p>
          <w:p w14:paraId="172C5F40" w14:textId="77777777" w:rsidR="002F7DD0" w:rsidRDefault="002F7DD0" w:rsidP="00FA6E1D">
            <w:pPr>
              <w:jc w:val="center"/>
              <w:rPr>
                <w:rFonts w:ascii="Arial" w:hAnsi="Arial" w:cs="Arial"/>
                <w:lang w:val="sr-Cyrl-RS"/>
              </w:rPr>
            </w:pPr>
          </w:p>
          <w:p w14:paraId="1C4ED286" w14:textId="77777777" w:rsidR="002F7DD0" w:rsidRPr="00933ADF" w:rsidRDefault="002F7DD0" w:rsidP="00FA6E1D">
            <w:pPr>
              <w:jc w:val="center"/>
              <w:rPr>
                <w:rFonts w:ascii="Arial" w:hAnsi="Arial" w:cs="Arial"/>
                <w:lang w:val="sr-Cyrl-RS"/>
              </w:rPr>
            </w:pPr>
            <w:r>
              <w:rPr>
                <w:rFonts w:ascii="Arial" w:hAnsi="Arial" w:cs="Arial"/>
                <w:lang w:val="sr-Cyrl-RS"/>
              </w:rPr>
              <w:t>у току месеца</w:t>
            </w:r>
          </w:p>
        </w:tc>
        <w:tc>
          <w:tcPr>
            <w:tcW w:w="1275" w:type="dxa"/>
          </w:tcPr>
          <w:p w14:paraId="16EF21F8" w14:textId="77777777" w:rsidR="002F7DD0" w:rsidRDefault="002F7DD0" w:rsidP="00FA6E1D">
            <w:pPr>
              <w:jc w:val="center"/>
              <w:rPr>
                <w:rFonts w:ascii="Arial" w:hAnsi="Arial" w:cs="Arial"/>
                <w:lang w:val="sr-Cyrl-RS"/>
              </w:rPr>
            </w:pPr>
          </w:p>
          <w:p w14:paraId="6EF6DEEA" w14:textId="77777777" w:rsidR="002F7DD0" w:rsidRDefault="002F7DD0" w:rsidP="00FA6E1D">
            <w:pPr>
              <w:jc w:val="center"/>
              <w:rPr>
                <w:rFonts w:ascii="Arial" w:hAnsi="Arial" w:cs="Arial"/>
                <w:lang w:val="sr-Cyrl-RS"/>
              </w:rPr>
            </w:pPr>
          </w:p>
          <w:p w14:paraId="0FD29D37" w14:textId="77777777" w:rsidR="002F7DD0" w:rsidRDefault="002F7DD0" w:rsidP="00FA6E1D">
            <w:pPr>
              <w:jc w:val="center"/>
              <w:rPr>
                <w:rFonts w:ascii="Arial" w:hAnsi="Arial" w:cs="Arial"/>
                <w:lang w:val="sr-Cyrl-RS"/>
              </w:rPr>
            </w:pPr>
          </w:p>
          <w:p w14:paraId="1DE5F12B" w14:textId="77777777" w:rsidR="002F7DD0" w:rsidRDefault="002F7DD0" w:rsidP="00FA6E1D">
            <w:pPr>
              <w:jc w:val="center"/>
              <w:rPr>
                <w:rFonts w:ascii="Arial" w:hAnsi="Arial" w:cs="Arial"/>
                <w:lang w:val="sr-Cyrl-RS"/>
              </w:rPr>
            </w:pPr>
          </w:p>
          <w:p w14:paraId="1961BC37" w14:textId="77777777" w:rsidR="002F7DD0" w:rsidRPr="00933ADF" w:rsidRDefault="002F7DD0" w:rsidP="00D03942">
            <w:pPr>
              <w:jc w:val="center"/>
              <w:rPr>
                <w:rFonts w:ascii="Arial" w:hAnsi="Arial" w:cs="Arial"/>
                <w:lang w:val="sr-Cyrl-RS"/>
              </w:rPr>
            </w:pPr>
            <w:r>
              <w:rPr>
                <w:rFonts w:ascii="Arial" w:hAnsi="Arial" w:cs="Arial"/>
                <w:lang w:val="sr-Cyrl-RS"/>
              </w:rPr>
              <w:t>15</w:t>
            </w:r>
          </w:p>
        </w:tc>
      </w:tr>
      <w:tr w:rsidR="002F7DD0" w:rsidRPr="00933ADF" w14:paraId="13E97DCC" w14:textId="77777777" w:rsidTr="00E46ADE">
        <w:tc>
          <w:tcPr>
            <w:tcW w:w="4111" w:type="dxa"/>
          </w:tcPr>
          <w:p w14:paraId="68CEAEBD" w14:textId="77777777" w:rsidR="002F7DD0" w:rsidRDefault="002F7DD0" w:rsidP="00FA6E1D">
            <w:pPr>
              <w:jc w:val="both"/>
              <w:rPr>
                <w:rFonts w:ascii="Arial" w:hAnsi="Arial" w:cs="Arial"/>
                <w:lang w:val="sr-Cyrl-RS"/>
              </w:rPr>
            </w:pPr>
          </w:p>
          <w:p w14:paraId="5C128976" w14:textId="77777777" w:rsidR="002F7DD0" w:rsidRDefault="002F7DD0" w:rsidP="00FA6E1D">
            <w:pPr>
              <w:jc w:val="both"/>
              <w:rPr>
                <w:rFonts w:ascii="Arial" w:hAnsi="Arial" w:cs="Arial"/>
                <w:lang w:val="sr-Cyrl-RS"/>
              </w:rPr>
            </w:pPr>
            <w:r>
              <w:rPr>
                <w:rFonts w:ascii="Arial" w:hAnsi="Arial" w:cs="Arial"/>
                <w:lang w:val="sr-Cyrl-RS"/>
              </w:rPr>
              <w:t>Контрола по основу захтева странке</w:t>
            </w:r>
          </w:p>
        </w:tc>
        <w:tc>
          <w:tcPr>
            <w:tcW w:w="1843" w:type="dxa"/>
          </w:tcPr>
          <w:p w14:paraId="4E3056EC" w14:textId="77777777" w:rsidR="002F7DD0" w:rsidRDefault="002F7DD0" w:rsidP="00FA6E1D">
            <w:pPr>
              <w:jc w:val="center"/>
              <w:rPr>
                <w:rFonts w:ascii="Arial" w:hAnsi="Arial" w:cs="Arial"/>
                <w:lang w:val="sr-Cyrl-RS"/>
              </w:rPr>
            </w:pPr>
          </w:p>
          <w:p w14:paraId="2F837A85" w14:textId="77777777" w:rsidR="002F7DD0" w:rsidRDefault="002F7DD0" w:rsidP="00FA6E1D">
            <w:pPr>
              <w:jc w:val="center"/>
              <w:rPr>
                <w:rFonts w:ascii="Arial" w:hAnsi="Arial" w:cs="Arial"/>
                <w:lang w:val="sr-Cyrl-RS"/>
              </w:rPr>
            </w:pPr>
            <w:r>
              <w:rPr>
                <w:rFonts w:ascii="Arial" w:hAnsi="Arial" w:cs="Arial"/>
                <w:lang w:val="sr-Cyrl-RS"/>
              </w:rPr>
              <w:t>Угоститељска делатност</w:t>
            </w:r>
          </w:p>
        </w:tc>
        <w:tc>
          <w:tcPr>
            <w:tcW w:w="1418" w:type="dxa"/>
          </w:tcPr>
          <w:p w14:paraId="62001189" w14:textId="77777777" w:rsidR="002F7DD0" w:rsidRDefault="002F7DD0" w:rsidP="00FA6E1D">
            <w:pPr>
              <w:jc w:val="center"/>
              <w:rPr>
                <w:rFonts w:ascii="Arial" w:hAnsi="Arial" w:cs="Arial"/>
                <w:lang w:val="sr-Cyrl-RS"/>
              </w:rPr>
            </w:pPr>
            <w:r>
              <w:rPr>
                <w:rFonts w:ascii="Arial" w:hAnsi="Arial" w:cs="Arial"/>
                <w:lang w:val="sr-Cyrl-RS"/>
              </w:rPr>
              <w:t>низак, средњи, висок, критичан</w:t>
            </w:r>
          </w:p>
        </w:tc>
        <w:tc>
          <w:tcPr>
            <w:tcW w:w="1701" w:type="dxa"/>
          </w:tcPr>
          <w:p w14:paraId="37ADB114" w14:textId="77777777" w:rsidR="002F7DD0" w:rsidRDefault="002F7DD0" w:rsidP="00FA6E1D">
            <w:pPr>
              <w:jc w:val="center"/>
              <w:rPr>
                <w:rFonts w:ascii="Arial" w:hAnsi="Arial" w:cs="Arial"/>
                <w:lang w:val="sr-Cyrl-RS"/>
              </w:rPr>
            </w:pPr>
          </w:p>
          <w:p w14:paraId="1D6F0CDB" w14:textId="77777777" w:rsidR="002F7DD0" w:rsidRDefault="002F7DD0" w:rsidP="00FA6E1D">
            <w:pPr>
              <w:jc w:val="center"/>
              <w:rPr>
                <w:rFonts w:ascii="Arial" w:hAnsi="Arial" w:cs="Arial"/>
                <w:lang w:val="sr-Cyrl-RS"/>
              </w:rPr>
            </w:pPr>
            <w:r>
              <w:rPr>
                <w:rFonts w:ascii="Arial" w:hAnsi="Arial" w:cs="Arial"/>
                <w:lang w:val="sr-Cyrl-RS"/>
              </w:rPr>
              <w:t>по потреби у току месеца</w:t>
            </w:r>
          </w:p>
        </w:tc>
        <w:tc>
          <w:tcPr>
            <w:tcW w:w="1275" w:type="dxa"/>
          </w:tcPr>
          <w:p w14:paraId="484CF710" w14:textId="77777777" w:rsidR="002F7DD0" w:rsidRDefault="002F7DD0" w:rsidP="00FA6E1D">
            <w:pPr>
              <w:jc w:val="center"/>
              <w:rPr>
                <w:rFonts w:ascii="Arial" w:hAnsi="Arial" w:cs="Arial"/>
                <w:lang w:val="sr-Cyrl-RS"/>
              </w:rPr>
            </w:pPr>
          </w:p>
          <w:p w14:paraId="4BAF01EB" w14:textId="77777777" w:rsidR="002F7DD0" w:rsidRDefault="002F7DD0" w:rsidP="00FA6E1D">
            <w:pPr>
              <w:jc w:val="center"/>
              <w:rPr>
                <w:rFonts w:ascii="Arial" w:hAnsi="Arial" w:cs="Arial"/>
                <w:lang w:val="sr-Cyrl-RS"/>
              </w:rPr>
            </w:pPr>
            <w:r>
              <w:rPr>
                <w:rFonts w:ascii="Arial" w:hAnsi="Arial" w:cs="Arial"/>
                <w:lang w:val="sr-Cyrl-RS"/>
              </w:rPr>
              <w:t>-</w:t>
            </w:r>
          </w:p>
        </w:tc>
      </w:tr>
      <w:tr w:rsidR="002F7DD0" w:rsidRPr="00933ADF" w14:paraId="09061816" w14:textId="77777777" w:rsidTr="00E46ADE">
        <w:trPr>
          <w:trHeight w:val="1050"/>
        </w:trPr>
        <w:tc>
          <w:tcPr>
            <w:tcW w:w="4111" w:type="dxa"/>
          </w:tcPr>
          <w:p w14:paraId="7F8BC463" w14:textId="77777777" w:rsidR="002F7DD0" w:rsidRPr="00933ADF" w:rsidRDefault="002F7DD0" w:rsidP="00FA6E1D">
            <w:pPr>
              <w:jc w:val="both"/>
              <w:rPr>
                <w:rFonts w:ascii="Arial" w:hAnsi="Arial" w:cs="Arial"/>
                <w:lang w:val="sr-Cyrl-RS"/>
              </w:rPr>
            </w:pPr>
            <w:r>
              <w:rPr>
                <w:rFonts w:ascii="Arial" w:hAnsi="Arial" w:cs="Arial"/>
                <w:lang w:val="sr-Cyrl-RS"/>
              </w:rPr>
              <w:lastRenderedPageBreak/>
              <w:t>Превентивно деловање (пријем странака, састанци, саветовање...)</w:t>
            </w:r>
          </w:p>
        </w:tc>
        <w:tc>
          <w:tcPr>
            <w:tcW w:w="1843" w:type="dxa"/>
          </w:tcPr>
          <w:p w14:paraId="2FF9FC88" w14:textId="77777777" w:rsidR="002F7DD0" w:rsidRPr="00933ADF" w:rsidRDefault="002F7DD0" w:rsidP="00FA6E1D">
            <w:pPr>
              <w:jc w:val="center"/>
              <w:rPr>
                <w:rFonts w:ascii="Arial" w:hAnsi="Arial" w:cs="Arial"/>
                <w:lang w:val="sr-Cyrl-RS"/>
              </w:rPr>
            </w:pPr>
            <w:r>
              <w:rPr>
                <w:rFonts w:ascii="Arial" w:hAnsi="Arial" w:cs="Arial"/>
                <w:lang w:val="sr-Cyrl-RS"/>
              </w:rPr>
              <w:t xml:space="preserve">Пружање услуга и угоститељска делатност </w:t>
            </w:r>
          </w:p>
        </w:tc>
        <w:tc>
          <w:tcPr>
            <w:tcW w:w="1418" w:type="dxa"/>
          </w:tcPr>
          <w:p w14:paraId="2459BCE8" w14:textId="77777777" w:rsidR="002F7DD0" w:rsidRDefault="002F7DD0" w:rsidP="00FA6E1D">
            <w:pPr>
              <w:jc w:val="center"/>
              <w:rPr>
                <w:rFonts w:ascii="Arial" w:hAnsi="Arial" w:cs="Arial"/>
                <w:lang w:val="sr-Cyrl-RS"/>
              </w:rPr>
            </w:pPr>
          </w:p>
          <w:p w14:paraId="21B0DF68" w14:textId="77777777" w:rsidR="002F7DD0" w:rsidRPr="00933ADF" w:rsidRDefault="002F7DD0" w:rsidP="00FA6E1D">
            <w:pPr>
              <w:jc w:val="center"/>
              <w:rPr>
                <w:rFonts w:ascii="Arial" w:hAnsi="Arial" w:cs="Arial"/>
                <w:lang w:val="sr-Cyrl-RS"/>
              </w:rPr>
            </w:pPr>
            <w:r>
              <w:rPr>
                <w:rFonts w:ascii="Arial" w:hAnsi="Arial" w:cs="Arial"/>
                <w:lang w:val="sr-Cyrl-RS"/>
              </w:rPr>
              <w:t>средњи</w:t>
            </w:r>
          </w:p>
        </w:tc>
        <w:tc>
          <w:tcPr>
            <w:tcW w:w="1701" w:type="dxa"/>
          </w:tcPr>
          <w:p w14:paraId="19776B6E" w14:textId="77777777" w:rsidR="002F7DD0" w:rsidRDefault="002F7DD0" w:rsidP="00FA6E1D">
            <w:pPr>
              <w:jc w:val="center"/>
              <w:rPr>
                <w:rFonts w:ascii="Arial" w:hAnsi="Arial" w:cs="Arial"/>
                <w:lang w:val="sr-Cyrl-RS"/>
              </w:rPr>
            </w:pPr>
          </w:p>
          <w:p w14:paraId="15611BDA" w14:textId="77777777" w:rsidR="002F7DD0" w:rsidRPr="00933ADF" w:rsidRDefault="002F7DD0" w:rsidP="00FA6E1D">
            <w:pPr>
              <w:jc w:val="center"/>
              <w:rPr>
                <w:rFonts w:ascii="Arial" w:hAnsi="Arial" w:cs="Arial"/>
                <w:lang w:val="sr-Cyrl-RS"/>
              </w:rPr>
            </w:pPr>
            <w:r>
              <w:rPr>
                <w:rFonts w:ascii="Arial" w:hAnsi="Arial" w:cs="Arial"/>
                <w:lang w:val="sr-Cyrl-RS"/>
              </w:rPr>
              <w:t>по потреби</w:t>
            </w:r>
          </w:p>
        </w:tc>
        <w:tc>
          <w:tcPr>
            <w:tcW w:w="1275" w:type="dxa"/>
          </w:tcPr>
          <w:p w14:paraId="49763936" w14:textId="77777777" w:rsidR="002F7DD0" w:rsidRDefault="002F7DD0" w:rsidP="00FA6E1D">
            <w:pPr>
              <w:jc w:val="center"/>
              <w:rPr>
                <w:rFonts w:ascii="Arial" w:hAnsi="Arial" w:cs="Arial"/>
                <w:lang w:val="sr-Cyrl-RS"/>
              </w:rPr>
            </w:pPr>
          </w:p>
          <w:p w14:paraId="577D9D3D" w14:textId="77777777" w:rsidR="002F7DD0" w:rsidRPr="00933ADF" w:rsidRDefault="002F7DD0" w:rsidP="00FA6E1D">
            <w:pPr>
              <w:jc w:val="center"/>
              <w:rPr>
                <w:rFonts w:ascii="Arial" w:hAnsi="Arial" w:cs="Arial"/>
                <w:lang w:val="sr-Cyrl-RS"/>
              </w:rPr>
            </w:pPr>
            <w:r>
              <w:rPr>
                <w:rFonts w:ascii="Arial" w:hAnsi="Arial" w:cs="Arial"/>
                <w:lang w:val="sr-Cyrl-RS"/>
              </w:rPr>
              <w:t>-</w:t>
            </w:r>
          </w:p>
        </w:tc>
      </w:tr>
      <w:tr w:rsidR="002F7DD0" w:rsidRPr="00933ADF" w14:paraId="2D9AB371" w14:textId="77777777" w:rsidTr="00E46ADE">
        <w:tc>
          <w:tcPr>
            <w:tcW w:w="4111" w:type="dxa"/>
          </w:tcPr>
          <w:p w14:paraId="49D6BF2F" w14:textId="77777777" w:rsidR="002F7DD0" w:rsidRPr="00933ADF" w:rsidRDefault="002F7DD0" w:rsidP="00BA5C6C">
            <w:pPr>
              <w:jc w:val="both"/>
              <w:rPr>
                <w:rFonts w:ascii="Arial" w:hAnsi="Arial" w:cs="Arial"/>
                <w:lang w:val="sr-Cyrl-RS"/>
              </w:rPr>
            </w:pPr>
            <w:r>
              <w:rPr>
                <w:rFonts w:ascii="Arial" w:hAnsi="Arial" w:cs="Arial"/>
                <w:lang w:val="sr-Cyrl-RS"/>
              </w:rPr>
              <w:t>Отклањање и сузбијање нелегалног рада</w:t>
            </w:r>
          </w:p>
        </w:tc>
        <w:tc>
          <w:tcPr>
            <w:tcW w:w="1843" w:type="dxa"/>
          </w:tcPr>
          <w:p w14:paraId="4E715AF2" w14:textId="77777777" w:rsidR="002F7DD0" w:rsidRDefault="002F7DD0" w:rsidP="00BA5C6C">
            <w:pPr>
              <w:jc w:val="center"/>
              <w:rPr>
                <w:rFonts w:ascii="Arial" w:hAnsi="Arial" w:cs="Arial"/>
                <w:lang w:val="sr-Cyrl-RS"/>
              </w:rPr>
            </w:pPr>
          </w:p>
          <w:p w14:paraId="6DBACCD4" w14:textId="77777777" w:rsidR="002F7DD0" w:rsidRPr="00933ADF" w:rsidRDefault="002F7DD0" w:rsidP="00BA5C6C">
            <w:pPr>
              <w:jc w:val="center"/>
              <w:rPr>
                <w:rFonts w:ascii="Arial" w:hAnsi="Arial" w:cs="Arial"/>
                <w:lang w:val="sr-Cyrl-RS"/>
              </w:rPr>
            </w:pPr>
            <w:r>
              <w:rPr>
                <w:rFonts w:ascii="Arial" w:hAnsi="Arial" w:cs="Arial"/>
                <w:lang w:val="sr-Cyrl-RS"/>
              </w:rPr>
              <w:t>Угоститељска делатност</w:t>
            </w:r>
          </w:p>
        </w:tc>
        <w:tc>
          <w:tcPr>
            <w:tcW w:w="1418" w:type="dxa"/>
          </w:tcPr>
          <w:p w14:paraId="3250D5D4" w14:textId="77777777" w:rsidR="002F7DD0" w:rsidRDefault="002F7DD0" w:rsidP="00BA5C6C">
            <w:pPr>
              <w:jc w:val="center"/>
              <w:rPr>
                <w:rFonts w:ascii="Arial" w:hAnsi="Arial" w:cs="Arial"/>
                <w:lang w:val="sr-Cyrl-RS"/>
              </w:rPr>
            </w:pPr>
          </w:p>
          <w:p w14:paraId="622806BF" w14:textId="77777777" w:rsidR="002F7DD0" w:rsidRPr="00933ADF" w:rsidRDefault="002F7DD0" w:rsidP="00BA5C6C">
            <w:pPr>
              <w:jc w:val="center"/>
              <w:rPr>
                <w:rFonts w:ascii="Arial" w:hAnsi="Arial" w:cs="Arial"/>
                <w:lang w:val="sr-Cyrl-RS"/>
              </w:rPr>
            </w:pPr>
            <w:r>
              <w:rPr>
                <w:rFonts w:ascii="Arial" w:hAnsi="Arial" w:cs="Arial"/>
                <w:lang w:val="sr-Cyrl-RS"/>
              </w:rPr>
              <w:t>висок, критичан</w:t>
            </w:r>
          </w:p>
        </w:tc>
        <w:tc>
          <w:tcPr>
            <w:tcW w:w="1701" w:type="dxa"/>
          </w:tcPr>
          <w:p w14:paraId="3497BA55" w14:textId="77777777" w:rsidR="002F7DD0" w:rsidRPr="00933ADF" w:rsidRDefault="002F7DD0" w:rsidP="00BA5C6C">
            <w:pPr>
              <w:jc w:val="center"/>
              <w:rPr>
                <w:rFonts w:ascii="Arial" w:hAnsi="Arial" w:cs="Arial"/>
                <w:lang w:val="sr-Cyrl-RS"/>
              </w:rPr>
            </w:pPr>
            <w:r>
              <w:rPr>
                <w:rFonts w:ascii="Arial" w:hAnsi="Arial" w:cs="Arial"/>
                <w:lang w:val="sr-Cyrl-RS"/>
              </w:rPr>
              <w:t>По потреби викендом или државним празницима</w:t>
            </w:r>
          </w:p>
        </w:tc>
        <w:tc>
          <w:tcPr>
            <w:tcW w:w="1275" w:type="dxa"/>
          </w:tcPr>
          <w:p w14:paraId="3BD42CC4" w14:textId="77777777" w:rsidR="002F7DD0" w:rsidRDefault="002F7DD0" w:rsidP="00BA5C6C">
            <w:pPr>
              <w:jc w:val="center"/>
              <w:rPr>
                <w:rFonts w:ascii="Arial" w:hAnsi="Arial" w:cs="Arial"/>
                <w:lang w:val="sr-Cyrl-RS"/>
              </w:rPr>
            </w:pPr>
          </w:p>
          <w:p w14:paraId="55C62588" w14:textId="77777777" w:rsidR="002F7DD0" w:rsidRPr="00933ADF" w:rsidRDefault="002F7DD0" w:rsidP="00BA5C6C">
            <w:pPr>
              <w:jc w:val="center"/>
              <w:rPr>
                <w:rFonts w:ascii="Arial" w:hAnsi="Arial" w:cs="Arial"/>
                <w:lang w:val="sr-Cyrl-RS"/>
              </w:rPr>
            </w:pPr>
            <w:r>
              <w:rPr>
                <w:rFonts w:ascii="Arial" w:hAnsi="Arial" w:cs="Arial"/>
                <w:lang w:val="sr-Cyrl-RS"/>
              </w:rPr>
              <w:t>-</w:t>
            </w:r>
          </w:p>
        </w:tc>
      </w:tr>
    </w:tbl>
    <w:p w14:paraId="22E2B225" w14:textId="77777777" w:rsidR="003F088C" w:rsidRPr="00E46ADE" w:rsidRDefault="003F088C" w:rsidP="00E46ADE">
      <w:pPr>
        <w:spacing w:after="0"/>
        <w:jc w:val="both"/>
        <w:rPr>
          <w:rFonts w:ascii="Arial" w:hAnsi="Arial" w:cs="Arial"/>
          <w:b/>
          <w:sz w:val="24"/>
          <w:szCs w:val="24"/>
          <w:lang w:val="sr-Cyrl-RS"/>
        </w:rPr>
      </w:pPr>
    </w:p>
    <w:p w14:paraId="6DD902D7" w14:textId="77777777" w:rsidR="00EA64A5" w:rsidRDefault="002F7DD0" w:rsidP="008D4D2E">
      <w:pPr>
        <w:spacing w:after="0"/>
        <w:ind w:left="-284"/>
        <w:jc w:val="both"/>
        <w:rPr>
          <w:rFonts w:ascii="Arial" w:hAnsi="Arial" w:cs="Arial"/>
          <w:b/>
          <w:sz w:val="24"/>
          <w:szCs w:val="24"/>
          <w:lang w:val="sr-Cyrl-RS"/>
        </w:rPr>
      </w:pPr>
      <w:r>
        <w:rPr>
          <w:rFonts w:ascii="Arial" w:hAnsi="Arial" w:cs="Arial"/>
          <w:b/>
          <w:sz w:val="24"/>
          <w:szCs w:val="24"/>
          <w:lang w:val="sr-Cyrl-RS"/>
        </w:rPr>
        <w:t>АПРИЛ</w:t>
      </w:r>
      <w:r w:rsidR="00EA64A5">
        <w:rPr>
          <w:rFonts w:ascii="Arial" w:hAnsi="Arial" w:cs="Arial"/>
          <w:b/>
          <w:sz w:val="24"/>
          <w:szCs w:val="24"/>
          <w:lang w:val="sr-Cyrl-RS"/>
        </w:rPr>
        <w:t xml:space="preserve"> 2026. године </w:t>
      </w:r>
    </w:p>
    <w:p w14:paraId="394EE44C" w14:textId="77777777" w:rsidR="00EA64A5" w:rsidRDefault="00EA64A5" w:rsidP="008D4D2E">
      <w:pPr>
        <w:spacing w:after="0"/>
        <w:ind w:left="-284"/>
        <w:jc w:val="both"/>
        <w:rPr>
          <w:rFonts w:ascii="Arial" w:hAnsi="Arial" w:cs="Arial"/>
          <w:b/>
          <w:sz w:val="24"/>
          <w:szCs w:val="24"/>
          <w:lang w:val="sr-Cyrl-RS"/>
        </w:rPr>
      </w:pPr>
    </w:p>
    <w:tbl>
      <w:tblPr>
        <w:tblStyle w:val="TableGrid"/>
        <w:tblW w:w="10348" w:type="dxa"/>
        <w:tblInd w:w="-601" w:type="dxa"/>
        <w:tblLook w:val="04A0" w:firstRow="1" w:lastRow="0" w:firstColumn="1" w:lastColumn="0" w:noHBand="0" w:noVBand="1"/>
      </w:tblPr>
      <w:tblGrid>
        <w:gridCol w:w="4111"/>
        <w:gridCol w:w="1843"/>
        <w:gridCol w:w="1418"/>
        <w:gridCol w:w="1701"/>
        <w:gridCol w:w="1275"/>
      </w:tblGrid>
      <w:tr w:rsidR="00EA64A5" w:rsidRPr="00FF1D32" w14:paraId="17BEF3EB" w14:textId="77777777" w:rsidTr="002F7DD0">
        <w:trPr>
          <w:trHeight w:val="666"/>
        </w:trPr>
        <w:tc>
          <w:tcPr>
            <w:tcW w:w="4111" w:type="dxa"/>
          </w:tcPr>
          <w:p w14:paraId="22990A8F" w14:textId="77777777" w:rsidR="00EA64A5" w:rsidRDefault="00EA64A5" w:rsidP="00FA6E1D">
            <w:pPr>
              <w:jc w:val="center"/>
              <w:rPr>
                <w:rFonts w:ascii="Arial" w:hAnsi="Arial" w:cs="Arial"/>
                <w:b/>
                <w:lang w:val="sr-Cyrl-RS"/>
              </w:rPr>
            </w:pPr>
            <w:r w:rsidRPr="00FF1D32">
              <w:rPr>
                <w:rFonts w:ascii="Arial" w:hAnsi="Arial" w:cs="Arial"/>
                <w:b/>
                <w:lang w:val="sr-Cyrl-RS"/>
              </w:rPr>
              <w:t xml:space="preserve">Облици надзора / </w:t>
            </w:r>
          </w:p>
          <w:p w14:paraId="6436C658" w14:textId="77777777" w:rsidR="00EA64A5" w:rsidRPr="00FF1D32" w:rsidRDefault="00EA64A5" w:rsidP="00FA6E1D">
            <w:pPr>
              <w:jc w:val="center"/>
              <w:rPr>
                <w:rFonts w:ascii="Arial" w:hAnsi="Arial" w:cs="Arial"/>
                <w:b/>
                <w:lang w:val="sr-Cyrl-RS"/>
              </w:rPr>
            </w:pPr>
            <w:r w:rsidRPr="00FF1D32">
              <w:rPr>
                <w:rFonts w:ascii="Arial" w:hAnsi="Arial" w:cs="Arial"/>
                <w:b/>
                <w:lang w:val="sr-Cyrl-RS"/>
              </w:rPr>
              <w:t>активности</w:t>
            </w:r>
          </w:p>
        </w:tc>
        <w:tc>
          <w:tcPr>
            <w:tcW w:w="1843" w:type="dxa"/>
          </w:tcPr>
          <w:p w14:paraId="2464193A" w14:textId="77777777" w:rsidR="00EA64A5" w:rsidRPr="00FF1D32" w:rsidRDefault="00EA64A5" w:rsidP="00FA6E1D">
            <w:pPr>
              <w:jc w:val="center"/>
              <w:rPr>
                <w:rFonts w:ascii="Arial" w:hAnsi="Arial" w:cs="Arial"/>
                <w:b/>
                <w:lang w:val="sr-Cyrl-RS"/>
              </w:rPr>
            </w:pPr>
            <w:r w:rsidRPr="00FF1D32">
              <w:rPr>
                <w:rFonts w:ascii="Arial" w:hAnsi="Arial" w:cs="Arial"/>
                <w:b/>
                <w:lang w:val="sr-Cyrl-RS"/>
              </w:rPr>
              <w:t>Надзирани субјекти</w:t>
            </w:r>
          </w:p>
        </w:tc>
        <w:tc>
          <w:tcPr>
            <w:tcW w:w="1418" w:type="dxa"/>
          </w:tcPr>
          <w:p w14:paraId="2F289831" w14:textId="77777777" w:rsidR="00EA64A5" w:rsidRPr="00FF1D32" w:rsidRDefault="00EA64A5" w:rsidP="00FA6E1D">
            <w:pPr>
              <w:jc w:val="center"/>
              <w:rPr>
                <w:rFonts w:ascii="Arial" w:hAnsi="Arial" w:cs="Arial"/>
                <w:b/>
                <w:lang w:val="sr-Cyrl-RS"/>
              </w:rPr>
            </w:pPr>
            <w:r w:rsidRPr="00FF1D32">
              <w:rPr>
                <w:rFonts w:ascii="Arial" w:hAnsi="Arial" w:cs="Arial"/>
                <w:b/>
                <w:lang w:val="sr-Cyrl-RS"/>
              </w:rPr>
              <w:t>Степен ризика</w:t>
            </w:r>
          </w:p>
        </w:tc>
        <w:tc>
          <w:tcPr>
            <w:tcW w:w="1701" w:type="dxa"/>
          </w:tcPr>
          <w:p w14:paraId="43636CA3" w14:textId="77777777" w:rsidR="00EA64A5" w:rsidRDefault="00EA64A5" w:rsidP="00FA6E1D">
            <w:pPr>
              <w:jc w:val="center"/>
              <w:rPr>
                <w:rFonts w:ascii="Arial" w:hAnsi="Arial" w:cs="Arial"/>
                <w:b/>
                <w:lang w:val="sr-Cyrl-RS"/>
              </w:rPr>
            </w:pPr>
          </w:p>
          <w:p w14:paraId="584B8513" w14:textId="77777777" w:rsidR="00EA64A5" w:rsidRPr="00FF1D32" w:rsidRDefault="00EA64A5" w:rsidP="00FA6E1D">
            <w:pPr>
              <w:jc w:val="center"/>
              <w:rPr>
                <w:rFonts w:ascii="Arial" w:hAnsi="Arial" w:cs="Arial"/>
                <w:b/>
                <w:lang w:val="sr-Cyrl-RS"/>
              </w:rPr>
            </w:pPr>
            <w:r w:rsidRPr="00FF1D32">
              <w:rPr>
                <w:rFonts w:ascii="Arial" w:hAnsi="Arial" w:cs="Arial"/>
                <w:b/>
                <w:lang w:val="sr-Cyrl-RS"/>
              </w:rPr>
              <w:t>Учесталост</w:t>
            </w:r>
          </w:p>
        </w:tc>
        <w:tc>
          <w:tcPr>
            <w:tcW w:w="1275" w:type="dxa"/>
          </w:tcPr>
          <w:p w14:paraId="643D1E44" w14:textId="77777777" w:rsidR="00EA64A5" w:rsidRPr="00FF1D32" w:rsidRDefault="00EA64A5" w:rsidP="00FA6E1D">
            <w:pPr>
              <w:jc w:val="center"/>
              <w:rPr>
                <w:rFonts w:ascii="Arial" w:hAnsi="Arial" w:cs="Arial"/>
                <w:b/>
                <w:lang w:val="sr-Cyrl-RS"/>
              </w:rPr>
            </w:pPr>
            <w:r w:rsidRPr="00FF1D32">
              <w:rPr>
                <w:rFonts w:ascii="Arial" w:hAnsi="Arial" w:cs="Arial"/>
                <w:b/>
                <w:lang w:val="sr-Cyrl-RS"/>
              </w:rPr>
              <w:t>Број надзора</w:t>
            </w:r>
          </w:p>
        </w:tc>
      </w:tr>
      <w:tr w:rsidR="00EA64A5" w:rsidRPr="00933ADF" w14:paraId="7FC63CC4" w14:textId="77777777" w:rsidTr="002F7DD0">
        <w:tc>
          <w:tcPr>
            <w:tcW w:w="4111" w:type="dxa"/>
          </w:tcPr>
          <w:p w14:paraId="13A0305A" w14:textId="77777777" w:rsidR="00EA64A5" w:rsidRPr="00933ADF" w:rsidRDefault="00EA64A5" w:rsidP="00FA6E1D">
            <w:pPr>
              <w:jc w:val="both"/>
              <w:rPr>
                <w:rFonts w:ascii="Arial" w:hAnsi="Arial" w:cs="Arial"/>
                <w:lang w:val="sr-Cyrl-RS"/>
              </w:rPr>
            </w:pPr>
            <w:r w:rsidRPr="00933ADF">
              <w:rPr>
                <w:rFonts w:ascii="Arial" w:hAnsi="Arial" w:cs="Arial"/>
                <w:lang w:val="sr-Cyrl-RS"/>
              </w:rPr>
              <w:t>Стручне саветодавне посете и превентивно деловање</w:t>
            </w:r>
          </w:p>
        </w:tc>
        <w:tc>
          <w:tcPr>
            <w:tcW w:w="1843" w:type="dxa"/>
          </w:tcPr>
          <w:p w14:paraId="036BA618" w14:textId="77777777" w:rsidR="00EA64A5" w:rsidRPr="00933ADF" w:rsidRDefault="00EA64A5" w:rsidP="00FA6E1D">
            <w:pPr>
              <w:jc w:val="center"/>
              <w:rPr>
                <w:rFonts w:ascii="Arial" w:hAnsi="Arial" w:cs="Arial"/>
                <w:lang w:val="sr-Cyrl-RS"/>
              </w:rPr>
            </w:pPr>
            <w:r>
              <w:rPr>
                <w:rFonts w:ascii="Arial" w:hAnsi="Arial" w:cs="Arial"/>
                <w:lang w:val="sr-Cyrl-RS"/>
              </w:rPr>
              <w:t>Угоститељски објекти</w:t>
            </w:r>
          </w:p>
        </w:tc>
        <w:tc>
          <w:tcPr>
            <w:tcW w:w="1418" w:type="dxa"/>
          </w:tcPr>
          <w:p w14:paraId="53CF9F70" w14:textId="77777777" w:rsidR="00EA64A5" w:rsidRPr="00933ADF" w:rsidRDefault="00EA64A5" w:rsidP="00FA6E1D">
            <w:pPr>
              <w:jc w:val="center"/>
              <w:rPr>
                <w:rFonts w:ascii="Arial" w:hAnsi="Arial" w:cs="Arial"/>
                <w:lang w:val="sr-Cyrl-RS"/>
              </w:rPr>
            </w:pPr>
          </w:p>
        </w:tc>
        <w:tc>
          <w:tcPr>
            <w:tcW w:w="1701" w:type="dxa"/>
          </w:tcPr>
          <w:p w14:paraId="5F2478C8" w14:textId="77777777" w:rsidR="00EA64A5" w:rsidRPr="00933ADF" w:rsidRDefault="00EA64A5" w:rsidP="00FA6E1D">
            <w:pPr>
              <w:jc w:val="center"/>
              <w:rPr>
                <w:rFonts w:ascii="Arial" w:hAnsi="Arial" w:cs="Arial"/>
                <w:lang w:val="sr-Cyrl-RS"/>
              </w:rPr>
            </w:pPr>
            <w:r>
              <w:rPr>
                <w:rFonts w:ascii="Arial" w:hAnsi="Arial" w:cs="Arial"/>
                <w:lang w:val="sr-Cyrl-RS"/>
              </w:rPr>
              <w:t>по потреби</w:t>
            </w:r>
          </w:p>
        </w:tc>
        <w:tc>
          <w:tcPr>
            <w:tcW w:w="1275" w:type="dxa"/>
          </w:tcPr>
          <w:p w14:paraId="153A7C7B" w14:textId="77777777" w:rsidR="00EA64A5" w:rsidRPr="00933ADF" w:rsidRDefault="00EA64A5" w:rsidP="00FA6E1D">
            <w:pPr>
              <w:jc w:val="center"/>
              <w:rPr>
                <w:rFonts w:ascii="Arial" w:hAnsi="Arial" w:cs="Arial"/>
                <w:lang w:val="sr-Cyrl-RS"/>
              </w:rPr>
            </w:pPr>
            <w:r>
              <w:rPr>
                <w:rFonts w:ascii="Arial" w:hAnsi="Arial" w:cs="Arial"/>
                <w:lang w:val="sr-Cyrl-RS"/>
              </w:rPr>
              <w:t>-</w:t>
            </w:r>
          </w:p>
        </w:tc>
      </w:tr>
      <w:tr w:rsidR="00EA64A5" w:rsidRPr="00933ADF" w14:paraId="0F5F647B" w14:textId="77777777" w:rsidTr="002F7DD0">
        <w:tc>
          <w:tcPr>
            <w:tcW w:w="4111" w:type="dxa"/>
          </w:tcPr>
          <w:p w14:paraId="73163358" w14:textId="77777777" w:rsidR="00EA64A5" w:rsidRPr="00933ADF" w:rsidRDefault="00EA64A5" w:rsidP="00FA6E1D">
            <w:pPr>
              <w:jc w:val="both"/>
              <w:rPr>
                <w:rFonts w:ascii="Arial" w:hAnsi="Arial" w:cs="Arial"/>
                <w:lang w:val="sr-Cyrl-RS"/>
              </w:rPr>
            </w:pPr>
            <w:r w:rsidRPr="00933ADF">
              <w:rPr>
                <w:rFonts w:ascii="Arial" w:hAnsi="Arial" w:cs="Arial"/>
                <w:lang w:val="sr-Cyrl-RS"/>
              </w:rPr>
              <w:t>Контрола истицања и придржавања прописаног  радног времена у угститељству</w:t>
            </w:r>
          </w:p>
        </w:tc>
        <w:tc>
          <w:tcPr>
            <w:tcW w:w="1843" w:type="dxa"/>
          </w:tcPr>
          <w:p w14:paraId="35BCB8D2" w14:textId="77777777" w:rsidR="00EA64A5" w:rsidRPr="00933ADF" w:rsidRDefault="00EA64A5" w:rsidP="00FA6E1D">
            <w:pPr>
              <w:jc w:val="center"/>
              <w:rPr>
                <w:rFonts w:ascii="Arial" w:hAnsi="Arial" w:cs="Arial"/>
                <w:lang w:val="sr-Cyrl-RS"/>
              </w:rPr>
            </w:pPr>
            <w:r>
              <w:rPr>
                <w:rFonts w:ascii="Arial" w:hAnsi="Arial" w:cs="Arial"/>
                <w:lang w:val="sr-Cyrl-RS"/>
              </w:rPr>
              <w:t>Угоститељски објекти</w:t>
            </w:r>
          </w:p>
        </w:tc>
        <w:tc>
          <w:tcPr>
            <w:tcW w:w="1418" w:type="dxa"/>
          </w:tcPr>
          <w:p w14:paraId="240B21E3" w14:textId="77777777" w:rsidR="00EA64A5" w:rsidRDefault="00EA64A5" w:rsidP="00FA6E1D">
            <w:pPr>
              <w:jc w:val="center"/>
              <w:rPr>
                <w:rFonts w:ascii="Arial" w:hAnsi="Arial" w:cs="Arial"/>
                <w:lang w:val="sr-Cyrl-RS"/>
              </w:rPr>
            </w:pPr>
            <w:r>
              <w:rPr>
                <w:rFonts w:ascii="Arial" w:hAnsi="Arial" w:cs="Arial"/>
                <w:lang w:val="sr-Cyrl-RS"/>
              </w:rPr>
              <w:t>средњи,</w:t>
            </w:r>
          </w:p>
          <w:p w14:paraId="5A1FD3E2" w14:textId="77777777" w:rsidR="00EA64A5" w:rsidRPr="00933ADF" w:rsidRDefault="00EA64A5" w:rsidP="00FA6E1D">
            <w:pPr>
              <w:jc w:val="center"/>
              <w:rPr>
                <w:rFonts w:ascii="Arial" w:hAnsi="Arial" w:cs="Arial"/>
                <w:lang w:val="sr-Cyrl-RS"/>
              </w:rPr>
            </w:pPr>
            <w:r>
              <w:rPr>
                <w:rFonts w:ascii="Arial" w:hAnsi="Arial" w:cs="Arial"/>
                <w:lang w:val="sr-Cyrl-RS"/>
              </w:rPr>
              <w:t>висок, критичан</w:t>
            </w:r>
          </w:p>
        </w:tc>
        <w:tc>
          <w:tcPr>
            <w:tcW w:w="1701" w:type="dxa"/>
          </w:tcPr>
          <w:p w14:paraId="12107DD0" w14:textId="77777777" w:rsidR="00EA64A5" w:rsidRDefault="00EA64A5" w:rsidP="00FA6E1D">
            <w:pPr>
              <w:jc w:val="center"/>
              <w:rPr>
                <w:rFonts w:ascii="Arial" w:hAnsi="Arial" w:cs="Arial"/>
                <w:lang w:val="sr-Cyrl-RS"/>
              </w:rPr>
            </w:pPr>
          </w:p>
          <w:p w14:paraId="1DB75FF1" w14:textId="77777777" w:rsidR="00EA64A5" w:rsidRPr="00933ADF" w:rsidRDefault="00EA64A5" w:rsidP="00FA6E1D">
            <w:pPr>
              <w:jc w:val="center"/>
              <w:rPr>
                <w:rFonts w:ascii="Arial" w:hAnsi="Arial" w:cs="Arial"/>
                <w:lang w:val="sr-Cyrl-RS"/>
              </w:rPr>
            </w:pPr>
            <w:r>
              <w:rPr>
                <w:rFonts w:ascii="Arial" w:hAnsi="Arial" w:cs="Arial"/>
                <w:lang w:val="sr-Cyrl-RS"/>
              </w:rPr>
              <w:t>у току месеца</w:t>
            </w:r>
          </w:p>
        </w:tc>
        <w:tc>
          <w:tcPr>
            <w:tcW w:w="1275" w:type="dxa"/>
          </w:tcPr>
          <w:p w14:paraId="1EE8700D" w14:textId="77777777" w:rsidR="00EA64A5" w:rsidRDefault="00EA64A5" w:rsidP="00FA6E1D">
            <w:pPr>
              <w:jc w:val="center"/>
              <w:rPr>
                <w:rFonts w:ascii="Arial" w:hAnsi="Arial" w:cs="Arial"/>
                <w:lang w:val="sr-Cyrl-RS"/>
              </w:rPr>
            </w:pPr>
          </w:p>
          <w:p w14:paraId="561F71D9" w14:textId="77777777" w:rsidR="00EA64A5" w:rsidRPr="00933ADF" w:rsidRDefault="002F7DD0" w:rsidP="00FA6E1D">
            <w:pPr>
              <w:jc w:val="center"/>
              <w:rPr>
                <w:rFonts w:ascii="Arial" w:hAnsi="Arial" w:cs="Arial"/>
                <w:lang w:val="sr-Cyrl-RS"/>
              </w:rPr>
            </w:pPr>
            <w:r>
              <w:rPr>
                <w:rFonts w:ascii="Arial" w:hAnsi="Arial" w:cs="Arial"/>
                <w:lang w:val="sr-Cyrl-RS"/>
              </w:rPr>
              <w:t>3</w:t>
            </w:r>
          </w:p>
        </w:tc>
      </w:tr>
      <w:tr w:rsidR="002F7DD0" w:rsidRPr="00933ADF" w14:paraId="44DFE8C2" w14:textId="77777777" w:rsidTr="002F7DD0">
        <w:tc>
          <w:tcPr>
            <w:tcW w:w="4111" w:type="dxa"/>
          </w:tcPr>
          <w:p w14:paraId="599E8392" w14:textId="77777777" w:rsidR="002F7DD0" w:rsidRDefault="002F7DD0" w:rsidP="00BA5C6C">
            <w:pPr>
              <w:jc w:val="both"/>
              <w:rPr>
                <w:rFonts w:ascii="Arial" w:hAnsi="Arial" w:cs="Arial"/>
                <w:lang w:val="sr-Cyrl-RS"/>
              </w:rPr>
            </w:pPr>
          </w:p>
          <w:p w14:paraId="312A5D6B" w14:textId="77777777" w:rsidR="002F7DD0" w:rsidRDefault="002F7DD0" w:rsidP="00BA5C6C">
            <w:pPr>
              <w:jc w:val="both"/>
              <w:rPr>
                <w:rFonts w:ascii="Arial" w:hAnsi="Arial" w:cs="Arial"/>
                <w:lang w:val="sr-Cyrl-RS"/>
              </w:rPr>
            </w:pPr>
          </w:p>
          <w:p w14:paraId="414EA27F" w14:textId="77777777" w:rsidR="002F7DD0" w:rsidRDefault="002F7DD0" w:rsidP="00BA5C6C">
            <w:pPr>
              <w:jc w:val="both"/>
              <w:rPr>
                <w:rFonts w:ascii="Arial" w:hAnsi="Arial" w:cs="Arial"/>
                <w:lang w:val="sr-Cyrl-RS"/>
              </w:rPr>
            </w:pPr>
          </w:p>
          <w:p w14:paraId="00BCA6B3" w14:textId="77777777" w:rsidR="002F7DD0" w:rsidRDefault="002F7DD0" w:rsidP="00BA5C6C">
            <w:pPr>
              <w:jc w:val="both"/>
              <w:rPr>
                <w:rFonts w:ascii="Arial" w:hAnsi="Arial" w:cs="Arial"/>
                <w:lang w:val="sr-Cyrl-RS"/>
              </w:rPr>
            </w:pPr>
          </w:p>
          <w:p w14:paraId="6053DC38" w14:textId="77777777" w:rsidR="002F7DD0" w:rsidRPr="00933ADF" w:rsidRDefault="002F7DD0" w:rsidP="00BA5C6C">
            <w:pPr>
              <w:jc w:val="both"/>
              <w:rPr>
                <w:rFonts w:ascii="Arial" w:hAnsi="Arial" w:cs="Arial"/>
                <w:lang w:val="sr-Cyrl-RS"/>
              </w:rPr>
            </w:pPr>
            <w:r>
              <w:rPr>
                <w:rFonts w:ascii="Arial" w:hAnsi="Arial" w:cs="Arial"/>
                <w:lang w:val="sr-Cyrl-RS"/>
              </w:rPr>
              <w:t>Контрола евидентирања гостију и наплата и уплата боравишне таксе</w:t>
            </w:r>
          </w:p>
        </w:tc>
        <w:tc>
          <w:tcPr>
            <w:tcW w:w="1843" w:type="dxa"/>
          </w:tcPr>
          <w:p w14:paraId="0C343D38" w14:textId="77777777" w:rsidR="002F7DD0" w:rsidRPr="00933ADF" w:rsidRDefault="002F7DD0" w:rsidP="00BA5C6C">
            <w:pPr>
              <w:jc w:val="center"/>
              <w:rPr>
                <w:rFonts w:ascii="Arial" w:hAnsi="Arial" w:cs="Arial"/>
                <w:lang w:val="sr-Cyrl-RS"/>
              </w:rPr>
            </w:pPr>
            <w:r>
              <w:rPr>
                <w:rFonts w:ascii="Arial" w:hAnsi="Arial" w:cs="Arial"/>
                <w:lang w:val="sr-Cyrl-RS"/>
              </w:rPr>
              <w:t>Објекти домаће радиности (апартмани, собе, куће), сеоска туристичка домаћинства, хотели и други угоститељски објекти</w:t>
            </w:r>
          </w:p>
        </w:tc>
        <w:tc>
          <w:tcPr>
            <w:tcW w:w="1418" w:type="dxa"/>
          </w:tcPr>
          <w:p w14:paraId="4B1D495C" w14:textId="77777777" w:rsidR="002F7DD0" w:rsidRDefault="002F7DD0" w:rsidP="00BA5C6C">
            <w:pPr>
              <w:jc w:val="center"/>
              <w:rPr>
                <w:rFonts w:ascii="Arial" w:hAnsi="Arial" w:cs="Arial"/>
                <w:lang w:val="sr-Cyrl-RS"/>
              </w:rPr>
            </w:pPr>
          </w:p>
          <w:p w14:paraId="3D943B38" w14:textId="77777777" w:rsidR="002F7DD0" w:rsidRDefault="002F7DD0" w:rsidP="00BA5C6C">
            <w:pPr>
              <w:jc w:val="center"/>
              <w:rPr>
                <w:rFonts w:ascii="Arial" w:hAnsi="Arial" w:cs="Arial"/>
                <w:lang w:val="sr-Cyrl-RS"/>
              </w:rPr>
            </w:pPr>
          </w:p>
          <w:p w14:paraId="7AB0A34A" w14:textId="77777777" w:rsidR="002F7DD0" w:rsidRDefault="002F7DD0" w:rsidP="00BA5C6C">
            <w:pPr>
              <w:jc w:val="center"/>
              <w:rPr>
                <w:rFonts w:ascii="Arial" w:hAnsi="Arial" w:cs="Arial"/>
                <w:lang w:val="sr-Cyrl-RS"/>
              </w:rPr>
            </w:pPr>
          </w:p>
          <w:p w14:paraId="657546D1" w14:textId="77777777" w:rsidR="002F7DD0" w:rsidRPr="00933ADF" w:rsidRDefault="002F7DD0" w:rsidP="00BA5C6C">
            <w:pPr>
              <w:jc w:val="center"/>
              <w:rPr>
                <w:rFonts w:ascii="Arial" w:hAnsi="Arial" w:cs="Arial"/>
                <w:lang w:val="sr-Cyrl-RS"/>
              </w:rPr>
            </w:pPr>
            <w:r>
              <w:rPr>
                <w:rFonts w:ascii="Arial" w:hAnsi="Arial" w:cs="Arial"/>
                <w:lang w:val="sr-Cyrl-RS"/>
              </w:rPr>
              <w:t>средњи, висок, критичан</w:t>
            </w:r>
          </w:p>
        </w:tc>
        <w:tc>
          <w:tcPr>
            <w:tcW w:w="1701" w:type="dxa"/>
          </w:tcPr>
          <w:p w14:paraId="5F2AA05B" w14:textId="77777777" w:rsidR="002F7DD0" w:rsidRDefault="002F7DD0" w:rsidP="00BA5C6C">
            <w:pPr>
              <w:jc w:val="center"/>
              <w:rPr>
                <w:rFonts w:ascii="Arial" w:hAnsi="Arial" w:cs="Arial"/>
                <w:lang w:val="sr-Cyrl-RS"/>
              </w:rPr>
            </w:pPr>
          </w:p>
          <w:p w14:paraId="0156BA80" w14:textId="77777777" w:rsidR="002F7DD0" w:rsidRDefault="002F7DD0" w:rsidP="00BA5C6C">
            <w:pPr>
              <w:jc w:val="center"/>
              <w:rPr>
                <w:rFonts w:ascii="Arial" w:hAnsi="Arial" w:cs="Arial"/>
                <w:lang w:val="sr-Cyrl-RS"/>
              </w:rPr>
            </w:pPr>
          </w:p>
          <w:p w14:paraId="773D6224" w14:textId="77777777" w:rsidR="002F7DD0" w:rsidRDefault="002F7DD0" w:rsidP="00BA5C6C">
            <w:pPr>
              <w:jc w:val="center"/>
              <w:rPr>
                <w:rFonts w:ascii="Arial" w:hAnsi="Arial" w:cs="Arial"/>
                <w:lang w:val="sr-Cyrl-RS"/>
              </w:rPr>
            </w:pPr>
          </w:p>
          <w:p w14:paraId="08EAEE47" w14:textId="77777777" w:rsidR="002F7DD0" w:rsidRDefault="002F7DD0" w:rsidP="00BA5C6C">
            <w:pPr>
              <w:jc w:val="center"/>
              <w:rPr>
                <w:rFonts w:ascii="Arial" w:hAnsi="Arial" w:cs="Arial"/>
                <w:lang w:val="sr-Cyrl-RS"/>
              </w:rPr>
            </w:pPr>
          </w:p>
          <w:p w14:paraId="37C3C7BA" w14:textId="77777777" w:rsidR="002F7DD0" w:rsidRPr="00933ADF" w:rsidRDefault="002F7DD0" w:rsidP="00BA5C6C">
            <w:pPr>
              <w:jc w:val="center"/>
              <w:rPr>
                <w:rFonts w:ascii="Arial" w:hAnsi="Arial" w:cs="Arial"/>
                <w:lang w:val="sr-Cyrl-RS"/>
              </w:rPr>
            </w:pPr>
            <w:r>
              <w:rPr>
                <w:rFonts w:ascii="Arial" w:hAnsi="Arial" w:cs="Arial"/>
                <w:lang w:val="sr-Cyrl-RS"/>
              </w:rPr>
              <w:t>у току месеца</w:t>
            </w:r>
          </w:p>
        </w:tc>
        <w:tc>
          <w:tcPr>
            <w:tcW w:w="1275" w:type="dxa"/>
          </w:tcPr>
          <w:p w14:paraId="6CD1EB4E" w14:textId="77777777" w:rsidR="002F7DD0" w:rsidRDefault="002F7DD0" w:rsidP="00BA5C6C">
            <w:pPr>
              <w:jc w:val="center"/>
              <w:rPr>
                <w:rFonts w:ascii="Arial" w:hAnsi="Arial" w:cs="Arial"/>
                <w:lang w:val="sr-Cyrl-RS"/>
              </w:rPr>
            </w:pPr>
          </w:p>
          <w:p w14:paraId="4C3D0D24" w14:textId="77777777" w:rsidR="002F7DD0" w:rsidRDefault="002F7DD0" w:rsidP="00BA5C6C">
            <w:pPr>
              <w:jc w:val="center"/>
              <w:rPr>
                <w:rFonts w:ascii="Arial" w:hAnsi="Arial" w:cs="Arial"/>
                <w:lang w:val="sr-Cyrl-RS"/>
              </w:rPr>
            </w:pPr>
          </w:p>
          <w:p w14:paraId="5D2DF704" w14:textId="77777777" w:rsidR="002F7DD0" w:rsidRDefault="002F7DD0" w:rsidP="00BA5C6C">
            <w:pPr>
              <w:jc w:val="center"/>
              <w:rPr>
                <w:rFonts w:ascii="Arial" w:hAnsi="Arial" w:cs="Arial"/>
                <w:lang w:val="sr-Cyrl-RS"/>
              </w:rPr>
            </w:pPr>
          </w:p>
          <w:p w14:paraId="476A4598" w14:textId="77777777" w:rsidR="002F7DD0" w:rsidRDefault="002F7DD0" w:rsidP="00BA5C6C">
            <w:pPr>
              <w:jc w:val="center"/>
              <w:rPr>
                <w:rFonts w:ascii="Arial" w:hAnsi="Arial" w:cs="Arial"/>
                <w:lang w:val="sr-Cyrl-RS"/>
              </w:rPr>
            </w:pPr>
          </w:p>
          <w:p w14:paraId="52FCBCB2" w14:textId="77777777" w:rsidR="002F7DD0" w:rsidRPr="00933ADF" w:rsidRDefault="002F7DD0" w:rsidP="00BA5C6C">
            <w:pPr>
              <w:jc w:val="center"/>
              <w:rPr>
                <w:rFonts w:ascii="Arial" w:hAnsi="Arial" w:cs="Arial"/>
                <w:lang w:val="sr-Cyrl-RS"/>
              </w:rPr>
            </w:pPr>
            <w:r>
              <w:rPr>
                <w:rFonts w:ascii="Arial" w:hAnsi="Arial" w:cs="Arial"/>
                <w:lang w:val="sr-Cyrl-RS"/>
              </w:rPr>
              <w:t>15</w:t>
            </w:r>
          </w:p>
        </w:tc>
      </w:tr>
      <w:tr w:rsidR="002F7DD0" w:rsidRPr="00933ADF" w14:paraId="36D160B1" w14:textId="77777777" w:rsidTr="002F7DD0">
        <w:tc>
          <w:tcPr>
            <w:tcW w:w="4111" w:type="dxa"/>
          </w:tcPr>
          <w:p w14:paraId="5CF12A20" w14:textId="77777777" w:rsidR="002F7DD0" w:rsidRDefault="002F7DD0" w:rsidP="00FA6E1D">
            <w:pPr>
              <w:jc w:val="both"/>
              <w:rPr>
                <w:rFonts w:ascii="Arial" w:hAnsi="Arial" w:cs="Arial"/>
                <w:lang w:val="sr-Cyrl-RS"/>
              </w:rPr>
            </w:pPr>
          </w:p>
          <w:p w14:paraId="2AE9EAB0" w14:textId="77777777" w:rsidR="002F7DD0" w:rsidRDefault="002F7DD0" w:rsidP="00FA6E1D">
            <w:pPr>
              <w:jc w:val="both"/>
              <w:rPr>
                <w:rFonts w:ascii="Arial" w:hAnsi="Arial" w:cs="Arial"/>
                <w:lang w:val="sr-Cyrl-RS"/>
              </w:rPr>
            </w:pPr>
          </w:p>
          <w:p w14:paraId="6ADD2C57" w14:textId="77777777" w:rsidR="002F7DD0" w:rsidRPr="00933ADF" w:rsidRDefault="002F7DD0" w:rsidP="00651AAB">
            <w:pPr>
              <w:jc w:val="both"/>
              <w:rPr>
                <w:rFonts w:ascii="Arial" w:hAnsi="Arial" w:cs="Arial"/>
                <w:lang w:val="sr-Cyrl-RS"/>
              </w:rPr>
            </w:pPr>
            <w:r>
              <w:rPr>
                <w:rFonts w:ascii="Arial" w:hAnsi="Arial" w:cs="Arial"/>
                <w:lang w:val="sr-Cyrl-RS"/>
              </w:rPr>
              <w:t>Контрола по основу захтева странке</w:t>
            </w:r>
          </w:p>
        </w:tc>
        <w:tc>
          <w:tcPr>
            <w:tcW w:w="1843" w:type="dxa"/>
          </w:tcPr>
          <w:p w14:paraId="41FAED9B" w14:textId="77777777" w:rsidR="002F7DD0" w:rsidRDefault="002F7DD0" w:rsidP="00FA6E1D">
            <w:pPr>
              <w:jc w:val="center"/>
              <w:rPr>
                <w:rFonts w:ascii="Arial" w:hAnsi="Arial" w:cs="Arial"/>
                <w:lang w:val="sr-Cyrl-RS"/>
              </w:rPr>
            </w:pPr>
          </w:p>
          <w:p w14:paraId="527A31A4" w14:textId="77777777" w:rsidR="002F7DD0" w:rsidRDefault="002F7DD0" w:rsidP="00FA6E1D">
            <w:pPr>
              <w:jc w:val="center"/>
              <w:rPr>
                <w:rFonts w:ascii="Arial" w:hAnsi="Arial" w:cs="Arial"/>
                <w:lang w:val="sr-Cyrl-RS"/>
              </w:rPr>
            </w:pPr>
          </w:p>
          <w:p w14:paraId="34CF54B8" w14:textId="77777777" w:rsidR="002F7DD0" w:rsidRPr="00933ADF" w:rsidRDefault="002F7DD0" w:rsidP="00FA6E1D">
            <w:pPr>
              <w:jc w:val="center"/>
              <w:rPr>
                <w:rFonts w:ascii="Arial" w:hAnsi="Arial" w:cs="Arial"/>
                <w:lang w:val="sr-Cyrl-RS"/>
              </w:rPr>
            </w:pPr>
            <w:r>
              <w:rPr>
                <w:rFonts w:ascii="Arial" w:hAnsi="Arial" w:cs="Arial"/>
                <w:lang w:val="sr-Cyrl-RS"/>
              </w:rPr>
              <w:t>Угоститељска делатност</w:t>
            </w:r>
          </w:p>
        </w:tc>
        <w:tc>
          <w:tcPr>
            <w:tcW w:w="1418" w:type="dxa"/>
          </w:tcPr>
          <w:p w14:paraId="10F1DF27" w14:textId="77777777" w:rsidR="002F7DD0" w:rsidRDefault="002F7DD0" w:rsidP="00651AAB">
            <w:pPr>
              <w:rPr>
                <w:rFonts w:ascii="Arial" w:hAnsi="Arial" w:cs="Arial"/>
                <w:lang w:val="sr-Cyrl-RS"/>
              </w:rPr>
            </w:pPr>
          </w:p>
          <w:p w14:paraId="2A0A9983" w14:textId="77777777" w:rsidR="002F7DD0" w:rsidRDefault="002F7DD0" w:rsidP="00FA6E1D">
            <w:pPr>
              <w:jc w:val="center"/>
              <w:rPr>
                <w:rFonts w:ascii="Arial" w:hAnsi="Arial" w:cs="Arial"/>
                <w:lang w:val="sr-Cyrl-RS"/>
              </w:rPr>
            </w:pPr>
            <w:r>
              <w:rPr>
                <w:rFonts w:ascii="Arial" w:hAnsi="Arial" w:cs="Arial"/>
                <w:lang w:val="sr-Cyrl-RS"/>
              </w:rPr>
              <w:t>низак,</w:t>
            </w:r>
          </w:p>
          <w:p w14:paraId="73AFEEDC" w14:textId="77777777" w:rsidR="002F7DD0" w:rsidRPr="00933ADF" w:rsidRDefault="002F7DD0" w:rsidP="00FA6E1D">
            <w:pPr>
              <w:jc w:val="center"/>
              <w:rPr>
                <w:rFonts w:ascii="Arial" w:hAnsi="Arial" w:cs="Arial"/>
                <w:lang w:val="sr-Cyrl-RS"/>
              </w:rPr>
            </w:pPr>
            <w:r>
              <w:rPr>
                <w:rFonts w:ascii="Arial" w:hAnsi="Arial" w:cs="Arial"/>
                <w:lang w:val="sr-Cyrl-RS"/>
              </w:rPr>
              <w:t>средњи, висок, критичан</w:t>
            </w:r>
          </w:p>
        </w:tc>
        <w:tc>
          <w:tcPr>
            <w:tcW w:w="1701" w:type="dxa"/>
          </w:tcPr>
          <w:p w14:paraId="3F6B5792" w14:textId="77777777" w:rsidR="002F7DD0" w:rsidRDefault="002F7DD0" w:rsidP="00651AAB">
            <w:pPr>
              <w:rPr>
                <w:rFonts w:ascii="Arial" w:hAnsi="Arial" w:cs="Arial"/>
                <w:lang w:val="sr-Cyrl-RS"/>
              </w:rPr>
            </w:pPr>
          </w:p>
          <w:p w14:paraId="140B5A60" w14:textId="77777777" w:rsidR="002F7DD0" w:rsidRDefault="002F7DD0" w:rsidP="00FA6E1D">
            <w:pPr>
              <w:jc w:val="center"/>
              <w:rPr>
                <w:rFonts w:ascii="Arial" w:hAnsi="Arial" w:cs="Arial"/>
                <w:lang w:val="sr-Cyrl-RS"/>
              </w:rPr>
            </w:pPr>
          </w:p>
          <w:p w14:paraId="1296E2A7" w14:textId="77777777" w:rsidR="002F7DD0" w:rsidRPr="00933ADF" w:rsidRDefault="002F7DD0" w:rsidP="00FA6E1D">
            <w:pPr>
              <w:jc w:val="center"/>
              <w:rPr>
                <w:rFonts w:ascii="Arial" w:hAnsi="Arial" w:cs="Arial"/>
                <w:lang w:val="sr-Cyrl-RS"/>
              </w:rPr>
            </w:pPr>
            <w:r>
              <w:rPr>
                <w:rFonts w:ascii="Arial" w:hAnsi="Arial" w:cs="Arial"/>
                <w:lang w:val="sr-Cyrl-RS"/>
              </w:rPr>
              <w:t>у току месеца</w:t>
            </w:r>
          </w:p>
        </w:tc>
        <w:tc>
          <w:tcPr>
            <w:tcW w:w="1275" w:type="dxa"/>
          </w:tcPr>
          <w:p w14:paraId="4181E8F9" w14:textId="77777777" w:rsidR="002F7DD0" w:rsidRDefault="002F7DD0" w:rsidP="00FA6E1D">
            <w:pPr>
              <w:jc w:val="center"/>
              <w:rPr>
                <w:rFonts w:ascii="Arial" w:hAnsi="Arial" w:cs="Arial"/>
                <w:lang w:val="sr-Cyrl-RS"/>
              </w:rPr>
            </w:pPr>
          </w:p>
          <w:p w14:paraId="2FD37D29" w14:textId="77777777" w:rsidR="002F7DD0" w:rsidRDefault="002F7DD0" w:rsidP="00FA6E1D">
            <w:pPr>
              <w:jc w:val="center"/>
              <w:rPr>
                <w:rFonts w:ascii="Arial" w:hAnsi="Arial" w:cs="Arial"/>
                <w:lang w:val="sr-Cyrl-RS"/>
              </w:rPr>
            </w:pPr>
          </w:p>
          <w:p w14:paraId="5F756C87" w14:textId="77777777" w:rsidR="002F7DD0" w:rsidRPr="00933ADF" w:rsidRDefault="002F7DD0" w:rsidP="00FA6E1D">
            <w:pPr>
              <w:jc w:val="center"/>
              <w:rPr>
                <w:rFonts w:ascii="Arial" w:hAnsi="Arial" w:cs="Arial"/>
                <w:lang w:val="sr-Cyrl-RS"/>
              </w:rPr>
            </w:pPr>
            <w:r>
              <w:rPr>
                <w:rFonts w:ascii="Arial" w:hAnsi="Arial" w:cs="Arial"/>
                <w:lang w:val="sr-Cyrl-RS"/>
              </w:rPr>
              <w:t>-</w:t>
            </w:r>
          </w:p>
        </w:tc>
      </w:tr>
      <w:tr w:rsidR="002F7DD0" w:rsidRPr="00933ADF" w14:paraId="3DB88B7D" w14:textId="77777777" w:rsidTr="002F7DD0">
        <w:tc>
          <w:tcPr>
            <w:tcW w:w="4111" w:type="dxa"/>
          </w:tcPr>
          <w:p w14:paraId="1977447D" w14:textId="77777777" w:rsidR="002F7DD0" w:rsidRPr="00933ADF" w:rsidRDefault="002F7DD0" w:rsidP="00BA5C6C">
            <w:pPr>
              <w:jc w:val="both"/>
              <w:rPr>
                <w:rFonts w:ascii="Arial" w:hAnsi="Arial" w:cs="Arial"/>
                <w:lang w:val="sr-Cyrl-RS"/>
              </w:rPr>
            </w:pPr>
            <w:r>
              <w:rPr>
                <w:rFonts w:ascii="Arial" w:hAnsi="Arial" w:cs="Arial"/>
                <w:lang w:val="sr-Cyrl-RS"/>
              </w:rPr>
              <w:t>Превентивно деловање (пријем странака, састанци, саветовање...)</w:t>
            </w:r>
          </w:p>
        </w:tc>
        <w:tc>
          <w:tcPr>
            <w:tcW w:w="1843" w:type="dxa"/>
          </w:tcPr>
          <w:p w14:paraId="0F8B2F41" w14:textId="77777777" w:rsidR="002F7DD0" w:rsidRPr="00933ADF" w:rsidRDefault="002F7DD0" w:rsidP="00BA5C6C">
            <w:pPr>
              <w:jc w:val="center"/>
              <w:rPr>
                <w:rFonts w:ascii="Arial" w:hAnsi="Arial" w:cs="Arial"/>
                <w:lang w:val="sr-Cyrl-RS"/>
              </w:rPr>
            </w:pPr>
            <w:r>
              <w:rPr>
                <w:rFonts w:ascii="Arial" w:hAnsi="Arial" w:cs="Arial"/>
                <w:lang w:val="sr-Cyrl-RS"/>
              </w:rPr>
              <w:t xml:space="preserve">Пружање услуга и угоститељска делатност </w:t>
            </w:r>
          </w:p>
        </w:tc>
        <w:tc>
          <w:tcPr>
            <w:tcW w:w="1418" w:type="dxa"/>
          </w:tcPr>
          <w:p w14:paraId="69A07ACC" w14:textId="77777777" w:rsidR="002F7DD0" w:rsidRDefault="002F7DD0" w:rsidP="00BA5C6C">
            <w:pPr>
              <w:jc w:val="center"/>
              <w:rPr>
                <w:rFonts w:ascii="Arial" w:hAnsi="Arial" w:cs="Arial"/>
                <w:lang w:val="sr-Cyrl-RS"/>
              </w:rPr>
            </w:pPr>
          </w:p>
          <w:p w14:paraId="4C93C810" w14:textId="77777777" w:rsidR="002F7DD0" w:rsidRPr="00933ADF" w:rsidRDefault="002F7DD0" w:rsidP="00BA5C6C">
            <w:pPr>
              <w:jc w:val="center"/>
              <w:rPr>
                <w:rFonts w:ascii="Arial" w:hAnsi="Arial" w:cs="Arial"/>
                <w:lang w:val="sr-Cyrl-RS"/>
              </w:rPr>
            </w:pPr>
            <w:r>
              <w:rPr>
                <w:rFonts w:ascii="Arial" w:hAnsi="Arial" w:cs="Arial"/>
                <w:lang w:val="sr-Cyrl-RS"/>
              </w:rPr>
              <w:t>средњи</w:t>
            </w:r>
          </w:p>
        </w:tc>
        <w:tc>
          <w:tcPr>
            <w:tcW w:w="1701" w:type="dxa"/>
          </w:tcPr>
          <w:p w14:paraId="5C6EF37D" w14:textId="77777777" w:rsidR="002F7DD0" w:rsidRDefault="002F7DD0" w:rsidP="00BA5C6C">
            <w:pPr>
              <w:jc w:val="center"/>
              <w:rPr>
                <w:rFonts w:ascii="Arial" w:hAnsi="Arial" w:cs="Arial"/>
                <w:lang w:val="sr-Cyrl-RS"/>
              </w:rPr>
            </w:pPr>
          </w:p>
          <w:p w14:paraId="277FEEE8" w14:textId="77777777" w:rsidR="002F7DD0" w:rsidRPr="00933ADF" w:rsidRDefault="002F7DD0" w:rsidP="00BA5C6C">
            <w:pPr>
              <w:jc w:val="center"/>
              <w:rPr>
                <w:rFonts w:ascii="Arial" w:hAnsi="Arial" w:cs="Arial"/>
                <w:lang w:val="sr-Cyrl-RS"/>
              </w:rPr>
            </w:pPr>
            <w:r>
              <w:rPr>
                <w:rFonts w:ascii="Arial" w:hAnsi="Arial" w:cs="Arial"/>
                <w:lang w:val="sr-Cyrl-RS"/>
              </w:rPr>
              <w:t>по потреби</w:t>
            </w:r>
          </w:p>
        </w:tc>
        <w:tc>
          <w:tcPr>
            <w:tcW w:w="1275" w:type="dxa"/>
          </w:tcPr>
          <w:p w14:paraId="71FD14B8" w14:textId="77777777" w:rsidR="002F7DD0" w:rsidRDefault="002F7DD0" w:rsidP="00BA5C6C">
            <w:pPr>
              <w:jc w:val="center"/>
              <w:rPr>
                <w:rFonts w:ascii="Arial" w:hAnsi="Arial" w:cs="Arial"/>
                <w:lang w:val="sr-Cyrl-RS"/>
              </w:rPr>
            </w:pPr>
          </w:p>
          <w:p w14:paraId="1510B9E7" w14:textId="77777777" w:rsidR="002F7DD0" w:rsidRPr="00933ADF" w:rsidRDefault="002F7DD0" w:rsidP="00BA5C6C">
            <w:pPr>
              <w:jc w:val="center"/>
              <w:rPr>
                <w:rFonts w:ascii="Arial" w:hAnsi="Arial" w:cs="Arial"/>
                <w:lang w:val="sr-Cyrl-RS"/>
              </w:rPr>
            </w:pPr>
            <w:r>
              <w:rPr>
                <w:rFonts w:ascii="Arial" w:hAnsi="Arial" w:cs="Arial"/>
                <w:lang w:val="sr-Cyrl-RS"/>
              </w:rPr>
              <w:t>-</w:t>
            </w:r>
          </w:p>
        </w:tc>
      </w:tr>
      <w:tr w:rsidR="002F7DD0" w:rsidRPr="00933ADF" w14:paraId="74DE4CAD" w14:textId="77777777" w:rsidTr="002F7DD0">
        <w:tc>
          <w:tcPr>
            <w:tcW w:w="4111" w:type="dxa"/>
          </w:tcPr>
          <w:p w14:paraId="6BCC1991" w14:textId="77777777" w:rsidR="002F7DD0" w:rsidRDefault="002F7DD0" w:rsidP="00BA5C6C">
            <w:pPr>
              <w:jc w:val="both"/>
              <w:rPr>
                <w:rFonts w:ascii="Arial" w:hAnsi="Arial" w:cs="Arial"/>
                <w:lang w:val="sr-Cyrl-RS"/>
              </w:rPr>
            </w:pPr>
            <w:r>
              <w:rPr>
                <w:rFonts w:ascii="Arial" w:hAnsi="Arial" w:cs="Arial"/>
                <w:lang w:val="sr-Cyrl-RS"/>
              </w:rPr>
              <w:t>Обављање угоститељске делатности пружања услуга смештаја за које није издато решење о категоризацији</w:t>
            </w:r>
          </w:p>
        </w:tc>
        <w:tc>
          <w:tcPr>
            <w:tcW w:w="1843" w:type="dxa"/>
          </w:tcPr>
          <w:p w14:paraId="0FFDC3BE" w14:textId="77777777" w:rsidR="002F7DD0" w:rsidRDefault="002F7DD0" w:rsidP="00BA5C6C">
            <w:pPr>
              <w:jc w:val="center"/>
              <w:rPr>
                <w:rFonts w:ascii="Arial" w:hAnsi="Arial" w:cs="Arial"/>
                <w:lang w:val="sr-Cyrl-RS"/>
              </w:rPr>
            </w:pPr>
          </w:p>
          <w:p w14:paraId="154B1170" w14:textId="77777777" w:rsidR="002F7DD0" w:rsidRDefault="002F7DD0" w:rsidP="00BA5C6C">
            <w:pPr>
              <w:jc w:val="center"/>
              <w:rPr>
                <w:rFonts w:ascii="Arial" w:hAnsi="Arial" w:cs="Arial"/>
                <w:lang w:val="sr-Cyrl-RS"/>
              </w:rPr>
            </w:pPr>
            <w:r>
              <w:rPr>
                <w:rFonts w:ascii="Arial" w:hAnsi="Arial" w:cs="Arial"/>
                <w:lang w:val="sr-Cyrl-RS"/>
              </w:rPr>
              <w:t>некатегорисани</w:t>
            </w:r>
          </w:p>
        </w:tc>
        <w:tc>
          <w:tcPr>
            <w:tcW w:w="1418" w:type="dxa"/>
          </w:tcPr>
          <w:p w14:paraId="7BE8BF1D" w14:textId="77777777" w:rsidR="002F7DD0" w:rsidRDefault="002F7DD0" w:rsidP="00BA5C6C">
            <w:pPr>
              <w:jc w:val="center"/>
              <w:rPr>
                <w:rFonts w:ascii="Arial" w:hAnsi="Arial" w:cs="Arial"/>
                <w:lang w:val="sr-Cyrl-RS"/>
              </w:rPr>
            </w:pPr>
            <w:r>
              <w:rPr>
                <w:rFonts w:ascii="Arial" w:hAnsi="Arial" w:cs="Arial"/>
                <w:lang w:val="sr-Cyrl-RS"/>
              </w:rPr>
              <w:t>висок, критичан</w:t>
            </w:r>
          </w:p>
        </w:tc>
        <w:tc>
          <w:tcPr>
            <w:tcW w:w="1701" w:type="dxa"/>
          </w:tcPr>
          <w:p w14:paraId="2AF8BC0A" w14:textId="77777777" w:rsidR="002F7DD0" w:rsidRDefault="002F7DD0" w:rsidP="00BA5C6C">
            <w:pPr>
              <w:jc w:val="center"/>
              <w:rPr>
                <w:rFonts w:ascii="Arial" w:hAnsi="Arial" w:cs="Arial"/>
                <w:lang w:val="sr-Cyrl-RS"/>
              </w:rPr>
            </w:pPr>
          </w:p>
          <w:p w14:paraId="235292E4" w14:textId="77777777" w:rsidR="002F7DD0" w:rsidRDefault="002F7DD0" w:rsidP="00BA5C6C">
            <w:pPr>
              <w:jc w:val="center"/>
              <w:rPr>
                <w:rFonts w:ascii="Arial" w:hAnsi="Arial" w:cs="Arial"/>
                <w:lang w:val="sr-Cyrl-RS"/>
              </w:rPr>
            </w:pPr>
            <w:r>
              <w:rPr>
                <w:rFonts w:ascii="Arial" w:hAnsi="Arial" w:cs="Arial"/>
                <w:lang w:val="sr-Cyrl-RS"/>
              </w:rPr>
              <w:t>у току месеца</w:t>
            </w:r>
          </w:p>
        </w:tc>
        <w:tc>
          <w:tcPr>
            <w:tcW w:w="1275" w:type="dxa"/>
          </w:tcPr>
          <w:p w14:paraId="31DA04B4" w14:textId="77777777" w:rsidR="002F7DD0" w:rsidRDefault="002F7DD0" w:rsidP="00BA5C6C">
            <w:pPr>
              <w:jc w:val="center"/>
              <w:rPr>
                <w:rFonts w:ascii="Arial" w:hAnsi="Arial" w:cs="Arial"/>
                <w:lang w:val="sr-Cyrl-RS"/>
              </w:rPr>
            </w:pPr>
          </w:p>
          <w:p w14:paraId="13F338FF" w14:textId="77777777" w:rsidR="002F7DD0" w:rsidRDefault="002F7DD0" w:rsidP="00BA5C6C">
            <w:pPr>
              <w:jc w:val="center"/>
              <w:rPr>
                <w:rFonts w:ascii="Arial" w:hAnsi="Arial" w:cs="Arial"/>
                <w:lang w:val="sr-Cyrl-RS"/>
              </w:rPr>
            </w:pPr>
            <w:r>
              <w:rPr>
                <w:rFonts w:ascii="Arial" w:hAnsi="Arial" w:cs="Arial"/>
                <w:lang w:val="sr-Cyrl-RS"/>
              </w:rPr>
              <w:t>1</w:t>
            </w:r>
          </w:p>
        </w:tc>
      </w:tr>
      <w:tr w:rsidR="002F7DD0" w:rsidRPr="00933ADF" w14:paraId="29A7D809" w14:textId="77777777" w:rsidTr="002F7DD0">
        <w:tc>
          <w:tcPr>
            <w:tcW w:w="4111" w:type="dxa"/>
          </w:tcPr>
          <w:p w14:paraId="0F3071FA" w14:textId="77777777" w:rsidR="002F7DD0" w:rsidRPr="00933ADF" w:rsidRDefault="002F7DD0" w:rsidP="00BA5C6C">
            <w:pPr>
              <w:jc w:val="both"/>
              <w:rPr>
                <w:rFonts w:ascii="Arial" w:hAnsi="Arial" w:cs="Arial"/>
                <w:lang w:val="sr-Cyrl-RS"/>
              </w:rPr>
            </w:pPr>
            <w:r>
              <w:rPr>
                <w:rFonts w:ascii="Arial" w:hAnsi="Arial" w:cs="Arial"/>
                <w:lang w:val="sr-Cyrl-RS"/>
              </w:rPr>
              <w:t>Отклањање и сузбијање нелегалног рада</w:t>
            </w:r>
          </w:p>
        </w:tc>
        <w:tc>
          <w:tcPr>
            <w:tcW w:w="1843" w:type="dxa"/>
          </w:tcPr>
          <w:p w14:paraId="5091314D" w14:textId="77777777" w:rsidR="002F7DD0" w:rsidRDefault="002F7DD0" w:rsidP="00BA5C6C">
            <w:pPr>
              <w:jc w:val="center"/>
              <w:rPr>
                <w:rFonts w:ascii="Arial" w:hAnsi="Arial" w:cs="Arial"/>
                <w:lang w:val="sr-Cyrl-RS"/>
              </w:rPr>
            </w:pPr>
          </w:p>
          <w:p w14:paraId="6D1D3AA0" w14:textId="77777777" w:rsidR="002F7DD0" w:rsidRPr="00933ADF" w:rsidRDefault="002F7DD0" w:rsidP="00BA5C6C">
            <w:pPr>
              <w:jc w:val="center"/>
              <w:rPr>
                <w:rFonts w:ascii="Arial" w:hAnsi="Arial" w:cs="Arial"/>
                <w:lang w:val="sr-Cyrl-RS"/>
              </w:rPr>
            </w:pPr>
            <w:r>
              <w:rPr>
                <w:rFonts w:ascii="Arial" w:hAnsi="Arial" w:cs="Arial"/>
                <w:lang w:val="sr-Cyrl-RS"/>
              </w:rPr>
              <w:t>Угоститељска делатност</w:t>
            </w:r>
          </w:p>
        </w:tc>
        <w:tc>
          <w:tcPr>
            <w:tcW w:w="1418" w:type="dxa"/>
          </w:tcPr>
          <w:p w14:paraId="155EFC4C" w14:textId="77777777" w:rsidR="002F7DD0" w:rsidRDefault="002F7DD0" w:rsidP="00BA5C6C">
            <w:pPr>
              <w:jc w:val="center"/>
              <w:rPr>
                <w:rFonts w:ascii="Arial" w:hAnsi="Arial" w:cs="Arial"/>
                <w:lang w:val="sr-Cyrl-RS"/>
              </w:rPr>
            </w:pPr>
          </w:p>
          <w:p w14:paraId="78019FEF" w14:textId="77777777" w:rsidR="002F7DD0" w:rsidRPr="00933ADF" w:rsidRDefault="002F7DD0" w:rsidP="00BA5C6C">
            <w:pPr>
              <w:jc w:val="center"/>
              <w:rPr>
                <w:rFonts w:ascii="Arial" w:hAnsi="Arial" w:cs="Arial"/>
                <w:lang w:val="sr-Cyrl-RS"/>
              </w:rPr>
            </w:pPr>
            <w:r>
              <w:rPr>
                <w:rFonts w:ascii="Arial" w:hAnsi="Arial" w:cs="Arial"/>
                <w:lang w:val="sr-Cyrl-RS"/>
              </w:rPr>
              <w:t>висок, критичан</w:t>
            </w:r>
          </w:p>
        </w:tc>
        <w:tc>
          <w:tcPr>
            <w:tcW w:w="1701" w:type="dxa"/>
          </w:tcPr>
          <w:p w14:paraId="71619A18" w14:textId="77777777" w:rsidR="002F7DD0" w:rsidRPr="00933ADF" w:rsidRDefault="002F7DD0" w:rsidP="00BA5C6C">
            <w:pPr>
              <w:jc w:val="center"/>
              <w:rPr>
                <w:rFonts w:ascii="Arial" w:hAnsi="Arial" w:cs="Arial"/>
                <w:lang w:val="sr-Cyrl-RS"/>
              </w:rPr>
            </w:pPr>
            <w:r>
              <w:rPr>
                <w:rFonts w:ascii="Arial" w:hAnsi="Arial" w:cs="Arial"/>
                <w:lang w:val="sr-Cyrl-RS"/>
              </w:rPr>
              <w:t>По потреби викендом или државним празницима</w:t>
            </w:r>
          </w:p>
        </w:tc>
        <w:tc>
          <w:tcPr>
            <w:tcW w:w="1275" w:type="dxa"/>
          </w:tcPr>
          <w:p w14:paraId="486177BD" w14:textId="77777777" w:rsidR="002F7DD0" w:rsidRDefault="002F7DD0" w:rsidP="00BA5C6C">
            <w:pPr>
              <w:jc w:val="center"/>
              <w:rPr>
                <w:rFonts w:ascii="Arial" w:hAnsi="Arial" w:cs="Arial"/>
                <w:lang w:val="sr-Cyrl-RS"/>
              </w:rPr>
            </w:pPr>
          </w:p>
          <w:p w14:paraId="5E3B7296" w14:textId="77777777" w:rsidR="002F7DD0" w:rsidRPr="00933ADF" w:rsidRDefault="002F7DD0" w:rsidP="00BA5C6C">
            <w:pPr>
              <w:jc w:val="center"/>
              <w:rPr>
                <w:rFonts w:ascii="Arial" w:hAnsi="Arial" w:cs="Arial"/>
                <w:lang w:val="sr-Cyrl-RS"/>
              </w:rPr>
            </w:pPr>
            <w:r>
              <w:rPr>
                <w:rFonts w:ascii="Arial" w:hAnsi="Arial" w:cs="Arial"/>
                <w:lang w:val="sr-Cyrl-RS"/>
              </w:rPr>
              <w:t>-</w:t>
            </w:r>
          </w:p>
        </w:tc>
      </w:tr>
    </w:tbl>
    <w:p w14:paraId="27178832" w14:textId="77777777" w:rsidR="0025239A" w:rsidRDefault="0025239A" w:rsidP="00E46ADE">
      <w:pPr>
        <w:spacing w:after="0"/>
        <w:jc w:val="both"/>
        <w:rPr>
          <w:rFonts w:ascii="Arial" w:hAnsi="Arial" w:cs="Arial"/>
          <w:b/>
          <w:sz w:val="24"/>
          <w:szCs w:val="24"/>
          <w:lang w:val="sr-Cyrl-RS"/>
        </w:rPr>
      </w:pPr>
    </w:p>
    <w:p w14:paraId="4CD09F1C" w14:textId="77777777" w:rsidR="00651AAB" w:rsidRDefault="002F7DD0" w:rsidP="008D4D2E">
      <w:pPr>
        <w:spacing w:after="0"/>
        <w:ind w:left="-284"/>
        <w:jc w:val="both"/>
        <w:rPr>
          <w:rFonts w:ascii="Arial" w:hAnsi="Arial" w:cs="Arial"/>
          <w:b/>
          <w:sz w:val="24"/>
          <w:szCs w:val="24"/>
          <w:lang w:val="sr-Cyrl-RS"/>
        </w:rPr>
      </w:pPr>
      <w:r>
        <w:rPr>
          <w:rFonts w:ascii="Arial" w:hAnsi="Arial" w:cs="Arial"/>
          <w:b/>
          <w:sz w:val="24"/>
          <w:szCs w:val="24"/>
          <w:lang w:val="sr-Cyrl-RS"/>
        </w:rPr>
        <w:t>МАЈ</w:t>
      </w:r>
      <w:r w:rsidR="0025239A">
        <w:rPr>
          <w:rFonts w:ascii="Arial" w:hAnsi="Arial" w:cs="Arial"/>
          <w:b/>
          <w:sz w:val="24"/>
          <w:szCs w:val="24"/>
          <w:lang w:val="sr-Cyrl-RS"/>
        </w:rPr>
        <w:t xml:space="preserve"> 2026. године </w:t>
      </w:r>
    </w:p>
    <w:p w14:paraId="7A74D0CE" w14:textId="77777777" w:rsidR="0025239A" w:rsidRDefault="0025239A" w:rsidP="008D4D2E">
      <w:pPr>
        <w:spacing w:after="0"/>
        <w:ind w:left="-284"/>
        <w:jc w:val="both"/>
        <w:rPr>
          <w:rFonts w:ascii="Arial" w:hAnsi="Arial" w:cs="Arial"/>
          <w:b/>
          <w:sz w:val="24"/>
          <w:szCs w:val="24"/>
          <w:lang w:val="sr-Cyrl-RS"/>
        </w:rPr>
      </w:pPr>
    </w:p>
    <w:tbl>
      <w:tblPr>
        <w:tblStyle w:val="TableGrid"/>
        <w:tblW w:w="10348" w:type="dxa"/>
        <w:tblInd w:w="-601" w:type="dxa"/>
        <w:tblLook w:val="04A0" w:firstRow="1" w:lastRow="0" w:firstColumn="1" w:lastColumn="0" w:noHBand="0" w:noVBand="1"/>
      </w:tblPr>
      <w:tblGrid>
        <w:gridCol w:w="4111"/>
        <w:gridCol w:w="1843"/>
        <w:gridCol w:w="1418"/>
        <w:gridCol w:w="1701"/>
        <w:gridCol w:w="1275"/>
      </w:tblGrid>
      <w:tr w:rsidR="0025239A" w:rsidRPr="00FF1D32" w14:paraId="5C7BCBAC" w14:textId="77777777" w:rsidTr="00FA6E1D">
        <w:trPr>
          <w:trHeight w:val="666"/>
        </w:trPr>
        <w:tc>
          <w:tcPr>
            <w:tcW w:w="4111" w:type="dxa"/>
          </w:tcPr>
          <w:p w14:paraId="6E7B74A8" w14:textId="77777777" w:rsidR="0025239A" w:rsidRDefault="0025239A" w:rsidP="00FA6E1D">
            <w:pPr>
              <w:jc w:val="center"/>
              <w:rPr>
                <w:rFonts w:ascii="Arial" w:hAnsi="Arial" w:cs="Arial"/>
                <w:b/>
                <w:lang w:val="sr-Cyrl-RS"/>
              </w:rPr>
            </w:pPr>
            <w:r w:rsidRPr="00FF1D32">
              <w:rPr>
                <w:rFonts w:ascii="Arial" w:hAnsi="Arial" w:cs="Arial"/>
                <w:b/>
                <w:lang w:val="sr-Cyrl-RS"/>
              </w:rPr>
              <w:t xml:space="preserve">Облици надзора / </w:t>
            </w:r>
          </w:p>
          <w:p w14:paraId="11373AC2" w14:textId="77777777" w:rsidR="0025239A" w:rsidRPr="00FF1D32" w:rsidRDefault="0025239A" w:rsidP="00FA6E1D">
            <w:pPr>
              <w:jc w:val="center"/>
              <w:rPr>
                <w:rFonts w:ascii="Arial" w:hAnsi="Arial" w:cs="Arial"/>
                <w:b/>
                <w:lang w:val="sr-Cyrl-RS"/>
              </w:rPr>
            </w:pPr>
            <w:r w:rsidRPr="00FF1D32">
              <w:rPr>
                <w:rFonts w:ascii="Arial" w:hAnsi="Arial" w:cs="Arial"/>
                <w:b/>
                <w:lang w:val="sr-Cyrl-RS"/>
              </w:rPr>
              <w:t>активности</w:t>
            </w:r>
          </w:p>
        </w:tc>
        <w:tc>
          <w:tcPr>
            <w:tcW w:w="1843" w:type="dxa"/>
          </w:tcPr>
          <w:p w14:paraId="0ED5E358" w14:textId="77777777" w:rsidR="0025239A" w:rsidRPr="00FF1D32" w:rsidRDefault="0025239A" w:rsidP="00FA6E1D">
            <w:pPr>
              <w:jc w:val="center"/>
              <w:rPr>
                <w:rFonts w:ascii="Arial" w:hAnsi="Arial" w:cs="Arial"/>
                <w:b/>
                <w:lang w:val="sr-Cyrl-RS"/>
              </w:rPr>
            </w:pPr>
            <w:r w:rsidRPr="00FF1D32">
              <w:rPr>
                <w:rFonts w:ascii="Arial" w:hAnsi="Arial" w:cs="Arial"/>
                <w:b/>
                <w:lang w:val="sr-Cyrl-RS"/>
              </w:rPr>
              <w:t>Надзирани субјекти</w:t>
            </w:r>
          </w:p>
        </w:tc>
        <w:tc>
          <w:tcPr>
            <w:tcW w:w="1418" w:type="dxa"/>
          </w:tcPr>
          <w:p w14:paraId="3E7F69A8" w14:textId="77777777" w:rsidR="0025239A" w:rsidRPr="00FF1D32" w:rsidRDefault="0025239A" w:rsidP="00FA6E1D">
            <w:pPr>
              <w:jc w:val="center"/>
              <w:rPr>
                <w:rFonts w:ascii="Arial" w:hAnsi="Arial" w:cs="Arial"/>
                <w:b/>
                <w:lang w:val="sr-Cyrl-RS"/>
              </w:rPr>
            </w:pPr>
            <w:r w:rsidRPr="00FF1D32">
              <w:rPr>
                <w:rFonts w:ascii="Arial" w:hAnsi="Arial" w:cs="Arial"/>
                <w:b/>
                <w:lang w:val="sr-Cyrl-RS"/>
              </w:rPr>
              <w:t>Степен ризика</w:t>
            </w:r>
          </w:p>
        </w:tc>
        <w:tc>
          <w:tcPr>
            <w:tcW w:w="1701" w:type="dxa"/>
          </w:tcPr>
          <w:p w14:paraId="39051ED5" w14:textId="77777777" w:rsidR="0025239A" w:rsidRDefault="0025239A" w:rsidP="00FA6E1D">
            <w:pPr>
              <w:jc w:val="center"/>
              <w:rPr>
                <w:rFonts w:ascii="Arial" w:hAnsi="Arial" w:cs="Arial"/>
                <w:b/>
                <w:lang w:val="sr-Cyrl-RS"/>
              </w:rPr>
            </w:pPr>
          </w:p>
          <w:p w14:paraId="147CB230" w14:textId="77777777" w:rsidR="0025239A" w:rsidRPr="00FF1D32" w:rsidRDefault="0025239A" w:rsidP="00FA6E1D">
            <w:pPr>
              <w:jc w:val="center"/>
              <w:rPr>
                <w:rFonts w:ascii="Arial" w:hAnsi="Arial" w:cs="Arial"/>
                <w:b/>
                <w:lang w:val="sr-Cyrl-RS"/>
              </w:rPr>
            </w:pPr>
            <w:r w:rsidRPr="00FF1D32">
              <w:rPr>
                <w:rFonts w:ascii="Arial" w:hAnsi="Arial" w:cs="Arial"/>
                <w:b/>
                <w:lang w:val="sr-Cyrl-RS"/>
              </w:rPr>
              <w:t>Учесталост</w:t>
            </w:r>
          </w:p>
        </w:tc>
        <w:tc>
          <w:tcPr>
            <w:tcW w:w="1275" w:type="dxa"/>
          </w:tcPr>
          <w:p w14:paraId="0ECCA8FE" w14:textId="77777777" w:rsidR="0025239A" w:rsidRPr="00FF1D32" w:rsidRDefault="0025239A" w:rsidP="00FA6E1D">
            <w:pPr>
              <w:jc w:val="center"/>
              <w:rPr>
                <w:rFonts w:ascii="Arial" w:hAnsi="Arial" w:cs="Arial"/>
                <w:b/>
                <w:lang w:val="sr-Cyrl-RS"/>
              </w:rPr>
            </w:pPr>
            <w:r w:rsidRPr="00FF1D32">
              <w:rPr>
                <w:rFonts w:ascii="Arial" w:hAnsi="Arial" w:cs="Arial"/>
                <w:b/>
                <w:lang w:val="sr-Cyrl-RS"/>
              </w:rPr>
              <w:t>Број надзора</w:t>
            </w:r>
          </w:p>
        </w:tc>
      </w:tr>
      <w:tr w:rsidR="00E46ADE" w:rsidRPr="00933ADF" w14:paraId="2040EDC6" w14:textId="77777777" w:rsidTr="00FA6E1D">
        <w:tc>
          <w:tcPr>
            <w:tcW w:w="4111" w:type="dxa"/>
          </w:tcPr>
          <w:p w14:paraId="1441768E" w14:textId="77777777" w:rsidR="00E46ADE" w:rsidRPr="00933ADF" w:rsidRDefault="002F7DD0" w:rsidP="00D53FDD">
            <w:pPr>
              <w:jc w:val="both"/>
              <w:rPr>
                <w:rFonts w:ascii="Arial" w:hAnsi="Arial" w:cs="Arial"/>
                <w:lang w:val="sr-Cyrl-RS"/>
              </w:rPr>
            </w:pPr>
            <w:r>
              <w:rPr>
                <w:rFonts w:ascii="Arial" w:hAnsi="Arial" w:cs="Arial"/>
                <w:lang w:val="sr-Cyrl-RS"/>
              </w:rPr>
              <w:t>Контрола испуњености прописаних услова и начина обављања делатности у угоститељским објектима</w:t>
            </w:r>
          </w:p>
        </w:tc>
        <w:tc>
          <w:tcPr>
            <w:tcW w:w="1843" w:type="dxa"/>
          </w:tcPr>
          <w:p w14:paraId="2E6DDCBC" w14:textId="77777777" w:rsidR="00E46ADE" w:rsidRPr="00933ADF" w:rsidRDefault="002F7DD0" w:rsidP="00D53FDD">
            <w:pPr>
              <w:jc w:val="center"/>
              <w:rPr>
                <w:rFonts w:ascii="Arial" w:hAnsi="Arial" w:cs="Arial"/>
                <w:lang w:val="sr-Cyrl-RS"/>
              </w:rPr>
            </w:pPr>
            <w:r>
              <w:rPr>
                <w:rFonts w:ascii="Arial" w:hAnsi="Arial" w:cs="Arial"/>
                <w:lang w:val="sr-Cyrl-RS"/>
              </w:rPr>
              <w:t xml:space="preserve">Објекти домаће радиности (апартмани, собе, куће), сеоска туристичка домаћинства, хотели и други </w:t>
            </w:r>
            <w:r>
              <w:rPr>
                <w:rFonts w:ascii="Arial" w:hAnsi="Arial" w:cs="Arial"/>
                <w:lang w:val="sr-Cyrl-RS"/>
              </w:rPr>
              <w:lastRenderedPageBreak/>
              <w:t>угоститељски објекти</w:t>
            </w:r>
          </w:p>
        </w:tc>
        <w:tc>
          <w:tcPr>
            <w:tcW w:w="1418" w:type="dxa"/>
          </w:tcPr>
          <w:p w14:paraId="47B9E626" w14:textId="77777777" w:rsidR="002F7DD0" w:rsidRDefault="002F7DD0" w:rsidP="00D53FDD">
            <w:pPr>
              <w:jc w:val="center"/>
              <w:rPr>
                <w:rFonts w:ascii="Arial" w:hAnsi="Arial" w:cs="Arial"/>
                <w:lang w:val="sr-Cyrl-RS"/>
              </w:rPr>
            </w:pPr>
          </w:p>
          <w:p w14:paraId="41BF0F14" w14:textId="77777777" w:rsidR="002F7DD0" w:rsidRDefault="002F7DD0" w:rsidP="00D53FDD">
            <w:pPr>
              <w:jc w:val="center"/>
              <w:rPr>
                <w:rFonts w:ascii="Arial" w:hAnsi="Arial" w:cs="Arial"/>
                <w:lang w:val="sr-Cyrl-RS"/>
              </w:rPr>
            </w:pPr>
          </w:p>
          <w:p w14:paraId="59B252D9" w14:textId="77777777" w:rsidR="002F7DD0" w:rsidRDefault="002F7DD0" w:rsidP="00D53FDD">
            <w:pPr>
              <w:jc w:val="center"/>
              <w:rPr>
                <w:rFonts w:ascii="Arial" w:hAnsi="Arial" w:cs="Arial"/>
                <w:lang w:val="sr-Cyrl-RS"/>
              </w:rPr>
            </w:pPr>
          </w:p>
          <w:p w14:paraId="29212DD8" w14:textId="77777777" w:rsidR="00E46ADE" w:rsidRPr="00933ADF" w:rsidRDefault="002F7DD0" w:rsidP="00D53FDD">
            <w:pPr>
              <w:jc w:val="center"/>
              <w:rPr>
                <w:rFonts w:ascii="Arial" w:hAnsi="Arial" w:cs="Arial"/>
                <w:lang w:val="sr-Cyrl-RS"/>
              </w:rPr>
            </w:pPr>
            <w:r>
              <w:rPr>
                <w:rFonts w:ascii="Arial" w:hAnsi="Arial" w:cs="Arial"/>
                <w:lang w:val="sr-Cyrl-RS"/>
              </w:rPr>
              <w:t>средњи, висок</w:t>
            </w:r>
          </w:p>
        </w:tc>
        <w:tc>
          <w:tcPr>
            <w:tcW w:w="1701" w:type="dxa"/>
          </w:tcPr>
          <w:p w14:paraId="78E8773B" w14:textId="77777777" w:rsidR="00E46ADE" w:rsidRDefault="00E46ADE" w:rsidP="00D53FDD">
            <w:pPr>
              <w:jc w:val="center"/>
              <w:rPr>
                <w:rFonts w:ascii="Arial" w:hAnsi="Arial" w:cs="Arial"/>
                <w:lang w:val="sr-Cyrl-RS"/>
              </w:rPr>
            </w:pPr>
          </w:p>
          <w:p w14:paraId="09330261" w14:textId="77777777" w:rsidR="002F7DD0" w:rsidRDefault="002F7DD0" w:rsidP="00D53FDD">
            <w:pPr>
              <w:jc w:val="center"/>
              <w:rPr>
                <w:rFonts w:ascii="Arial" w:hAnsi="Arial" w:cs="Arial"/>
                <w:lang w:val="sr-Cyrl-RS"/>
              </w:rPr>
            </w:pPr>
          </w:p>
          <w:p w14:paraId="04EF051B" w14:textId="77777777" w:rsidR="002F7DD0" w:rsidRDefault="002F7DD0" w:rsidP="00D53FDD">
            <w:pPr>
              <w:jc w:val="center"/>
              <w:rPr>
                <w:rFonts w:ascii="Arial" w:hAnsi="Arial" w:cs="Arial"/>
                <w:lang w:val="sr-Cyrl-RS"/>
              </w:rPr>
            </w:pPr>
          </w:p>
          <w:p w14:paraId="60A38352" w14:textId="77777777" w:rsidR="002F7DD0" w:rsidRPr="00933ADF" w:rsidRDefault="002F7DD0" w:rsidP="00D53FDD">
            <w:pPr>
              <w:jc w:val="center"/>
              <w:rPr>
                <w:rFonts w:ascii="Arial" w:hAnsi="Arial" w:cs="Arial"/>
                <w:lang w:val="sr-Cyrl-RS"/>
              </w:rPr>
            </w:pPr>
            <w:r>
              <w:rPr>
                <w:rFonts w:ascii="Arial" w:hAnsi="Arial" w:cs="Arial"/>
                <w:lang w:val="sr-Cyrl-RS"/>
              </w:rPr>
              <w:t>У току месеца</w:t>
            </w:r>
          </w:p>
        </w:tc>
        <w:tc>
          <w:tcPr>
            <w:tcW w:w="1275" w:type="dxa"/>
          </w:tcPr>
          <w:p w14:paraId="7BF1C890" w14:textId="77777777" w:rsidR="002F7DD0" w:rsidRDefault="002F7DD0" w:rsidP="00D53FDD">
            <w:pPr>
              <w:jc w:val="center"/>
              <w:rPr>
                <w:rFonts w:ascii="Arial" w:hAnsi="Arial" w:cs="Arial"/>
                <w:lang w:val="sr-Cyrl-RS"/>
              </w:rPr>
            </w:pPr>
          </w:p>
          <w:p w14:paraId="05A82C1C" w14:textId="77777777" w:rsidR="002F7DD0" w:rsidRDefault="002F7DD0" w:rsidP="00D53FDD">
            <w:pPr>
              <w:jc w:val="center"/>
              <w:rPr>
                <w:rFonts w:ascii="Arial" w:hAnsi="Arial" w:cs="Arial"/>
                <w:lang w:val="sr-Cyrl-RS"/>
              </w:rPr>
            </w:pPr>
          </w:p>
          <w:p w14:paraId="1FB0E1F3" w14:textId="77777777" w:rsidR="002F7DD0" w:rsidRDefault="002F7DD0" w:rsidP="00D53FDD">
            <w:pPr>
              <w:jc w:val="center"/>
              <w:rPr>
                <w:rFonts w:ascii="Arial" w:hAnsi="Arial" w:cs="Arial"/>
                <w:lang w:val="sr-Cyrl-RS"/>
              </w:rPr>
            </w:pPr>
          </w:p>
          <w:p w14:paraId="5FD8EE75" w14:textId="77777777" w:rsidR="00E46ADE" w:rsidRPr="00933ADF" w:rsidRDefault="002F7DD0" w:rsidP="00D53FDD">
            <w:pPr>
              <w:jc w:val="center"/>
              <w:rPr>
                <w:rFonts w:ascii="Arial" w:hAnsi="Arial" w:cs="Arial"/>
                <w:lang w:val="sr-Cyrl-RS"/>
              </w:rPr>
            </w:pPr>
            <w:r>
              <w:rPr>
                <w:rFonts w:ascii="Arial" w:hAnsi="Arial" w:cs="Arial"/>
                <w:lang w:val="sr-Cyrl-RS"/>
              </w:rPr>
              <w:t>2</w:t>
            </w:r>
          </w:p>
        </w:tc>
      </w:tr>
      <w:tr w:rsidR="00E46ADE" w:rsidRPr="00933ADF" w14:paraId="21F3B7F9" w14:textId="77777777" w:rsidTr="00FA6E1D">
        <w:tc>
          <w:tcPr>
            <w:tcW w:w="4111" w:type="dxa"/>
          </w:tcPr>
          <w:p w14:paraId="75EE94A7" w14:textId="77777777" w:rsidR="00E46ADE" w:rsidRPr="00933ADF" w:rsidRDefault="00E46ADE" w:rsidP="00FA6E1D">
            <w:pPr>
              <w:jc w:val="both"/>
              <w:rPr>
                <w:rFonts w:ascii="Arial" w:hAnsi="Arial" w:cs="Arial"/>
                <w:lang w:val="sr-Cyrl-RS"/>
              </w:rPr>
            </w:pPr>
            <w:r w:rsidRPr="00933ADF">
              <w:rPr>
                <w:rFonts w:ascii="Arial" w:hAnsi="Arial" w:cs="Arial"/>
                <w:lang w:val="sr-Cyrl-RS"/>
              </w:rPr>
              <w:t>Контрола истицања и придржавања прописаног  радног времена у угститељству</w:t>
            </w:r>
          </w:p>
        </w:tc>
        <w:tc>
          <w:tcPr>
            <w:tcW w:w="1843" w:type="dxa"/>
          </w:tcPr>
          <w:p w14:paraId="5CC9AEB2" w14:textId="77777777" w:rsidR="00E46ADE" w:rsidRPr="00933ADF" w:rsidRDefault="00E46ADE" w:rsidP="00FA6E1D">
            <w:pPr>
              <w:jc w:val="center"/>
              <w:rPr>
                <w:rFonts w:ascii="Arial" w:hAnsi="Arial" w:cs="Arial"/>
                <w:lang w:val="sr-Cyrl-RS"/>
              </w:rPr>
            </w:pPr>
            <w:r>
              <w:rPr>
                <w:rFonts w:ascii="Arial" w:hAnsi="Arial" w:cs="Arial"/>
                <w:lang w:val="sr-Cyrl-RS"/>
              </w:rPr>
              <w:t>Угоститељски објекти</w:t>
            </w:r>
          </w:p>
        </w:tc>
        <w:tc>
          <w:tcPr>
            <w:tcW w:w="1418" w:type="dxa"/>
          </w:tcPr>
          <w:p w14:paraId="403FCF63" w14:textId="77777777" w:rsidR="00E46ADE" w:rsidRDefault="00E46ADE" w:rsidP="00FA6E1D">
            <w:pPr>
              <w:jc w:val="center"/>
              <w:rPr>
                <w:rFonts w:ascii="Arial" w:hAnsi="Arial" w:cs="Arial"/>
                <w:lang w:val="sr-Cyrl-RS"/>
              </w:rPr>
            </w:pPr>
            <w:r>
              <w:rPr>
                <w:rFonts w:ascii="Arial" w:hAnsi="Arial" w:cs="Arial"/>
                <w:lang w:val="sr-Cyrl-RS"/>
              </w:rPr>
              <w:t>средњи,</w:t>
            </w:r>
          </w:p>
          <w:p w14:paraId="6B03D1F1" w14:textId="77777777" w:rsidR="00E46ADE" w:rsidRPr="00933ADF" w:rsidRDefault="00E46ADE" w:rsidP="00FA6E1D">
            <w:pPr>
              <w:jc w:val="center"/>
              <w:rPr>
                <w:rFonts w:ascii="Arial" w:hAnsi="Arial" w:cs="Arial"/>
                <w:lang w:val="sr-Cyrl-RS"/>
              </w:rPr>
            </w:pPr>
            <w:r>
              <w:rPr>
                <w:rFonts w:ascii="Arial" w:hAnsi="Arial" w:cs="Arial"/>
                <w:lang w:val="sr-Cyrl-RS"/>
              </w:rPr>
              <w:t>висок, критичан</w:t>
            </w:r>
          </w:p>
        </w:tc>
        <w:tc>
          <w:tcPr>
            <w:tcW w:w="1701" w:type="dxa"/>
          </w:tcPr>
          <w:p w14:paraId="0C9A079C" w14:textId="77777777" w:rsidR="00E46ADE" w:rsidRDefault="00E46ADE" w:rsidP="00FA6E1D">
            <w:pPr>
              <w:jc w:val="center"/>
              <w:rPr>
                <w:rFonts w:ascii="Arial" w:hAnsi="Arial" w:cs="Arial"/>
                <w:lang w:val="sr-Cyrl-RS"/>
              </w:rPr>
            </w:pPr>
          </w:p>
          <w:p w14:paraId="0C22A54C" w14:textId="77777777" w:rsidR="00E46ADE" w:rsidRPr="00933ADF" w:rsidRDefault="00E46ADE" w:rsidP="00FA6E1D">
            <w:pPr>
              <w:jc w:val="center"/>
              <w:rPr>
                <w:rFonts w:ascii="Arial" w:hAnsi="Arial" w:cs="Arial"/>
                <w:lang w:val="sr-Cyrl-RS"/>
              </w:rPr>
            </w:pPr>
            <w:r>
              <w:rPr>
                <w:rFonts w:ascii="Arial" w:hAnsi="Arial" w:cs="Arial"/>
                <w:lang w:val="sr-Cyrl-RS"/>
              </w:rPr>
              <w:t>у току месеца</w:t>
            </w:r>
          </w:p>
        </w:tc>
        <w:tc>
          <w:tcPr>
            <w:tcW w:w="1275" w:type="dxa"/>
          </w:tcPr>
          <w:p w14:paraId="282BFBE0" w14:textId="77777777" w:rsidR="00E46ADE" w:rsidRDefault="00E46ADE" w:rsidP="00FA6E1D">
            <w:pPr>
              <w:jc w:val="center"/>
              <w:rPr>
                <w:rFonts w:ascii="Arial" w:hAnsi="Arial" w:cs="Arial"/>
                <w:lang w:val="sr-Cyrl-RS"/>
              </w:rPr>
            </w:pPr>
          </w:p>
          <w:p w14:paraId="3A6A7ABF" w14:textId="77777777" w:rsidR="00E46ADE" w:rsidRPr="00933ADF" w:rsidRDefault="00E46ADE" w:rsidP="00FA6E1D">
            <w:pPr>
              <w:jc w:val="center"/>
              <w:rPr>
                <w:rFonts w:ascii="Arial" w:hAnsi="Arial" w:cs="Arial"/>
                <w:lang w:val="sr-Cyrl-RS"/>
              </w:rPr>
            </w:pPr>
            <w:r>
              <w:rPr>
                <w:rFonts w:ascii="Arial" w:hAnsi="Arial" w:cs="Arial"/>
                <w:lang w:val="sr-Cyrl-RS"/>
              </w:rPr>
              <w:t>2</w:t>
            </w:r>
          </w:p>
        </w:tc>
      </w:tr>
      <w:tr w:rsidR="002F7DD0" w:rsidRPr="00933ADF" w14:paraId="617EDBF4" w14:textId="77777777" w:rsidTr="00FA6E1D">
        <w:tc>
          <w:tcPr>
            <w:tcW w:w="4111" w:type="dxa"/>
          </w:tcPr>
          <w:p w14:paraId="1DE582FB" w14:textId="77777777" w:rsidR="002F7DD0" w:rsidRDefault="002F7DD0" w:rsidP="00BA5C6C">
            <w:pPr>
              <w:jc w:val="both"/>
              <w:rPr>
                <w:rFonts w:ascii="Arial" w:hAnsi="Arial" w:cs="Arial"/>
                <w:lang w:val="sr-Cyrl-RS"/>
              </w:rPr>
            </w:pPr>
          </w:p>
          <w:p w14:paraId="08DEA184" w14:textId="77777777" w:rsidR="002F7DD0" w:rsidRDefault="002F7DD0" w:rsidP="00BA5C6C">
            <w:pPr>
              <w:jc w:val="both"/>
              <w:rPr>
                <w:rFonts w:ascii="Arial" w:hAnsi="Arial" w:cs="Arial"/>
                <w:lang w:val="sr-Cyrl-RS"/>
              </w:rPr>
            </w:pPr>
          </w:p>
          <w:p w14:paraId="5FE6FF9F" w14:textId="77777777" w:rsidR="002F7DD0" w:rsidRDefault="002F7DD0" w:rsidP="00BA5C6C">
            <w:pPr>
              <w:jc w:val="both"/>
              <w:rPr>
                <w:rFonts w:ascii="Arial" w:hAnsi="Arial" w:cs="Arial"/>
                <w:lang w:val="sr-Cyrl-RS"/>
              </w:rPr>
            </w:pPr>
          </w:p>
          <w:p w14:paraId="3BE95938" w14:textId="77777777" w:rsidR="002F7DD0" w:rsidRDefault="002F7DD0" w:rsidP="00BA5C6C">
            <w:pPr>
              <w:jc w:val="both"/>
              <w:rPr>
                <w:rFonts w:ascii="Arial" w:hAnsi="Arial" w:cs="Arial"/>
                <w:lang w:val="sr-Cyrl-RS"/>
              </w:rPr>
            </w:pPr>
          </w:p>
          <w:p w14:paraId="021086C0" w14:textId="77777777" w:rsidR="002F7DD0" w:rsidRPr="00933ADF" w:rsidRDefault="002F7DD0" w:rsidP="00BA5C6C">
            <w:pPr>
              <w:jc w:val="both"/>
              <w:rPr>
                <w:rFonts w:ascii="Arial" w:hAnsi="Arial" w:cs="Arial"/>
                <w:lang w:val="sr-Cyrl-RS"/>
              </w:rPr>
            </w:pPr>
            <w:r>
              <w:rPr>
                <w:rFonts w:ascii="Arial" w:hAnsi="Arial" w:cs="Arial"/>
                <w:lang w:val="sr-Cyrl-RS"/>
              </w:rPr>
              <w:t>Контрола евидентирања гостију и наплата и уплата боравишне таксе</w:t>
            </w:r>
          </w:p>
        </w:tc>
        <w:tc>
          <w:tcPr>
            <w:tcW w:w="1843" w:type="dxa"/>
          </w:tcPr>
          <w:p w14:paraId="4F0E1937" w14:textId="77777777" w:rsidR="002F7DD0" w:rsidRPr="00933ADF" w:rsidRDefault="002F7DD0" w:rsidP="00BA5C6C">
            <w:pPr>
              <w:jc w:val="center"/>
              <w:rPr>
                <w:rFonts w:ascii="Arial" w:hAnsi="Arial" w:cs="Arial"/>
                <w:lang w:val="sr-Cyrl-RS"/>
              </w:rPr>
            </w:pPr>
            <w:r>
              <w:rPr>
                <w:rFonts w:ascii="Arial" w:hAnsi="Arial" w:cs="Arial"/>
                <w:lang w:val="sr-Cyrl-RS"/>
              </w:rPr>
              <w:t>Објекти домаће радиности (апартмани, собе, куће), сеоска туристичка домаћинства, хотели и други угоститељски објекти</w:t>
            </w:r>
          </w:p>
        </w:tc>
        <w:tc>
          <w:tcPr>
            <w:tcW w:w="1418" w:type="dxa"/>
          </w:tcPr>
          <w:p w14:paraId="6AEA25ED" w14:textId="77777777" w:rsidR="002F7DD0" w:rsidRDefault="002F7DD0" w:rsidP="00BA5C6C">
            <w:pPr>
              <w:jc w:val="center"/>
              <w:rPr>
                <w:rFonts w:ascii="Arial" w:hAnsi="Arial" w:cs="Arial"/>
                <w:lang w:val="sr-Cyrl-RS"/>
              </w:rPr>
            </w:pPr>
          </w:p>
          <w:p w14:paraId="33BDE8DD" w14:textId="77777777" w:rsidR="002F7DD0" w:rsidRDefault="002F7DD0" w:rsidP="00BA5C6C">
            <w:pPr>
              <w:jc w:val="center"/>
              <w:rPr>
                <w:rFonts w:ascii="Arial" w:hAnsi="Arial" w:cs="Arial"/>
                <w:lang w:val="sr-Cyrl-RS"/>
              </w:rPr>
            </w:pPr>
          </w:p>
          <w:p w14:paraId="179B3231" w14:textId="77777777" w:rsidR="002F7DD0" w:rsidRDefault="002F7DD0" w:rsidP="00BA5C6C">
            <w:pPr>
              <w:jc w:val="center"/>
              <w:rPr>
                <w:rFonts w:ascii="Arial" w:hAnsi="Arial" w:cs="Arial"/>
                <w:lang w:val="sr-Cyrl-RS"/>
              </w:rPr>
            </w:pPr>
          </w:p>
          <w:p w14:paraId="37E1355A" w14:textId="77777777" w:rsidR="002F7DD0" w:rsidRPr="00933ADF" w:rsidRDefault="002F7DD0" w:rsidP="00BA5C6C">
            <w:pPr>
              <w:jc w:val="center"/>
              <w:rPr>
                <w:rFonts w:ascii="Arial" w:hAnsi="Arial" w:cs="Arial"/>
                <w:lang w:val="sr-Cyrl-RS"/>
              </w:rPr>
            </w:pPr>
            <w:r>
              <w:rPr>
                <w:rFonts w:ascii="Arial" w:hAnsi="Arial" w:cs="Arial"/>
                <w:lang w:val="sr-Cyrl-RS"/>
              </w:rPr>
              <w:t>средњи, висок, критичан</w:t>
            </w:r>
          </w:p>
        </w:tc>
        <w:tc>
          <w:tcPr>
            <w:tcW w:w="1701" w:type="dxa"/>
          </w:tcPr>
          <w:p w14:paraId="55C89656" w14:textId="77777777" w:rsidR="002F7DD0" w:rsidRDefault="002F7DD0" w:rsidP="00BA5C6C">
            <w:pPr>
              <w:jc w:val="center"/>
              <w:rPr>
                <w:rFonts w:ascii="Arial" w:hAnsi="Arial" w:cs="Arial"/>
                <w:lang w:val="sr-Cyrl-RS"/>
              </w:rPr>
            </w:pPr>
          </w:p>
          <w:p w14:paraId="0B3C3684" w14:textId="77777777" w:rsidR="002F7DD0" w:rsidRDefault="002F7DD0" w:rsidP="00BA5C6C">
            <w:pPr>
              <w:jc w:val="center"/>
              <w:rPr>
                <w:rFonts w:ascii="Arial" w:hAnsi="Arial" w:cs="Arial"/>
                <w:lang w:val="sr-Cyrl-RS"/>
              </w:rPr>
            </w:pPr>
          </w:p>
          <w:p w14:paraId="20040E31" w14:textId="77777777" w:rsidR="002F7DD0" w:rsidRDefault="002F7DD0" w:rsidP="00BA5C6C">
            <w:pPr>
              <w:jc w:val="center"/>
              <w:rPr>
                <w:rFonts w:ascii="Arial" w:hAnsi="Arial" w:cs="Arial"/>
                <w:lang w:val="sr-Cyrl-RS"/>
              </w:rPr>
            </w:pPr>
          </w:p>
          <w:p w14:paraId="56A13608" w14:textId="77777777" w:rsidR="002F7DD0" w:rsidRDefault="002F7DD0" w:rsidP="00BA5C6C">
            <w:pPr>
              <w:jc w:val="center"/>
              <w:rPr>
                <w:rFonts w:ascii="Arial" w:hAnsi="Arial" w:cs="Arial"/>
                <w:lang w:val="sr-Cyrl-RS"/>
              </w:rPr>
            </w:pPr>
          </w:p>
          <w:p w14:paraId="01A2AEA5" w14:textId="77777777" w:rsidR="002F7DD0" w:rsidRPr="00933ADF" w:rsidRDefault="002F7DD0" w:rsidP="00BA5C6C">
            <w:pPr>
              <w:jc w:val="center"/>
              <w:rPr>
                <w:rFonts w:ascii="Arial" w:hAnsi="Arial" w:cs="Arial"/>
                <w:lang w:val="sr-Cyrl-RS"/>
              </w:rPr>
            </w:pPr>
            <w:r>
              <w:rPr>
                <w:rFonts w:ascii="Arial" w:hAnsi="Arial" w:cs="Arial"/>
                <w:lang w:val="sr-Cyrl-RS"/>
              </w:rPr>
              <w:t>у току месеца</w:t>
            </w:r>
          </w:p>
        </w:tc>
        <w:tc>
          <w:tcPr>
            <w:tcW w:w="1275" w:type="dxa"/>
          </w:tcPr>
          <w:p w14:paraId="5912AC55" w14:textId="77777777" w:rsidR="002F7DD0" w:rsidRDefault="002F7DD0" w:rsidP="00BA5C6C">
            <w:pPr>
              <w:jc w:val="center"/>
              <w:rPr>
                <w:rFonts w:ascii="Arial" w:hAnsi="Arial" w:cs="Arial"/>
                <w:lang w:val="sr-Cyrl-RS"/>
              </w:rPr>
            </w:pPr>
          </w:p>
          <w:p w14:paraId="3C6A2228" w14:textId="77777777" w:rsidR="002F7DD0" w:rsidRDefault="002F7DD0" w:rsidP="00BA5C6C">
            <w:pPr>
              <w:jc w:val="center"/>
              <w:rPr>
                <w:rFonts w:ascii="Arial" w:hAnsi="Arial" w:cs="Arial"/>
                <w:lang w:val="sr-Cyrl-RS"/>
              </w:rPr>
            </w:pPr>
          </w:p>
          <w:p w14:paraId="4EAD1F57" w14:textId="77777777" w:rsidR="002F7DD0" w:rsidRDefault="002F7DD0" w:rsidP="00BA5C6C">
            <w:pPr>
              <w:jc w:val="center"/>
              <w:rPr>
                <w:rFonts w:ascii="Arial" w:hAnsi="Arial" w:cs="Arial"/>
                <w:lang w:val="sr-Cyrl-RS"/>
              </w:rPr>
            </w:pPr>
          </w:p>
          <w:p w14:paraId="62981908" w14:textId="77777777" w:rsidR="002F7DD0" w:rsidRDefault="002F7DD0" w:rsidP="00BA5C6C">
            <w:pPr>
              <w:jc w:val="center"/>
              <w:rPr>
                <w:rFonts w:ascii="Arial" w:hAnsi="Arial" w:cs="Arial"/>
                <w:lang w:val="sr-Cyrl-RS"/>
              </w:rPr>
            </w:pPr>
          </w:p>
          <w:p w14:paraId="00052C3D" w14:textId="77777777" w:rsidR="002F7DD0" w:rsidRPr="00933ADF" w:rsidRDefault="002F7DD0" w:rsidP="00BA5C6C">
            <w:pPr>
              <w:jc w:val="center"/>
              <w:rPr>
                <w:rFonts w:ascii="Arial" w:hAnsi="Arial" w:cs="Arial"/>
                <w:lang w:val="sr-Cyrl-RS"/>
              </w:rPr>
            </w:pPr>
            <w:r>
              <w:rPr>
                <w:rFonts w:ascii="Arial" w:hAnsi="Arial" w:cs="Arial"/>
                <w:lang w:val="sr-Cyrl-RS"/>
              </w:rPr>
              <w:t>15</w:t>
            </w:r>
          </w:p>
        </w:tc>
      </w:tr>
      <w:tr w:rsidR="002F7DD0" w:rsidRPr="00933ADF" w14:paraId="42305009" w14:textId="77777777" w:rsidTr="00FA6E1D">
        <w:tc>
          <w:tcPr>
            <w:tcW w:w="4111" w:type="dxa"/>
          </w:tcPr>
          <w:p w14:paraId="5AC8F788" w14:textId="77777777" w:rsidR="002F7DD0" w:rsidRDefault="002F7DD0" w:rsidP="00BA5C6C">
            <w:pPr>
              <w:jc w:val="both"/>
              <w:rPr>
                <w:rFonts w:ascii="Arial" w:hAnsi="Arial" w:cs="Arial"/>
                <w:lang w:val="sr-Cyrl-RS"/>
              </w:rPr>
            </w:pPr>
          </w:p>
          <w:p w14:paraId="6ACD0694" w14:textId="77777777" w:rsidR="002F7DD0" w:rsidRDefault="002F7DD0" w:rsidP="00BA5C6C">
            <w:pPr>
              <w:jc w:val="both"/>
              <w:rPr>
                <w:rFonts w:ascii="Arial" w:hAnsi="Arial" w:cs="Arial"/>
                <w:lang w:val="sr-Cyrl-RS"/>
              </w:rPr>
            </w:pPr>
          </w:p>
          <w:p w14:paraId="5682445D" w14:textId="77777777" w:rsidR="002F7DD0" w:rsidRPr="00933ADF" w:rsidRDefault="002F7DD0" w:rsidP="00BA5C6C">
            <w:pPr>
              <w:jc w:val="both"/>
              <w:rPr>
                <w:rFonts w:ascii="Arial" w:hAnsi="Arial" w:cs="Arial"/>
                <w:lang w:val="sr-Cyrl-RS"/>
              </w:rPr>
            </w:pPr>
            <w:r>
              <w:rPr>
                <w:rFonts w:ascii="Arial" w:hAnsi="Arial" w:cs="Arial"/>
                <w:lang w:val="sr-Cyrl-RS"/>
              </w:rPr>
              <w:t>Контрола по основу захтева странке</w:t>
            </w:r>
          </w:p>
        </w:tc>
        <w:tc>
          <w:tcPr>
            <w:tcW w:w="1843" w:type="dxa"/>
          </w:tcPr>
          <w:p w14:paraId="5E859380" w14:textId="77777777" w:rsidR="002F7DD0" w:rsidRDefault="002F7DD0" w:rsidP="00BA5C6C">
            <w:pPr>
              <w:jc w:val="center"/>
              <w:rPr>
                <w:rFonts w:ascii="Arial" w:hAnsi="Arial" w:cs="Arial"/>
                <w:lang w:val="sr-Cyrl-RS"/>
              </w:rPr>
            </w:pPr>
          </w:p>
          <w:p w14:paraId="45788F09" w14:textId="77777777" w:rsidR="002F7DD0" w:rsidRDefault="002F7DD0" w:rsidP="00BA5C6C">
            <w:pPr>
              <w:jc w:val="center"/>
              <w:rPr>
                <w:rFonts w:ascii="Arial" w:hAnsi="Arial" w:cs="Arial"/>
                <w:lang w:val="sr-Cyrl-RS"/>
              </w:rPr>
            </w:pPr>
          </w:p>
          <w:p w14:paraId="3D141793" w14:textId="77777777" w:rsidR="002F7DD0" w:rsidRPr="00933ADF" w:rsidRDefault="002F7DD0" w:rsidP="00BA5C6C">
            <w:pPr>
              <w:jc w:val="center"/>
              <w:rPr>
                <w:rFonts w:ascii="Arial" w:hAnsi="Arial" w:cs="Arial"/>
                <w:lang w:val="sr-Cyrl-RS"/>
              </w:rPr>
            </w:pPr>
            <w:r>
              <w:rPr>
                <w:rFonts w:ascii="Arial" w:hAnsi="Arial" w:cs="Arial"/>
                <w:lang w:val="sr-Cyrl-RS"/>
              </w:rPr>
              <w:t>Угоститељска делатност</w:t>
            </w:r>
          </w:p>
        </w:tc>
        <w:tc>
          <w:tcPr>
            <w:tcW w:w="1418" w:type="dxa"/>
          </w:tcPr>
          <w:p w14:paraId="46D92AEF" w14:textId="77777777" w:rsidR="002F7DD0" w:rsidRDefault="002F7DD0" w:rsidP="00BA5C6C">
            <w:pPr>
              <w:rPr>
                <w:rFonts w:ascii="Arial" w:hAnsi="Arial" w:cs="Arial"/>
                <w:lang w:val="sr-Cyrl-RS"/>
              </w:rPr>
            </w:pPr>
          </w:p>
          <w:p w14:paraId="1450E613" w14:textId="77777777" w:rsidR="002F7DD0" w:rsidRDefault="002F7DD0" w:rsidP="00BA5C6C">
            <w:pPr>
              <w:jc w:val="center"/>
              <w:rPr>
                <w:rFonts w:ascii="Arial" w:hAnsi="Arial" w:cs="Arial"/>
                <w:lang w:val="sr-Cyrl-RS"/>
              </w:rPr>
            </w:pPr>
            <w:r>
              <w:rPr>
                <w:rFonts w:ascii="Arial" w:hAnsi="Arial" w:cs="Arial"/>
                <w:lang w:val="sr-Cyrl-RS"/>
              </w:rPr>
              <w:t>низак,</w:t>
            </w:r>
          </w:p>
          <w:p w14:paraId="7E9712CF" w14:textId="77777777" w:rsidR="002F7DD0" w:rsidRPr="00933ADF" w:rsidRDefault="002F7DD0" w:rsidP="00BA5C6C">
            <w:pPr>
              <w:jc w:val="center"/>
              <w:rPr>
                <w:rFonts w:ascii="Arial" w:hAnsi="Arial" w:cs="Arial"/>
                <w:lang w:val="sr-Cyrl-RS"/>
              </w:rPr>
            </w:pPr>
            <w:r>
              <w:rPr>
                <w:rFonts w:ascii="Arial" w:hAnsi="Arial" w:cs="Arial"/>
                <w:lang w:val="sr-Cyrl-RS"/>
              </w:rPr>
              <w:t>средњи, висок, критичан</w:t>
            </w:r>
          </w:p>
        </w:tc>
        <w:tc>
          <w:tcPr>
            <w:tcW w:w="1701" w:type="dxa"/>
          </w:tcPr>
          <w:p w14:paraId="04B979FA" w14:textId="77777777" w:rsidR="002F7DD0" w:rsidRDefault="002F7DD0" w:rsidP="00BA5C6C">
            <w:pPr>
              <w:rPr>
                <w:rFonts w:ascii="Arial" w:hAnsi="Arial" w:cs="Arial"/>
                <w:lang w:val="sr-Cyrl-RS"/>
              </w:rPr>
            </w:pPr>
          </w:p>
          <w:p w14:paraId="5A891927" w14:textId="77777777" w:rsidR="002F7DD0" w:rsidRDefault="002F7DD0" w:rsidP="00BA5C6C">
            <w:pPr>
              <w:jc w:val="center"/>
              <w:rPr>
                <w:rFonts w:ascii="Arial" w:hAnsi="Arial" w:cs="Arial"/>
                <w:lang w:val="sr-Cyrl-RS"/>
              </w:rPr>
            </w:pPr>
          </w:p>
          <w:p w14:paraId="5896C2E2" w14:textId="77777777" w:rsidR="002F7DD0" w:rsidRPr="00933ADF" w:rsidRDefault="002F7DD0" w:rsidP="00BA5C6C">
            <w:pPr>
              <w:jc w:val="center"/>
              <w:rPr>
                <w:rFonts w:ascii="Arial" w:hAnsi="Arial" w:cs="Arial"/>
                <w:lang w:val="sr-Cyrl-RS"/>
              </w:rPr>
            </w:pPr>
            <w:r>
              <w:rPr>
                <w:rFonts w:ascii="Arial" w:hAnsi="Arial" w:cs="Arial"/>
                <w:lang w:val="sr-Cyrl-RS"/>
              </w:rPr>
              <w:t>у току месеца</w:t>
            </w:r>
          </w:p>
        </w:tc>
        <w:tc>
          <w:tcPr>
            <w:tcW w:w="1275" w:type="dxa"/>
          </w:tcPr>
          <w:p w14:paraId="2ABF5083" w14:textId="77777777" w:rsidR="002F7DD0" w:rsidRDefault="002F7DD0" w:rsidP="00BA5C6C">
            <w:pPr>
              <w:jc w:val="center"/>
              <w:rPr>
                <w:rFonts w:ascii="Arial" w:hAnsi="Arial" w:cs="Arial"/>
                <w:lang w:val="sr-Cyrl-RS"/>
              </w:rPr>
            </w:pPr>
          </w:p>
          <w:p w14:paraId="08808776" w14:textId="77777777" w:rsidR="002F7DD0" w:rsidRDefault="002F7DD0" w:rsidP="00BA5C6C">
            <w:pPr>
              <w:jc w:val="center"/>
              <w:rPr>
                <w:rFonts w:ascii="Arial" w:hAnsi="Arial" w:cs="Arial"/>
                <w:lang w:val="sr-Cyrl-RS"/>
              </w:rPr>
            </w:pPr>
          </w:p>
          <w:p w14:paraId="45D9737D" w14:textId="77777777" w:rsidR="002F7DD0" w:rsidRPr="00933ADF" w:rsidRDefault="002F7DD0" w:rsidP="00BA5C6C">
            <w:pPr>
              <w:jc w:val="center"/>
              <w:rPr>
                <w:rFonts w:ascii="Arial" w:hAnsi="Arial" w:cs="Arial"/>
                <w:lang w:val="sr-Cyrl-RS"/>
              </w:rPr>
            </w:pPr>
            <w:r>
              <w:rPr>
                <w:rFonts w:ascii="Arial" w:hAnsi="Arial" w:cs="Arial"/>
                <w:lang w:val="sr-Cyrl-RS"/>
              </w:rPr>
              <w:t>-</w:t>
            </w:r>
          </w:p>
        </w:tc>
      </w:tr>
      <w:tr w:rsidR="002F7DD0" w14:paraId="4BC0A6BB" w14:textId="77777777" w:rsidTr="00FA6E1D">
        <w:tc>
          <w:tcPr>
            <w:tcW w:w="4111" w:type="dxa"/>
          </w:tcPr>
          <w:p w14:paraId="527B4A00" w14:textId="77777777" w:rsidR="002F7DD0" w:rsidRDefault="002F7DD0" w:rsidP="00FA6E1D">
            <w:pPr>
              <w:jc w:val="both"/>
              <w:rPr>
                <w:rFonts w:ascii="Arial" w:hAnsi="Arial" w:cs="Arial"/>
                <w:lang w:val="sr-Cyrl-RS"/>
              </w:rPr>
            </w:pPr>
            <w:r>
              <w:rPr>
                <w:rFonts w:ascii="Arial" w:hAnsi="Arial" w:cs="Arial"/>
                <w:lang w:val="sr-Cyrl-RS"/>
              </w:rPr>
              <w:t>Обављање угоститељске делатности пружања услуга смештаја за које није издато решење о категоризацији</w:t>
            </w:r>
          </w:p>
        </w:tc>
        <w:tc>
          <w:tcPr>
            <w:tcW w:w="1843" w:type="dxa"/>
          </w:tcPr>
          <w:p w14:paraId="5ED2CEF2" w14:textId="77777777" w:rsidR="002F7DD0" w:rsidRDefault="002F7DD0" w:rsidP="00FA6E1D">
            <w:pPr>
              <w:jc w:val="center"/>
              <w:rPr>
                <w:rFonts w:ascii="Arial" w:hAnsi="Arial" w:cs="Arial"/>
                <w:lang w:val="sr-Cyrl-RS"/>
              </w:rPr>
            </w:pPr>
          </w:p>
          <w:p w14:paraId="5859F7CC" w14:textId="77777777" w:rsidR="002F7DD0" w:rsidRDefault="002F7DD0" w:rsidP="00FA6E1D">
            <w:pPr>
              <w:jc w:val="center"/>
              <w:rPr>
                <w:rFonts w:ascii="Arial" w:hAnsi="Arial" w:cs="Arial"/>
                <w:lang w:val="sr-Cyrl-RS"/>
              </w:rPr>
            </w:pPr>
            <w:r>
              <w:rPr>
                <w:rFonts w:ascii="Arial" w:hAnsi="Arial" w:cs="Arial"/>
                <w:lang w:val="sr-Cyrl-RS"/>
              </w:rPr>
              <w:t>некатегорисани</w:t>
            </w:r>
          </w:p>
        </w:tc>
        <w:tc>
          <w:tcPr>
            <w:tcW w:w="1418" w:type="dxa"/>
          </w:tcPr>
          <w:p w14:paraId="0E843DCE" w14:textId="77777777" w:rsidR="002F7DD0" w:rsidRDefault="002F7DD0" w:rsidP="00FA6E1D">
            <w:pPr>
              <w:jc w:val="center"/>
              <w:rPr>
                <w:rFonts w:ascii="Arial" w:hAnsi="Arial" w:cs="Arial"/>
                <w:lang w:val="sr-Cyrl-RS"/>
              </w:rPr>
            </w:pPr>
            <w:r>
              <w:rPr>
                <w:rFonts w:ascii="Arial" w:hAnsi="Arial" w:cs="Arial"/>
                <w:lang w:val="sr-Cyrl-RS"/>
              </w:rPr>
              <w:t>висок, критичан</w:t>
            </w:r>
          </w:p>
        </w:tc>
        <w:tc>
          <w:tcPr>
            <w:tcW w:w="1701" w:type="dxa"/>
          </w:tcPr>
          <w:p w14:paraId="0243C282" w14:textId="77777777" w:rsidR="002F7DD0" w:rsidRDefault="002F7DD0" w:rsidP="00FA6E1D">
            <w:pPr>
              <w:jc w:val="center"/>
              <w:rPr>
                <w:rFonts w:ascii="Arial" w:hAnsi="Arial" w:cs="Arial"/>
                <w:lang w:val="sr-Cyrl-RS"/>
              </w:rPr>
            </w:pPr>
          </w:p>
          <w:p w14:paraId="7C89B151" w14:textId="77777777" w:rsidR="002F7DD0" w:rsidRDefault="002F7DD0" w:rsidP="00FA6E1D">
            <w:pPr>
              <w:jc w:val="center"/>
              <w:rPr>
                <w:rFonts w:ascii="Arial" w:hAnsi="Arial" w:cs="Arial"/>
                <w:lang w:val="sr-Cyrl-RS"/>
              </w:rPr>
            </w:pPr>
            <w:r>
              <w:rPr>
                <w:rFonts w:ascii="Arial" w:hAnsi="Arial" w:cs="Arial"/>
                <w:lang w:val="sr-Cyrl-RS"/>
              </w:rPr>
              <w:t>у току месеца</w:t>
            </w:r>
          </w:p>
        </w:tc>
        <w:tc>
          <w:tcPr>
            <w:tcW w:w="1275" w:type="dxa"/>
          </w:tcPr>
          <w:p w14:paraId="49646431" w14:textId="77777777" w:rsidR="002F7DD0" w:rsidRDefault="002F7DD0" w:rsidP="00FA6E1D">
            <w:pPr>
              <w:jc w:val="center"/>
              <w:rPr>
                <w:rFonts w:ascii="Arial" w:hAnsi="Arial" w:cs="Arial"/>
                <w:lang w:val="sr-Cyrl-RS"/>
              </w:rPr>
            </w:pPr>
          </w:p>
          <w:p w14:paraId="2B648EA2" w14:textId="77777777" w:rsidR="002F7DD0" w:rsidRDefault="002F7DD0" w:rsidP="00FA6E1D">
            <w:pPr>
              <w:jc w:val="center"/>
              <w:rPr>
                <w:rFonts w:ascii="Arial" w:hAnsi="Arial" w:cs="Arial"/>
                <w:lang w:val="sr-Cyrl-RS"/>
              </w:rPr>
            </w:pPr>
            <w:r>
              <w:rPr>
                <w:rFonts w:ascii="Arial" w:hAnsi="Arial" w:cs="Arial"/>
                <w:lang w:val="sr-Cyrl-RS"/>
              </w:rPr>
              <w:t>1</w:t>
            </w:r>
          </w:p>
        </w:tc>
      </w:tr>
      <w:tr w:rsidR="002F7DD0" w:rsidRPr="00933ADF" w14:paraId="01C66EDE" w14:textId="77777777" w:rsidTr="00FA6E1D">
        <w:tc>
          <w:tcPr>
            <w:tcW w:w="4111" w:type="dxa"/>
          </w:tcPr>
          <w:p w14:paraId="38C93185" w14:textId="77777777" w:rsidR="002F7DD0" w:rsidRPr="00933ADF" w:rsidRDefault="002F7DD0" w:rsidP="00FA6E1D">
            <w:pPr>
              <w:jc w:val="both"/>
              <w:rPr>
                <w:rFonts w:ascii="Arial" w:hAnsi="Arial" w:cs="Arial"/>
                <w:lang w:val="sr-Cyrl-RS"/>
              </w:rPr>
            </w:pPr>
            <w:r>
              <w:rPr>
                <w:rFonts w:ascii="Arial" w:hAnsi="Arial" w:cs="Arial"/>
                <w:lang w:val="sr-Cyrl-RS"/>
              </w:rPr>
              <w:t>Отклањање и сузбијање нелегалног рада</w:t>
            </w:r>
          </w:p>
        </w:tc>
        <w:tc>
          <w:tcPr>
            <w:tcW w:w="1843" w:type="dxa"/>
          </w:tcPr>
          <w:p w14:paraId="197D9023" w14:textId="77777777" w:rsidR="002F7DD0" w:rsidRDefault="002F7DD0" w:rsidP="00FA6E1D">
            <w:pPr>
              <w:jc w:val="center"/>
              <w:rPr>
                <w:rFonts w:ascii="Arial" w:hAnsi="Arial" w:cs="Arial"/>
                <w:lang w:val="sr-Cyrl-RS"/>
              </w:rPr>
            </w:pPr>
          </w:p>
          <w:p w14:paraId="010F59DF" w14:textId="77777777" w:rsidR="002F7DD0" w:rsidRPr="00933ADF" w:rsidRDefault="002F7DD0" w:rsidP="00FA6E1D">
            <w:pPr>
              <w:jc w:val="center"/>
              <w:rPr>
                <w:rFonts w:ascii="Arial" w:hAnsi="Arial" w:cs="Arial"/>
                <w:lang w:val="sr-Cyrl-RS"/>
              </w:rPr>
            </w:pPr>
            <w:r>
              <w:rPr>
                <w:rFonts w:ascii="Arial" w:hAnsi="Arial" w:cs="Arial"/>
                <w:lang w:val="sr-Cyrl-RS"/>
              </w:rPr>
              <w:t>Угоститељска делатност</w:t>
            </w:r>
          </w:p>
        </w:tc>
        <w:tc>
          <w:tcPr>
            <w:tcW w:w="1418" w:type="dxa"/>
          </w:tcPr>
          <w:p w14:paraId="44F77A9B" w14:textId="77777777" w:rsidR="002F7DD0" w:rsidRDefault="002F7DD0" w:rsidP="00FA6E1D">
            <w:pPr>
              <w:jc w:val="center"/>
              <w:rPr>
                <w:rFonts w:ascii="Arial" w:hAnsi="Arial" w:cs="Arial"/>
                <w:lang w:val="sr-Cyrl-RS"/>
              </w:rPr>
            </w:pPr>
          </w:p>
          <w:p w14:paraId="652767CC" w14:textId="77777777" w:rsidR="002F7DD0" w:rsidRPr="00933ADF" w:rsidRDefault="002F7DD0" w:rsidP="00FA6E1D">
            <w:pPr>
              <w:jc w:val="center"/>
              <w:rPr>
                <w:rFonts w:ascii="Arial" w:hAnsi="Arial" w:cs="Arial"/>
                <w:lang w:val="sr-Cyrl-RS"/>
              </w:rPr>
            </w:pPr>
            <w:r>
              <w:rPr>
                <w:rFonts w:ascii="Arial" w:hAnsi="Arial" w:cs="Arial"/>
                <w:lang w:val="sr-Cyrl-RS"/>
              </w:rPr>
              <w:t>висок, критичан</w:t>
            </w:r>
          </w:p>
        </w:tc>
        <w:tc>
          <w:tcPr>
            <w:tcW w:w="1701" w:type="dxa"/>
          </w:tcPr>
          <w:p w14:paraId="33C5DA19" w14:textId="77777777" w:rsidR="002F7DD0" w:rsidRPr="00933ADF" w:rsidRDefault="002F7DD0" w:rsidP="00FA6E1D">
            <w:pPr>
              <w:jc w:val="center"/>
              <w:rPr>
                <w:rFonts w:ascii="Arial" w:hAnsi="Arial" w:cs="Arial"/>
                <w:lang w:val="sr-Cyrl-RS"/>
              </w:rPr>
            </w:pPr>
            <w:r>
              <w:rPr>
                <w:rFonts w:ascii="Arial" w:hAnsi="Arial" w:cs="Arial"/>
                <w:lang w:val="sr-Cyrl-RS"/>
              </w:rPr>
              <w:t>По потреби викендом или државним празницима</w:t>
            </w:r>
          </w:p>
        </w:tc>
        <w:tc>
          <w:tcPr>
            <w:tcW w:w="1275" w:type="dxa"/>
          </w:tcPr>
          <w:p w14:paraId="484CB484" w14:textId="77777777" w:rsidR="002F7DD0" w:rsidRDefault="002F7DD0" w:rsidP="00FA6E1D">
            <w:pPr>
              <w:jc w:val="center"/>
              <w:rPr>
                <w:rFonts w:ascii="Arial" w:hAnsi="Arial" w:cs="Arial"/>
                <w:lang w:val="sr-Cyrl-RS"/>
              </w:rPr>
            </w:pPr>
          </w:p>
          <w:p w14:paraId="41B61813" w14:textId="77777777" w:rsidR="002F7DD0" w:rsidRPr="00933ADF" w:rsidRDefault="002F7DD0" w:rsidP="00FA6E1D">
            <w:pPr>
              <w:jc w:val="center"/>
              <w:rPr>
                <w:rFonts w:ascii="Arial" w:hAnsi="Arial" w:cs="Arial"/>
                <w:lang w:val="sr-Cyrl-RS"/>
              </w:rPr>
            </w:pPr>
            <w:r>
              <w:rPr>
                <w:rFonts w:ascii="Arial" w:hAnsi="Arial" w:cs="Arial"/>
                <w:lang w:val="sr-Cyrl-RS"/>
              </w:rPr>
              <w:t>-</w:t>
            </w:r>
          </w:p>
        </w:tc>
      </w:tr>
    </w:tbl>
    <w:p w14:paraId="3497E595" w14:textId="77777777" w:rsidR="00A72264" w:rsidRDefault="00A72264" w:rsidP="003F088C">
      <w:pPr>
        <w:spacing w:after="0"/>
        <w:jc w:val="both"/>
        <w:rPr>
          <w:rFonts w:ascii="Arial" w:hAnsi="Arial" w:cs="Arial"/>
          <w:b/>
          <w:sz w:val="24"/>
          <w:szCs w:val="24"/>
          <w:lang w:val="sr-Cyrl-RS"/>
        </w:rPr>
      </w:pPr>
    </w:p>
    <w:p w14:paraId="424F620B" w14:textId="77777777" w:rsidR="00A72264" w:rsidRDefault="00A72264" w:rsidP="00A72264">
      <w:pPr>
        <w:spacing w:after="0"/>
        <w:ind w:left="-284"/>
        <w:jc w:val="both"/>
        <w:rPr>
          <w:rFonts w:ascii="Arial" w:hAnsi="Arial" w:cs="Arial"/>
          <w:b/>
          <w:sz w:val="24"/>
          <w:szCs w:val="24"/>
          <w:lang w:val="sr-Cyrl-RS"/>
        </w:rPr>
      </w:pPr>
      <w:r>
        <w:rPr>
          <w:rFonts w:ascii="Arial" w:hAnsi="Arial" w:cs="Arial"/>
          <w:b/>
          <w:sz w:val="24"/>
          <w:szCs w:val="24"/>
          <w:lang w:val="sr-Cyrl-RS"/>
        </w:rPr>
        <w:t>ЈУН</w:t>
      </w:r>
      <w:r w:rsidR="00781522">
        <w:rPr>
          <w:rFonts w:ascii="Arial" w:hAnsi="Arial" w:cs="Arial"/>
          <w:b/>
          <w:sz w:val="24"/>
          <w:szCs w:val="24"/>
          <w:lang w:val="sr-Cyrl-RS"/>
        </w:rPr>
        <w:t xml:space="preserve"> 2026. године </w:t>
      </w:r>
    </w:p>
    <w:tbl>
      <w:tblPr>
        <w:tblStyle w:val="TableGrid"/>
        <w:tblW w:w="10348" w:type="dxa"/>
        <w:tblInd w:w="-601" w:type="dxa"/>
        <w:tblLook w:val="04A0" w:firstRow="1" w:lastRow="0" w:firstColumn="1" w:lastColumn="0" w:noHBand="0" w:noVBand="1"/>
      </w:tblPr>
      <w:tblGrid>
        <w:gridCol w:w="4111"/>
        <w:gridCol w:w="1843"/>
        <w:gridCol w:w="1418"/>
        <w:gridCol w:w="1701"/>
        <w:gridCol w:w="1275"/>
      </w:tblGrid>
      <w:tr w:rsidR="00781522" w:rsidRPr="00FF1D32" w14:paraId="59622E67" w14:textId="77777777" w:rsidTr="00545932">
        <w:trPr>
          <w:trHeight w:val="666"/>
        </w:trPr>
        <w:tc>
          <w:tcPr>
            <w:tcW w:w="4111" w:type="dxa"/>
          </w:tcPr>
          <w:p w14:paraId="7A711377" w14:textId="77777777" w:rsidR="00781522" w:rsidRDefault="00781522" w:rsidP="00FA6E1D">
            <w:pPr>
              <w:jc w:val="center"/>
              <w:rPr>
                <w:rFonts w:ascii="Arial" w:hAnsi="Arial" w:cs="Arial"/>
                <w:b/>
                <w:lang w:val="sr-Cyrl-RS"/>
              </w:rPr>
            </w:pPr>
            <w:r w:rsidRPr="00FF1D32">
              <w:rPr>
                <w:rFonts w:ascii="Arial" w:hAnsi="Arial" w:cs="Arial"/>
                <w:b/>
                <w:lang w:val="sr-Cyrl-RS"/>
              </w:rPr>
              <w:t xml:space="preserve">Облици надзора / </w:t>
            </w:r>
          </w:p>
          <w:p w14:paraId="5F04A368" w14:textId="77777777" w:rsidR="00781522" w:rsidRPr="00FF1D32" w:rsidRDefault="00781522" w:rsidP="00FA6E1D">
            <w:pPr>
              <w:jc w:val="center"/>
              <w:rPr>
                <w:rFonts w:ascii="Arial" w:hAnsi="Arial" w:cs="Arial"/>
                <w:b/>
                <w:lang w:val="sr-Cyrl-RS"/>
              </w:rPr>
            </w:pPr>
            <w:r w:rsidRPr="00FF1D32">
              <w:rPr>
                <w:rFonts w:ascii="Arial" w:hAnsi="Arial" w:cs="Arial"/>
                <w:b/>
                <w:lang w:val="sr-Cyrl-RS"/>
              </w:rPr>
              <w:t>активности</w:t>
            </w:r>
          </w:p>
        </w:tc>
        <w:tc>
          <w:tcPr>
            <w:tcW w:w="1843" w:type="dxa"/>
          </w:tcPr>
          <w:p w14:paraId="4FFDAB44" w14:textId="77777777" w:rsidR="00781522" w:rsidRPr="00FF1D32" w:rsidRDefault="00781522" w:rsidP="00FA6E1D">
            <w:pPr>
              <w:jc w:val="center"/>
              <w:rPr>
                <w:rFonts w:ascii="Arial" w:hAnsi="Arial" w:cs="Arial"/>
                <w:b/>
                <w:lang w:val="sr-Cyrl-RS"/>
              </w:rPr>
            </w:pPr>
            <w:r w:rsidRPr="00FF1D32">
              <w:rPr>
                <w:rFonts w:ascii="Arial" w:hAnsi="Arial" w:cs="Arial"/>
                <w:b/>
                <w:lang w:val="sr-Cyrl-RS"/>
              </w:rPr>
              <w:t>Надзирани субјекти</w:t>
            </w:r>
          </w:p>
        </w:tc>
        <w:tc>
          <w:tcPr>
            <w:tcW w:w="1418" w:type="dxa"/>
          </w:tcPr>
          <w:p w14:paraId="51A02B6A" w14:textId="77777777" w:rsidR="00781522" w:rsidRPr="00FF1D32" w:rsidRDefault="00781522" w:rsidP="00FA6E1D">
            <w:pPr>
              <w:jc w:val="center"/>
              <w:rPr>
                <w:rFonts w:ascii="Arial" w:hAnsi="Arial" w:cs="Arial"/>
                <w:b/>
                <w:lang w:val="sr-Cyrl-RS"/>
              </w:rPr>
            </w:pPr>
            <w:r w:rsidRPr="00FF1D32">
              <w:rPr>
                <w:rFonts w:ascii="Arial" w:hAnsi="Arial" w:cs="Arial"/>
                <w:b/>
                <w:lang w:val="sr-Cyrl-RS"/>
              </w:rPr>
              <w:t>Степен ризика</w:t>
            </w:r>
          </w:p>
        </w:tc>
        <w:tc>
          <w:tcPr>
            <w:tcW w:w="1701" w:type="dxa"/>
          </w:tcPr>
          <w:p w14:paraId="08AE67F0" w14:textId="77777777" w:rsidR="00781522" w:rsidRDefault="00781522" w:rsidP="00FA6E1D">
            <w:pPr>
              <w:jc w:val="center"/>
              <w:rPr>
                <w:rFonts w:ascii="Arial" w:hAnsi="Arial" w:cs="Arial"/>
                <w:b/>
                <w:lang w:val="sr-Cyrl-RS"/>
              </w:rPr>
            </w:pPr>
          </w:p>
          <w:p w14:paraId="25D62147" w14:textId="77777777" w:rsidR="00781522" w:rsidRPr="00FF1D32" w:rsidRDefault="00781522" w:rsidP="00FA6E1D">
            <w:pPr>
              <w:jc w:val="center"/>
              <w:rPr>
                <w:rFonts w:ascii="Arial" w:hAnsi="Arial" w:cs="Arial"/>
                <w:b/>
                <w:lang w:val="sr-Cyrl-RS"/>
              </w:rPr>
            </w:pPr>
            <w:r w:rsidRPr="00FF1D32">
              <w:rPr>
                <w:rFonts w:ascii="Arial" w:hAnsi="Arial" w:cs="Arial"/>
                <w:b/>
                <w:lang w:val="sr-Cyrl-RS"/>
              </w:rPr>
              <w:t>Учесталост</w:t>
            </w:r>
          </w:p>
        </w:tc>
        <w:tc>
          <w:tcPr>
            <w:tcW w:w="1275" w:type="dxa"/>
          </w:tcPr>
          <w:p w14:paraId="22C77863" w14:textId="77777777" w:rsidR="00781522" w:rsidRPr="00FF1D32" w:rsidRDefault="00781522" w:rsidP="00FA6E1D">
            <w:pPr>
              <w:jc w:val="center"/>
              <w:rPr>
                <w:rFonts w:ascii="Arial" w:hAnsi="Arial" w:cs="Arial"/>
                <w:b/>
                <w:lang w:val="sr-Cyrl-RS"/>
              </w:rPr>
            </w:pPr>
            <w:r w:rsidRPr="00FF1D32">
              <w:rPr>
                <w:rFonts w:ascii="Arial" w:hAnsi="Arial" w:cs="Arial"/>
                <w:b/>
                <w:lang w:val="sr-Cyrl-RS"/>
              </w:rPr>
              <w:t>Број надзора</w:t>
            </w:r>
          </w:p>
        </w:tc>
      </w:tr>
      <w:tr w:rsidR="00A72264" w:rsidRPr="00933ADF" w14:paraId="35B01583" w14:textId="77777777" w:rsidTr="00545932">
        <w:tc>
          <w:tcPr>
            <w:tcW w:w="4111" w:type="dxa"/>
          </w:tcPr>
          <w:p w14:paraId="269B075A" w14:textId="77777777" w:rsidR="00A72264" w:rsidRPr="00933ADF" w:rsidRDefault="00A72264" w:rsidP="00BA5C6C">
            <w:pPr>
              <w:jc w:val="both"/>
              <w:rPr>
                <w:rFonts w:ascii="Arial" w:hAnsi="Arial" w:cs="Arial"/>
                <w:lang w:val="sr-Cyrl-RS"/>
              </w:rPr>
            </w:pPr>
            <w:r>
              <w:rPr>
                <w:rFonts w:ascii="Arial" w:hAnsi="Arial" w:cs="Arial"/>
                <w:lang w:val="sr-Cyrl-RS"/>
              </w:rPr>
              <w:t>Контрола испуњености прописаних услова и начина обављања делатности у угоститељским објектима</w:t>
            </w:r>
          </w:p>
        </w:tc>
        <w:tc>
          <w:tcPr>
            <w:tcW w:w="1843" w:type="dxa"/>
          </w:tcPr>
          <w:p w14:paraId="2475CAAF" w14:textId="77777777" w:rsidR="00A72264" w:rsidRPr="00933ADF" w:rsidRDefault="00A72264" w:rsidP="00BA5C6C">
            <w:pPr>
              <w:jc w:val="center"/>
              <w:rPr>
                <w:rFonts w:ascii="Arial" w:hAnsi="Arial" w:cs="Arial"/>
                <w:lang w:val="sr-Cyrl-RS"/>
              </w:rPr>
            </w:pPr>
            <w:r>
              <w:rPr>
                <w:rFonts w:ascii="Arial" w:hAnsi="Arial" w:cs="Arial"/>
                <w:lang w:val="sr-Cyrl-RS"/>
              </w:rPr>
              <w:t>Објекти домаће радиности (апартмани, собе, куће), сеоска туристичка домаћинства, хотели и други угоститељски објекти</w:t>
            </w:r>
          </w:p>
        </w:tc>
        <w:tc>
          <w:tcPr>
            <w:tcW w:w="1418" w:type="dxa"/>
          </w:tcPr>
          <w:p w14:paraId="55ED5DE2" w14:textId="77777777" w:rsidR="00A72264" w:rsidRDefault="00A72264" w:rsidP="00BA5C6C">
            <w:pPr>
              <w:jc w:val="center"/>
              <w:rPr>
                <w:rFonts w:ascii="Arial" w:hAnsi="Arial" w:cs="Arial"/>
                <w:lang w:val="sr-Cyrl-RS"/>
              </w:rPr>
            </w:pPr>
          </w:p>
          <w:p w14:paraId="0E379DCB" w14:textId="77777777" w:rsidR="00A72264" w:rsidRDefault="00A72264" w:rsidP="00BA5C6C">
            <w:pPr>
              <w:jc w:val="center"/>
              <w:rPr>
                <w:rFonts w:ascii="Arial" w:hAnsi="Arial" w:cs="Arial"/>
                <w:lang w:val="sr-Cyrl-RS"/>
              </w:rPr>
            </w:pPr>
          </w:p>
          <w:p w14:paraId="06AD1D70" w14:textId="77777777" w:rsidR="00A72264" w:rsidRDefault="00A72264" w:rsidP="00BA5C6C">
            <w:pPr>
              <w:jc w:val="center"/>
              <w:rPr>
                <w:rFonts w:ascii="Arial" w:hAnsi="Arial" w:cs="Arial"/>
                <w:lang w:val="sr-Cyrl-RS"/>
              </w:rPr>
            </w:pPr>
          </w:p>
          <w:p w14:paraId="3A4EF701" w14:textId="77777777" w:rsidR="00A72264" w:rsidRPr="00933ADF" w:rsidRDefault="00A72264" w:rsidP="00BA5C6C">
            <w:pPr>
              <w:jc w:val="center"/>
              <w:rPr>
                <w:rFonts w:ascii="Arial" w:hAnsi="Arial" w:cs="Arial"/>
                <w:lang w:val="sr-Cyrl-RS"/>
              </w:rPr>
            </w:pPr>
            <w:r>
              <w:rPr>
                <w:rFonts w:ascii="Arial" w:hAnsi="Arial" w:cs="Arial"/>
                <w:lang w:val="sr-Cyrl-RS"/>
              </w:rPr>
              <w:t>средњи, висок</w:t>
            </w:r>
          </w:p>
        </w:tc>
        <w:tc>
          <w:tcPr>
            <w:tcW w:w="1701" w:type="dxa"/>
          </w:tcPr>
          <w:p w14:paraId="0266A660" w14:textId="77777777" w:rsidR="00A72264" w:rsidRDefault="00A72264" w:rsidP="00BA5C6C">
            <w:pPr>
              <w:jc w:val="center"/>
              <w:rPr>
                <w:rFonts w:ascii="Arial" w:hAnsi="Arial" w:cs="Arial"/>
                <w:lang w:val="sr-Cyrl-RS"/>
              </w:rPr>
            </w:pPr>
          </w:p>
          <w:p w14:paraId="37096F84" w14:textId="77777777" w:rsidR="00A72264" w:rsidRDefault="00A72264" w:rsidP="00BA5C6C">
            <w:pPr>
              <w:jc w:val="center"/>
              <w:rPr>
                <w:rFonts w:ascii="Arial" w:hAnsi="Arial" w:cs="Arial"/>
                <w:lang w:val="sr-Cyrl-RS"/>
              </w:rPr>
            </w:pPr>
          </w:p>
          <w:p w14:paraId="0007EF1B" w14:textId="77777777" w:rsidR="00A72264" w:rsidRDefault="00A72264" w:rsidP="00BA5C6C">
            <w:pPr>
              <w:jc w:val="center"/>
              <w:rPr>
                <w:rFonts w:ascii="Arial" w:hAnsi="Arial" w:cs="Arial"/>
                <w:lang w:val="sr-Cyrl-RS"/>
              </w:rPr>
            </w:pPr>
          </w:p>
          <w:p w14:paraId="4B6C8240" w14:textId="77777777" w:rsidR="00A72264" w:rsidRPr="00933ADF" w:rsidRDefault="00A72264" w:rsidP="00BA5C6C">
            <w:pPr>
              <w:jc w:val="center"/>
              <w:rPr>
                <w:rFonts w:ascii="Arial" w:hAnsi="Arial" w:cs="Arial"/>
                <w:lang w:val="sr-Cyrl-RS"/>
              </w:rPr>
            </w:pPr>
            <w:r>
              <w:rPr>
                <w:rFonts w:ascii="Arial" w:hAnsi="Arial" w:cs="Arial"/>
                <w:lang w:val="sr-Cyrl-RS"/>
              </w:rPr>
              <w:t>У току месеца</w:t>
            </w:r>
          </w:p>
        </w:tc>
        <w:tc>
          <w:tcPr>
            <w:tcW w:w="1275" w:type="dxa"/>
          </w:tcPr>
          <w:p w14:paraId="1CCDA7DF" w14:textId="77777777" w:rsidR="00A72264" w:rsidRDefault="00A72264" w:rsidP="00BA5C6C">
            <w:pPr>
              <w:jc w:val="center"/>
              <w:rPr>
                <w:rFonts w:ascii="Arial" w:hAnsi="Arial" w:cs="Arial"/>
                <w:lang w:val="sr-Cyrl-RS"/>
              </w:rPr>
            </w:pPr>
          </w:p>
          <w:p w14:paraId="18ADD63A" w14:textId="77777777" w:rsidR="00A72264" w:rsidRDefault="00A72264" w:rsidP="00BA5C6C">
            <w:pPr>
              <w:jc w:val="center"/>
              <w:rPr>
                <w:rFonts w:ascii="Arial" w:hAnsi="Arial" w:cs="Arial"/>
                <w:lang w:val="sr-Cyrl-RS"/>
              </w:rPr>
            </w:pPr>
          </w:p>
          <w:p w14:paraId="60003C18" w14:textId="77777777" w:rsidR="00A72264" w:rsidRDefault="00A72264" w:rsidP="00BA5C6C">
            <w:pPr>
              <w:jc w:val="center"/>
              <w:rPr>
                <w:rFonts w:ascii="Arial" w:hAnsi="Arial" w:cs="Arial"/>
                <w:lang w:val="sr-Cyrl-RS"/>
              </w:rPr>
            </w:pPr>
          </w:p>
          <w:p w14:paraId="040E5A6F" w14:textId="77777777" w:rsidR="00A72264" w:rsidRPr="00933ADF" w:rsidRDefault="00A72264" w:rsidP="00BA5C6C">
            <w:pPr>
              <w:jc w:val="center"/>
              <w:rPr>
                <w:rFonts w:ascii="Arial" w:hAnsi="Arial" w:cs="Arial"/>
                <w:lang w:val="sr-Cyrl-RS"/>
              </w:rPr>
            </w:pPr>
            <w:r>
              <w:rPr>
                <w:rFonts w:ascii="Arial" w:hAnsi="Arial" w:cs="Arial"/>
                <w:lang w:val="sr-Cyrl-RS"/>
              </w:rPr>
              <w:t>2</w:t>
            </w:r>
          </w:p>
        </w:tc>
      </w:tr>
      <w:tr w:rsidR="00A72264" w:rsidRPr="00933ADF" w14:paraId="606206EC" w14:textId="77777777" w:rsidTr="00545932">
        <w:tc>
          <w:tcPr>
            <w:tcW w:w="4111" w:type="dxa"/>
          </w:tcPr>
          <w:p w14:paraId="3F361D7A" w14:textId="77777777" w:rsidR="00A72264" w:rsidRPr="00933ADF" w:rsidRDefault="00A72264" w:rsidP="00FA6E1D">
            <w:pPr>
              <w:jc w:val="both"/>
              <w:rPr>
                <w:rFonts w:ascii="Arial" w:hAnsi="Arial" w:cs="Arial"/>
                <w:lang w:val="sr-Cyrl-RS"/>
              </w:rPr>
            </w:pPr>
            <w:r w:rsidRPr="00933ADF">
              <w:rPr>
                <w:rFonts w:ascii="Arial" w:hAnsi="Arial" w:cs="Arial"/>
                <w:lang w:val="sr-Cyrl-RS"/>
              </w:rPr>
              <w:t>Контрола истицања и придржавања прописаног  радног времена у угститељству</w:t>
            </w:r>
          </w:p>
        </w:tc>
        <w:tc>
          <w:tcPr>
            <w:tcW w:w="1843" w:type="dxa"/>
          </w:tcPr>
          <w:p w14:paraId="1A15B7D3" w14:textId="77777777" w:rsidR="00A72264" w:rsidRPr="00933ADF" w:rsidRDefault="00A72264" w:rsidP="00FA6E1D">
            <w:pPr>
              <w:jc w:val="center"/>
              <w:rPr>
                <w:rFonts w:ascii="Arial" w:hAnsi="Arial" w:cs="Arial"/>
                <w:lang w:val="sr-Cyrl-RS"/>
              </w:rPr>
            </w:pPr>
            <w:r>
              <w:rPr>
                <w:rFonts w:ascii="Arial" w:hAnsi="Arial" w:cs="Arial"/>
                <w:lang w:val="sr-Cyrl-RS"/>
              </w:rPr>
              <w:t>Угоститељски објекти</w:t>
            </w:r>
          </w:p>
        </w:tc>
        <w:tc>
          <w:tcPr>
            <w:tcW w:w="1418" w:type="dxa"/>
          </w:tcPr>
          <w:p w14:paraId="4E39DFB6" w14:textId="77777777" w:rsidR="00A72264" w:rsidRDefault="00A72264" w:rsidP="00FA6E1D">
            <w:pPr>
              <w:jc w:val="center"/>
              <w:rPr>
                <w:rFonts w:ascii="Arial" w:hAnsi="Arial" w:cs="Arial"/>
                <w:lang w:val="sr-Cyrl-RS"/>
              </w:rPr>
            </w:pPr>
            <w:r>
              <w:rPr>
                <w:rFonts w:ascii="Arial" w:hAnsi="Arial" w:cs="Arial"/>
                <w:lang w:val="sr-Cyrl-RS"/>
              </w:rPr>
              <w:t>средњи,</w:t>
            </w:r>
          </w:p>
          <w:p w14:paraId="1D481C97" w14:textId="77777777" w:rsidR="00A72264" w:rsidRPr="00933ADF" w:rsidRDefault="00A72264" w:rsidP="00FA6E1D">
            <w:pPr>
              <w:jc w:val="center"/>
              <w:rPr>
                <w:rFonts w:ascii="Arial" w:hAnsi="Arial" w:cs="Arial"/>
                <w:lang w:val="sr-Cyrl-RS"/>
              </w:rPr>
            </w:pPr>
            <w:r>
              <w:rPr>
                <w:rFonts w:ascii="Arial" w:hAnsi="Arial" w:cs="Arial"/>
                <w:lang w:val="sr-Cyrl-RS"/>
              </w:rPr>
              <w:t>висок, критичан</w:t>
            </w:r>
          </w:p>
        </w:tc>
        <w:tc>
          <w:tcPr>
            <w:tcW w:w="1701" w:type="dxa"/>
          </w:tcPr>
          <w:p w14:paraId="727D8DAA" w14:textId="77777777" w:rsidR="00A72264" w:rsidRDefault="00A72264" w:rsidP="00FA6E1D">
            <w:pPr>
              <w:jc w:val="center"/>
              <w:rPr>
                <w:rFonts w:ascii="Arial" w:hAnsi="Arial" w:cs="Arial"/>
                <w:lang w:val="sr-Cyrl-RS"/>
              </w:rPr>
            </w:pPr>
          </w:p>
          <w:p w14:paraId="55B0B788" w14:textId="77777777" w:rsidR="00A72264" w:rsidRPr="00933ADF" w:rsidRDefault="00A72264" w:rsidP="00FA6E1D">
            <w:pPr>
              <w:jc w:val="center"/>
              <w:rPr>
                <w:rFonts w:ascii="Arial" w:hAnsi="Arial" w:cs="Arial"/>
                <w:lang w:val="sr-Cyrl-RS"/>
              </w:rPr>
            </w:pPr>
            <w:r>
              <w:rPr>
                <w:rFonts w:ascii="Arial" w:hAnsi="Arial" w:cs="Arial"/>
                <w:lang w:val="sr-Cyrl-RS"/>
              </w:rPr>
              <w:t>у току месеца</w:t>
            </w:r>
          </w:p>
        </w:tc>
        <w:tc>
          <w:tcPr>
            <w:tcW w:w="1275" w:type="dxa"/>
          </w:tcPr>
          <w:p w14:paraId="777DB126" w14:textId="77777777" w:rsidR="00A72264" w:rsidRDefault="00A72264" w:rsidP="00FA6E1D">
            <w:pPr>
              <w:jc w:val="center"/>
              <w:rPr>
                <w:rFonts w:ascii="Arial" w:hAnsi="Arial" w:cs="Arial"/>
                <w:lang w:val="sr-Cyrl-RS"/>
              </w:rPr>
            </w:pPr>
          </w:p>
          <w:p w14:paraId="2C01E95B" w14:textId="77777777" w:rsidR="00A72264" w:rsidRPr="00933ADF" w:rsidRDefault="00A72264" w:rsidP="00FA6E1D">
            <w:pPr>
              <w:jc w:val="center"/>
              <w:rPr>
                <w:rFonts w:ascii="Arial" w:hAnsi="Arial" w:cs="Arial"/>
                <w:lang w:val="sr-Cyrl-RS"/>
              </w:rPr>
            </w:pPr>
            <w:r>
              <w:rPr>
                <w:rFonts w:ascii="Arial" w:hAnsi="Arial" w:cs="Arial"/>
                <w:lang w:val="sr-Cyrl-RS"/>
              </w:rPr>
              <w:t>2</w:t>
            </w:r>
          </w:p>
        </w:tc>
      </w:tr>
      <w:tr w:rsidR="00A72264" w:rsidRPr="00933ADF" w14:paraId="14A7DD42" w14:textId="77777777" w:rsidTr="00545932">
        <w:tc>
          <w:tcPr>
            <w:tcW w:w="4111" w:type="dxa"/>
          </w:tcPr>
          <w:p w14:paraId="2BB074C9" w14:textId="77777777" w:rsidR="00A72264" w:rsidRDefault="00A72264" w:rsidP="00BA5C6C">
            <w:pPr>
              <w:jc w:val="both"/>
              <w:rPr>
                <w:rFonts w:ascii="Arial" w:hAnsi="Arial" w:cs="Arial"/>
                <w:lang w:val="sr-Cyrl-RS"/>
              </w:rPr>
            </w:pPr>
          </w:p>
          <w:p w14:paraId="2B7D0FD3" w14:textId="77777777" w:rsidR="00A72264" w:rsidRDefault="00A72264" w:rsidP="00BA5C6C">
            <w:pPr>
              <w:jc w:val="both"/>
              <w:rPr>
                <w:rFonts w:ascii="Arial" w:hAnsi="Arial" w:cs="Arial"/>
                <w:lang w:val="sr-Cyrl-RS"/>
              </w:rPr>
            </w:pPr>
          </w:p>
          <w:p w14:paraId="77D4CC18" w14:textId="77777777" w:rsidR="00A72264" w:rsidRDefault="00A72264" w:rsidP="00BA5C6C">
            <w:pPr>
              <w:jc w:val="both"/>
              <w:rPr>
                <w:rFonts w:ascii="Arial" w:hAnsi="Arial" w:cs="Arial"/>
                <w:lang w:val="sr-Cyrl-RS"/>
              </w:rPr>
            </w:pPr>
          </w:p>
          <w:p w14:paraId="39A6A8A2" w14:textId="77777777" w:rsidR="00A72264" w:rsidRDefault="00A72264" w:rsidP="00BA5C6C">
            <w:pPr>
              <w:jc w:val="both"/>
              <w:rPr>
                <w:rFonts w:ascii="Arial" w:hAnsi="Arial" w:cs="Arial"/>
                <w:lang w:val="sr-Cyrl-RS"/>
              </w:rPr>
            </w:pPr>
          </w:p>
          <w:p w14:paraId="49A028B1" w14:textId="77777777" w:rsidR="00A72264" w:rsidRPr="00933ADF" w:rsidRDefault="00A72264" w:rsidP="00BA5C6C">
            <w:pPr>
              <w:jc w:val="both"/>
              <w:rPr>
                <w:rFonts w:ascii="Arial" w:hAnsi="Arial" w:cs="Arial"/>
                <w:lang w:val="sr-Cyrl-RS"/>
              </w:rPr>
            </w:pPr>
            <w:r>
              <w:rPr>
                <w:rFonts w:ascii="Arial" w:hAnsi="Arial" w:cs="Arial"/>
                <w:lang w:val="sr-Cyrl-RS"/>
              </w:rPr>
              <w:t>Контрола евидентирања гостију и наплата и уплата боравишне таксе</w:t>
            </w:r>
          </w:p>
        </w:tc>
        <w:tc>
          <w:tcPr>
            <w:tcW w:w="1843" w:type="dxa"/>
          </w:tcPr>
          <w:p w14:paraId="2045DFFA" w14:textId="77777777" w:rsidR="00A72264" w:rsidRPr="00933ADF" w:rsidRDefault="00A72264" w:rsidP="00BA5C6C">
            <w:pPr>
              <w:jc w:val="center"/>
              <w:rPr>
                <w:rFonts w:ascii="Arial" w:hAnsi="Arial" w:cs="Arial"/>
                <w:lang w:val="sr-Cyrl-RS"/>
              </w:rPr>
            </w:pPr>
            <w:r>
              <w:rPr>
                <w:rFonts w:ascii="Arial" w:hAnsi="Arial" w:cs="Arial"/>
                <w:lang w:val="sr-Cyrl-RS"/>
              </w:rPr>
              <w:t>Објекти домаће радиности (апартмани, собе, куће), сеоска туристичка домаћинства, хотели и други угоститељски објекти</w:t>
            </w:r>
          </w:p>
        </w:tc>
        <w:tc>
          <w:tcPr>
            <w:tcW w:w="1418" w:type="dxa"/>
          </w:tcPr>
          <w:p w14:paraId="33AE2CD9" w14:textId="77777777" w:rsidR="00A72264" w:rsidRDefault="00A72264" w:rsidP="00BA5C6C">
            <w:pPr>
              <w:jc w:val="center"/>
              <w:rPr>
                <w:rFonts w:ascii="Arial" w:hAnsi="Arial" w:cs="Arial"/>
                <w:lang w:val="sr-Cyrl-RS"/>
              </w:rPr>
            </w:pPr>
          </w:p>
          <w:p w14:paraId="3BFB4F0F" w14:textId="77777777" w:rsidR="00A72264" w:rsidRDefault="00A72264" w:rsidP="00BA5C6C">
            <w:pPr>
              <w:jc w:val="center"/>
              <w:rPr>
                <w:rFonts w:ascii="Arial" w:hAnsi="Arial" w:cs="Arial"/>
                <w:lang w:val="sr-Cyrl-RS"/>
              </w:rPr>
            </w:pPr>
          </w:p>
          <w:p w14:paraId="3314BE34" w14:textId="77777777" w:rsidR="00A72264" w:rsidRDefault="00A72264" w:rsidP="00BA5C6C">
            <w:pPr>
              <w:jc w:val="center"/>
              <w:rPr>
                <w:rFonts w:ascii="Arial" w:hAnsi="Arial" w:cs="Arial"/>
                <w:lang w:val="sr-Cyrl-RS"/>
              </w:rPr>
            </w:pPr>
          </w:p>
          <w:p w14:paraId="3DD19CDE" w14:textId="77777777" w:rsidR="00A72264" w:rsidRPr="00933ADF" w:rsidRDefault="00A72264" w:rsidP="00BA5C6C">
            <w:pPr>
              <w:jc w:val="center"/>
              <w:rPr>
                <w:rFonts w:ascii="Arial" w:hAnsi="Arial" w:cs="Arial"/>
                <w:lang w:val="sr-Cyrl-RS"/>
              </w:rPr>
            </w:pPr>
            <w:r>
              <w:rPr>
                <w:rFonts w:ascii="Arial" w:hAnsi="Arial" w:cs="Arial"/>
                <w:lang w:val="sr-Cyrl-RS"/>
              </w:rPr>
              <w:t>средњи, висок, критичан</w:t>
            </w:r>
          </w:p>
        </w:tc>
        <w:tc>
          <w:tcPr>
            <w:tcW w:w="1701" w:type="dxa"/>
          </w:tcPr>
          <w:p w14:paraId="2D7BD188" w14:textId="77777777" w:rsidR="00A72264" w:rsidRDefault="00A72264" w:rsidP="00BA5C6C">
            <w:pPr>
              <w:jc w:val="center"/>
              <w:rPr>
                <w:rFonts w:ascii="Arial" w:hAnsi="Arial" w:cs="Arial"/>
                <w:lang w:val="sr-Cyrl-RS"/>
              </w:rPr>
            </w:pPr>
          </w:p>
          <w:p w14:paraId="022222EE" w14:textId="77777777" w:rsidR="00A72264" w:rsidRDefault="00A72264" w:rsidP="00BA5C6C">
            <w:pPr>
              <w:jc w:val="center"/>
              <w:rPr>
                <w:rFonts w:ascii="Arial" w:hAnsi="Arial" w:cs="Arial"/>
                <w:lang w:val="sr-Cyrl-RS"/>
              </w:rPr>
            </w:pPr>
          </w:p>
          <w:p w14:paraId="72A2B3BD" w14:textId="77777777" w:rsidR="00A72264" w:rsidRDefault="00A72264" w:rsidP="00BA5C6C">
            <w:pPr>
              <w:jc w:val="center"/>
              <w:rPr>
                <w:rFonts w:ascii="Arial" w:hAnsi="Arial" w:cs="Arial"/>
                <w:lang w:val="sr-Cyrl-RS"/>
              </w:rPr>
            </w:pPr>
          </w:p>
          <w:p w14:paraId="66D64B1A" w14:textId="77777777" w:rsidR="00A72264" w:rsidRDefault="00A72264" w:rsidP="00BA5C6C">
            <w:pPr>
              <w:jc w:val="center"/>
              <w:rPr>
                <w:rFonts w:ascii="Arial" w:hAnsi="Arial" w:cs="Arial"/>
                <w:lang w:val="sr-Cyrl-RS"/>
              </w:rPr>
            </w:pPr>
          </w:p>
          <w:p w14:paraId="460C1583" w14:textId="77777777" w:rsidR="00A72264" w:rsidRPr="00933ADF" w:rsidRDefault="00A72264" w:rsidP="00BA5C6C">
            <w:pPr>
              <w:jc w:val="center"/>
              <w:rPr>
                <w:rFonts w:ascii="Arial" w:hAnsi="Arial" w:cs="Arial"/>
                <w:lang w:val="sr-Cyrl-RS"/>
              </w:rPr>
            </w:pPr>
            <w:r>
              <w:rPr>
                <w:rFonts w:ascii="Arial" w:hAnsi="Arial" w:cs="Arial"/>
                <w:lang w:val="sr-Cyrl-RS"/>
              </w:rPr>
              <w:t>у току месеца</w:t>
            </w:r>
          </w:p>
        </w:tc>
        <w:tc>
          <w:tcPr>
            <w:tcW w:w="1275" w:type="dxa"/>
          </w:tcPr>
          <w:p w14:paraId="58A22019" w14:textId="77777777" w:rsidR="00A72264" w:rsidRDefault="00A72264" w:rsidP="00BA5C6C">
            <w:pPr>
              <w:jc w:val="center"/>
              <w:rPr>
                <w:rFonts w:ascii="Arial" w:hAnsi="Arial" w:cs="Arial"/>
                <w:lang w:val="sr-Cyrl-RS"/>
              </w:rPr>
            </w:pPr>
          </w:p>
          <w:p w14:paraId="5EB6534B" w14:textId="77777777" w:rsidR="00A72264" w:rsidRDefault="00A72264" w:rsidP="00BA5C6C">
            <w:pPr>
              <w:jc w:val="center"/>
              <w:rPr>
                <w:rFonts w:ascii="Arial" w:hAnsi="Arial" w:cs="Arial"/>
                <w:lang w:val="sr-Cyrl-RS"/>
              </w:rPr>
            </w:pPr>
          </w:p>
          <w:p w14:paraId="13A659E3" w14:textId="77777777" w:rsidR="00A72264" w:rsidRDefault="00A72264" w:rsidP="00BA5C6C">
            <w:pPr>
              <w:jc w:val="center"/>
              <w:rPr>
                <w:rFonts w:ascii="Arial" w:hAnsi="Arial" w:cs="Arial"/>
                <w:lang w:val="sr-Cyrl-RS"/>
              </w:rPr>
            </w:pPr>
          </w:p>
          <w:p w14:paraId="6FD313AE" w14:textId="77777777" w:rsidR="00A72264" w:rsidRDefault="00A72264" w:rsidP="00BA5C6C">
            <w:pPr>
              <w:jc w:val="center"/>
              <w:rPr>
                <w:rFonts w:ascii="Arial" w:hAnsi="Arial" w:cs="Arial"/>
                <w:lang w:val="sr-Cyrl-RS"/>
              </w:rPr>
            </w:pPr>
          </w:p>
          <w:p w14:paraId="0FA6FF96" w14:textId="77777777" w:rsidR="00A72264" w:rsidRPr="00933ADF" w:rsidRDefault="00A72264" w:rsidP="00BA5C6C">
            <w:pPr>
              <w:jc w:val="center"/>
              <w:rPr>
                <w:rFonts w:ascii="Arial" w:hAnsi="Arial" w:cs="Arial"/>
                <w:lang w:val="sr-Cyrl-RS"/>
              </w:rPr>
            </w:pPr>
            <w:r>
              <w:rPr>
                <w:rFonts w:ascii="Arial" w:hAnsi="Arial" w:cs="Arial"/>
                <w:lang w:val="sr-Cyrl-RS"/>
              </w:rPr>
              <w:t>15</w:t>
            </w:r>
          </w:p>
        </w:tc>
      </w:tr>
      <w:tr w:rsidR="00A72264" w:rsidRPr="00933ADF" w14:paraId="4CCBADE8" w14:textId="77777777" w:rsidTr="00545932">
        <w:tc>
          <w:tcPr>
            <w:tcW w:w="4111" w:type="dxa"/>
          </w:tcPr>
          <w:p w14:paraId="06DFF68F" w14:textId="77777777" w:rsidR="00A72264" w:rsidRDefault="00A72264" w:rsidP="00BA5C6C">
            <w:pPr>
              <w:jc w:val="both"/>
              <w:rPr>
                <w:rFonts w:ascii="Arial" w:hAnsi="Arial" w:cs="Arial"/>
                <w:lang w:val="sr-Cyrl-RS"/>
              </w:rPr>
            </w:pPr>
          </w:p>
          <w:p w14:paraId="59028DA9" w14:textId="77777777" w:rsidR="00A72264" w:rsidRPr="00933ADF" w:rsidRDefault="00A72264" w:rsidP="00BA5C6C">
            <w:pPr>
              <w:jc w:val="both"/>
              <w:rPr>
                <w:rFonts w:ascii="Arial" w:hAnsi="Arial" w:cs="Arial"/>
                <w:lang w:val="sr-Cyrl-RS"/>
              </w:rPr>
            </w:pPr>
            <w:r>
              <w:rPr>
                <w:rFonts w:ascii="Arial" w:hAnsi="Arial" w:cs="Arial"/>
                <w:lang w:val="sr-Cyrl-RS"/>
              </w:rPr>
              <w:t>Контрола по основу захтева странке</w:t>
            </w:r>
          </w:p>
        </w:tc>
        <w:tc>
          <w:tcPr>
            <w:tcW w:w="1843" w:type="dxa"/>
          </w:tcPr>
          <w:p w14:paraId="520171B2" w14:textId="77777777" w:rsidR="00A72264" w:rsidRDefault="00A72264" w:rsidP="00BA5C6C">
            <w:pPr>
              <w:jc w:val="center"/>
              <w:rPr>
                <w:rFonts w:ascii="Arial" w:hAnsi="Arial" w:cs="Arial"/>
                <w:lang w:val="sr-Cyrl-RS"/>
              </w:rPr>
            </w:pPr>
          </w:p>
          <w:p w14:paraId="1C73A9AF" w14:textId="77777777" w:rsidR="00A72264" w:rsidRDefault="00A72264" w:rsidP="00BA5C6C">
            <w:pPr>
              <w:jc w:val="center"/>
              <w:rPr>
                <w:rFonts w:ascii="Arial" w:hAnsi="Arial" w:cs="Arial"/>
                <w:lang w:val="sr-Cyrl-RS"/>
              </w:rPr>
            </w:pPr>
          </w:p>
          <w:p w14:paraId="1C416742" w14:textId="77777777" w:rsidR="00A72264" w:rsidRPr="00933ADF" w:rsidRDefault="00A72264" w:rsidP="00BA5C6C">
            <w:pPr>
              <w:jc w:val="center"/>
              <w:rPr>
                <w:rFonts w:ascii="Arial" w:hAnsi="Arial" w:cs="Arial"/>
                <w:lang w:val="sr-Cyrl-RS"/>
              </w:rPr>
            </w:pPr>
            <w:r>
              <w:rPr>
                <w:rFonts w:ascii="Arial" w:hAnsi="Arial" w:cs="Arial"/>
                <w:lang w:val="sr-Cyrl-RS"/>
              </w:rPr>
              <w:t>Угоститељска делатност</w:t>
            </w:r>
          </w:p>
        </w:tc>
        <w:tc>
          <w:tcPr>
            <w:tcW w:w="1418" w:type="dxa"/>
          </w:tcPr>
          <w:p w14:paraId="142309CC" w14:textId="77777777" w:rsidR="00A72264" w:rsidRDefault="00A72264" w:rsidP="00BA5C6C">
            <w:pPr>
              <w:rPr>
                <w:rFonts w:ascii="Arial" w:hAnsi="Arial" w:cs="Arial"/>
                <w:lang w:val="sr-Cyrl-RS"/>
              </w:rPr>
            </w:pPr>
          </w:p>
          <w:p w14:paraId="1F3BA124" w14:textId="77777777" w:rsidR="00A72264" w:rsidRDefault="00A72264" w:rsidP="00BA5C6C">
            <w:pPr>
              <w:jc w:val="center"/>
              <w:rPr>
                <w:rFonts w:ascii="Arial" w:hAnsi="Arial" w:cs="Arial"/>
                <w:lang w:val="sr-Cyrl-RS"/>
              </w:rPr>
            </w:pPr>
            <w:r>
              <w:rPr>
                <w:rFonts w:ascii="Arial" w:hAnsi="Arial" w:cs="Arial"/>
                <w:lang w:val="sr-Cyrl-RS"/>
              </w:rPr>
              <w:t>низак,</w:t>
            </w:r>
          </w:p>
          <w:p w14:paraId="4DA1A73D" w14:textId="77777777" w:rsidR="00A72264" w:rsidRPr="00933ADF" w:rsidRDefault="00A72264" w:rsidP="00BA5C6C">
            <w:pPr>
              <w:jc w:val="center"/>
              <w:rPr>
                <w:rFonts w:ascii="Arial" w:hAnsi="Arial" w:cs="Arial"/>
                <w:lang w:val="sr-Cyrl-RS"/>
              </w:rPr>
            </w:pPr>
            <w:r>
              <w:rPr>
                <w:rFonts w:ascii="Arial" w:hAnsi="Arial" w:cs="Arial"/>
                <w:lang w:val="sr-Cyrl-RS"/>
              </w:rPr>
              <w:t>средњи, висок, критичан</w:t>
            </w:r>
          </w:p>
        </w:tc>
        <w:tc>
          <w:tcPr>
            <w:tcW w:w="1701" w:type="dxa"/>
          </w:tcPr>
          <w:p w14:paraId="4D999BBD" w14:textId="77777777" w:rsidR="00A72264" w:rsidRDefault="00A72264" w:rsidP="00BA5C6C">
            <w:pPr>
              <w:rPr>
                <w:rFonts w:ascii="Arial" w:hAnsi="Arial" w:cs="Arial"/>
                <w:lang w:val="sr-Cyrl-RS"/>
              </w:rPr>
            </w:pPr>
          </w:p>
          <w:p w14:paraId="18F86D91" w14:textId="77777777" w:rsidR="00A72264" w:rsidRDefault="00A72264" w:rsidP="00BA5C6C">
            <w:pPr>
              <w:jc w:val="center"/>
              <w:rPr>
                <w:rFonts w:ascii="Arial" w:hAnsi="Arial" w:cs="Arial"/>
                <w:lang w:val="sr-Cyrl-RS"/>
              </w:rPr>
            </w:pPr>
          </w:p>
          <w:p w14:paraId="0D90073B" w14:textId="77777777" w:rsidR="00A72264" w:rsidRPr="00933ADF" w:rsidRDefault="00A72264" w:rsidP="00BA5C6C">
            <w:pPr>
              <w:jc w:val="center"/>
              <w:rPr>
                <w:rFonts w:ascii="Arial" w:hAnsi="Arial" w:cs="Arial"/>
                <w:lang w:val="sr-Cyrl-RS"/>
              </w:rPr>
            </w:pPr>
            <w:r>
              <w:rPr>
                <w:rFonts w:ascii="Arial" w:hAnsi="Arial" w:cs="Arial"/>
                <w:lang w:val="sr-Cyrl-RS"/>
              </w:rPr>
              <w:t>у току месеца</w:t>
            </w:r>
          </w:p>
        </w:tc>
        <w:tc>
          <w:tcPr>
            <w:tcW w:w="1275" w:type="dxa"/>
          </w:tcPr>
          <w:p w14:paraId="697214B5" w14:textId="77777777" w:rsidR="00A72264" w:rsidRDefault="00A72264" w:rsidP="00BA5C6C">
            <w:pPr>
              <w:jc w:val="center"/>
              <w:rPr>
                <w:rFonts w:ascii="Arial" w:hAnsi="Arial" w:cs="Arial"/>
                <w:lang w:val="sr-Cyrl-RS"/>
              </w:rPr>
            </w:pPr>
          </w:p>
          <w:p w14:paraId="58915F62" w14:textId="77777777" w:rsidR="00A72264" w:rsidRDefault="00A72264" w:rsidP="00BA5C6C">
            <w:pPr>
              <w:jc w:val="center"/>
              <w:rPr>
                <w:rFonts w:ascii="Arial" w:hAnsi="Arial" w:cs="Arial"/>
                <w:lang w:val="sr-Cyrl-RS"/>
              </w:rPr>
            </w:pPr>
          </w:p>
          <w:p w14:paraId="5C052790" w14:textId="77777777" w:rsidR="00A72264" w:rsidRPr="00933ADF" w:rsidRDefault="00A72264" w:rsidP="00BA5C6C">
            <w:pPr>
              <w:jc w:val="center"/>
              <w:rPr>
                <w:rFonts w:ascii="Arial" w:hAnsi="Arial" w:cs="Arial"/>
                <w:lang w:val="sr-Cyrl-RS"/>
              </w:rPr>
            </w:pPr>
            <w:r>
              <w:rPr>
                <w:rFonts w:ascii="Arial" w:hAnsi="Arial" w:cs="Arial"/>
                <w:lang w:val="sr-Cyrl-RS"/>
              </w:rPr>
              <w:t>-</w:t>
            </w:r>
          </w:p>
        </w:tc>
      </w:tr>
      <w:tr w:rsidR="00A72264" w:rsidRPr="00933ADF" w14:paraId="055CE24F" w14:textId="77777777" w:rsidTr="00545932">
        <w:tc>
          <w:tcPr>
            <w:tcW w:w="4111" w:type="dxa"/>
          </w:tcPr>
          <w:p w14:paraId="3CDB7B04" w14:textId="77777777" w:rsidR="00A72264" w:rsidRDefault="00A72264" w:rsidP="00BA5C6C">
            <w:pPr>
              <w:jc w:val="both"/>
              <w:rPr>
                <w:rFonts w:ascii="Arial" w:hAnsi="Arial" w:cs="Arial"/>
                <w:lang w:val="sr-Cyrl-RS"/>
              </w:rPr>
            </w:pPr>
            <w:r>
              <w:rPr>
                <w:rFonts w:ascii="Arial" w:hAnsi="Arial" w:cs="Arial"/>
                <w:lang w:val="sr-Cyrl-RS"/>
              </w:rPr>
              <w:lastRenderedPageBreak/>
              <w:t xml:space="preserve">Координација рада са другим инспекцијама </w:t>
            </w:r>
          </w:p>
        </w:tc>
        <w:tc>
          <w:tcPr>
            <w:tcW w:w="1843" w:type="dxa"/>
          </w:tcPr>
          <w:p w14:paraId="4B0B2B35" w14:textId="77777777" w:rsidR="00A72264" w:rsidRDefault="00A72264" w:rsidP="00BA5C6C">
            <w:pPr>
              <w:jc w:val="center"/>
              <w:rPr>
                <w:rFonts w:ascii="Arial" w:hAnsi="Arial" w:cs="Arial"/>
                <w:lang w:val="sr-Cyrl-RS"/>
              </w:rPr>
            </w:pPr>
            <w:r>
              <w:rPr>
                <w:rFonts w:ascii="Arial" w:hAnsi="Arial" w:cs="Arial"/>
                <w:lang w:val="sr-Cyrl-RS"/>
              </w:rPr>
              <w:t>Угоститељска делатност</w:t>
            </w:r>
          </w:p>
        </w:tc>
        <w:tc>
          <w:tcPr>
            <w:tcW w:w="1418" w:type="dxa"/>
          </w:tcPr>
          <w:p w14:paraId="06857988" w14:textId="77777777" w:rsidR="00A72264" w:rsidRDefault="00A72264" w:rsidP="00A72264">
            <w:pPr>
              <w:jc w:val="center"/>
              <w:rPr>
                <w:rFonts w:ascii="Arial" w:hAnsi="Arial" w:cs="Arial"/>
                <w:lang w:val="sr-Cyrl-RS"/>
              </w:rPr>
            </w:pPr>
            <w:r>
              <w:rPr>
                <w:rFonts w:ascii="Arial" w:hAnsi="Arial" w:cs="Arial"/>
                <w:lang w:val="sr-Cyrl-RS"/>
              </w:rPr>
              <w:t>средњи, висок, критичан</w:t>
            </w:r>
          </w:p>
        </w:tc>
        <w:tc>
          <w:tcPr>
            <w:tcW w:w="1701" w:type="dxa"/>
          </w:tcPr>
          <w:p w14:paraId="499411C0" w14:textId="77777777" w:rsidR="00A72264" w:rsidRDefault="00A72264" w:rsidP="00A72264">
            <w:pPr>
              <w:jc w:val="center"/>
              <w:rPr>
                <w:rFonts w:ascii="Arial" w:hAnsi="Arial" w:cs="Arial"/>
                <w:lang w:val="sr-Cyrl-RS"/>
              </w:rPr>
            </w:pPr>
            <w:r>
              <w:rPr>
                <w:rFonts w:ascii="Arial" w:hAnsi="Arial" w:cs="Arial"/>
                <w:lang w:val="sr-Cyrl-RS"/>
              </w:rPr>
              <w:t>У току месеца</w:t>
            </w:r>
          </w:p>
        </w:tc>
        <w:tc>
          <w:tcPr>
            <w:tcW w:w="1275" w:type="dxa"/>
          </w:tcPr>
          <w:p w14:paraId="5079C732" w14:textId="77777777" w:rsidR="00A72264" w:rsidRDefault="00A72264" w:rsidP="00BA5C6C">
            <w:pPr>
              <w:jc w:val="center"/>
              <w:rPr>
                <w:rFonts w:ascii="Arial" w:hAnsi="Arial" w:cs="Arial"/>
                <w:lang w:val="sr-Cyrl-RS"/>
              </w:rPr>
            </w:pPr>
          </w:p>
          <w:p w14:paraId="6ADB97D6" w14:textId="77777777" w:rsidR="00A72264" w:rsidRDefault="00A72264" w:rsidP="00BA5C6C">
            <w:pPr>
              <w:jc w:val="center"/>
              <w:rPr>
                <w:rFonts w:ascii="Arial" w:hAnsi="Arial" w:cs="Arial"/>
                <w:lang w:val="sr-Cyrl-RS"/>
              </w:rPr>
            </w:pPr>
            <w:r>
              <w:rPr>
                <w:rFonts w:ascii="Arial" w:hAnsi="Arial" w:cs="Arial"/>
                <w:lang w:val="sr-Cyrl-RS"/>
              </w:rPr>
              <w:t>1</w:t>
            </w:r>
          </w:p>
        </w:tc>
      </w:tr>
      <w:tr w:rsidR="00A72264" w14:paraId="7A5C7077" w14:textId="77777777" w:rsidTr="00545932">
        <w:tc>
          <w:tcPr>
            <w:tcW w:w="4111" w:type="dxa"/>
          </w:tcPr>
          <w:p w14:paraId="5762A406" w14:textId="77777777" w:rsidR="00A72264" w:rsidRPr="00933ADF" w:rsidRDefault="00A72264" w:rsidP="00BA5C6C">
            <w:pPr>
              <w:jc w:val="both"/>
              <w:rPr>
                <w:rFonts w:ascii="Arial" w:hAnsi="Arial" w:cs="Arial"/>
                <w:lang w:val="sr-Cyrl-RS"/>
              </w:rPr>
            </w:pPr>
            <w:r>
              <w:rPr>
                <w:rFonts w:ascii="Arial" w:hAnsi="Arial" w:cs="Arial"/>
                <w:lang w:val="sr-Cyrl-RS"/>
              </w:rPr>
              <w:t>Отклањање и сузбијање нелегалног рада</w:t>
            </w:r>
          </w:p>
        </w:tc>
        <w:tc>
          <w:tcPr>
            <w:tcW w:w="1843" w:type="dxa"/>
          </w:tcPr>
          <w:p w14:paraId="7E3B6446" w14:textId="77777777" w:rsidR="00A72264" w:rsidRDefault="00A72264" w:rsidP="00BA5C6C">
            <w:pPr>
              <w:jc w:val="center"/>
              <w:rPr>
                <w:rFonts w:ascii="Arial" w:hAnsi="Arial" w:cs="Arial"/>
                <w:lang w:val="sr-Cyrl-RS"/>
              </w:rPr>
            </w:pPr>
          </w:p>
          <w:p w14:paraId="4782D96D" w14:textId="77777777" w:rsidR="00A72264" w:rsidRPr="00933ADF" w:rsidRDefault="00A72264" w:rsidP="00BA5C6C">
            <w:pPr>
              <w:jc w:val="center"/>
              <w:rPr>
                <w:rFonts w:ascii="Arial" w:hAnsi="Arial" w:cs="Arial"/>
                <w:lang w:val="sr-Cyrl-RS"/>
              </w:rPr>
            </w:pPr>
            <w:r>
              <w:rPr>
                <w:rFonts w:ascii="Arial" w:hAnsi="Arial" w:cs="Arial"/>
                <w:lang w:val="sr-Cyrl-RS"/>
              </w:rPr>
              <w:t>Угоститељска делатност</w:t>
            </w:r>
          </w:p>
        </w:tc>
        <w:tc>
          <w:tcPr>
            <w:tcW w:w="1418" w:type="dxa"/>
          </w:tcPr>
          <w:p w14:paraId="01DBF827" w14:textId="77777777" w:rsidR="00A72264" w:rsidRDefault="00A72264" w:rsidP="00BA5C6C">
            <w:pPr>
              <w:jc w:val="center"/>
              <w:rPr>
                <w:rFonts w:ascii="Arial" w:hAnsi="Arial" w:cs="Arial"/>
                <w:lang w:val="sr-Cyrl-RS"/>
              </w:rPr>
            </w:pPr>
          </w:p>
          <w:p w14:paraId="6ECBA391" w14:textId="77777777" w:rsidR="00A72264" w:rsidRPr="00933ADF" w:rsidRDefault="00A72264" w:rsidP="00BA5C6C">
            <w:pPr>
              <w:jc w:val="center"/>
              <w:rPr>
                <w:rFonts w:ascii="Arial" w:hAnsi="Arial" w:cs="Arial"/>
                <w:lang w:val="sr-Cyrl-RS"/>
              </w:rPr>
            </w:pPr>
            <w:r>
              <w:rPr>
                <w:rFonts w:ascii="Arial" w:hAnsi="Arial" w:cs="Arial"/>
                <w:lang w:val="sr-Cyrl-RS"/>
              </w:rPr>
              <w:t>висок, критичан</w:t>
            </w:r>
          </w:p>
        </w:tc>
        <w:tc>
          <w:tcPr>
            <w:tcW w:w="1701" w:type="dxa"/>
          </w:tcPr>
          <w:p w14:paraId="154EE2BF" w14:textId="77777777" w:rsidR="00A72264" w:rsidRPr="00933ADF" w:rsidRDefault="00A72264" w:rsidP="00BA5C6C">
            <w:pPr>
              <w:jc w:val="center"/>
              <w:rPr>
                <w:rFonts w:ascii="Arial" w:hAnsi="Arial" w:cs="Arial"/>
                <w:lang w:val="sr-Cyrl-RS"/>
              </w:rPr>
            </w:pPr>
            <w:r>
              <w:rPr>
                <w:rFonts w:ascii="Arial" w:hAnsi="Arial" w:cs="Arial"/>
                <w:lang w:val="sr-Cyrl-RS"/>
              </w:rPr>
              <w:t>По потреби викендом или државним празницима</w:t>
            </w:r>
          </w:p>
        </w:tc>
        <w:tc>
          <w:tcPr>
            <w:tcW w:w="1275" w:type="dxa"/>
          </w:tcPr>
          <w:p w14:paraId="0E5D878A" w14:textId="77777777" w:rsidR="00A72264" w:rsidRDefault="00A72264" w:rsidP="00BA5C6C">
            <w:pPr>
              <w:jc w:val="center"/>
              <w:rPr>
                <w:rFonts w:ascii="Arial" w:hAnsi="Arial" w:cs="Arial"/>
                <w:lang w:val="sr-Cyrl-RS"/>
              </w:rPr>
            </w:pPr>
          </w:p>
          <w:p w14:paraId="35257DEB" w14:textId="77777777" w:rsidR="00A72264" w:rsidRPr="00933ADF" w:rsidRDefault="00A72264" w:rsidP="00BA5C6C">
            <w:pPr>
              <w:jc w:val="center"/>
              <w:rPr>
                <w:rFonts w:ascii="Arial" w:hAnsi="Arial" w:cs="Arial"/>
                <w:lang w:val="sr-Cyrl-RS"/>
              </w:rPr>
            </w:pPr>
            <w:r>
              <w:rPr>
                <w:rFonts w:ascii="Arial" w:hAnsi="Arial" w:cs="Arial"/>
                <w:lang w:val="sr-Cyrl-RS"/>
              </w:rPr>
              <w:t>-</w:t>
            </w:r>
          </w:p>
        </w:tc>
      </w:tr>
    </w:tbl>
    <w:p w14:paraId="47538C1A" w14:textId="77777777" w:rsidR="00781522" w:rsidRDefault="00781522" w:rsidP="008D4D2E">
      <w:pPr>
        <w:spacing w:after="0"/>
        <w:ind w:left="-284"/>
        <w:jc w:val="both"/>
        <w:rPr>
          <w:rFonts w:ascii="Arial" w:hAnsi="Arial" w:cs="Arial"/>
          <w:b/>
          <w:sz w:val="24"/>
          <w:szCs w:val="24"/>
          <w:lang w:val="sr-Cyrl-RS"/>
        </w:rPr>
      </w:pPr>
    </w:p>
    <w:p w14:paraId="6B32997C" w14:textId="77777777" w:rsidR="00781522" w:rsidRDefault="00781522" w:rsidP="008D4D2E">
      <w:pPr>
        <w:spacing w:after="0"/>
        <w:ind w:left="-284"/>
        <w:jc w:val="both"/>
        <w:rPr>
          <w:rFonts w:ascii="Arial" w:hAnsi="Arial" w:cs="Arial"/>
          <w:b/>
          <w:sz w:val="24"/>
          <w:szCs w:val="24"/>
          <w:lang w:val="sr-Cyrl-RS"/>
        </w:rPr>
      </w:pPr>
    </w:p>
    <w:p w14:paraId="0F37144C" w14:textId="77777777" w:rsidR="00781522" w:rsidRDefault="00781522" w:rsidP="00781522">
      <w:pPr>
        <w:spacing w:after="0"/>
        <w:ind w:left="-284"/>
        <w:jc w:val="right"/>
        <w:rPr>
          <w:rFonts w:ascii="Arial" w:hAnsi="Arial" w:cs="Arial"/>
          <w:b/>
          <w:sz w:val="24"/>
          <w:szCs w:val="24"/>
          <w:lang w:val="sr-Cyrl-RS"/>
        </w:rPr>
      </w:pPr>
      <w:r>
        <w:rPr>
          <w:rFonts w:ascii="Arial" w:hAnsi="Arial" w:cs="Arial"/>
          <w:b/>
          <w:sz w:val="24"/>
          <w:szCs w:val="24"/>
          <w:lang w:val="sr-Cyrl-RS"/>
        </w:rPr>
        <w:t>Општински туристички инспектор</w:t>
      </w:r>
    </w:p>
    <w:p w14:paraId="4F1270F7" w14:textId="77777777" w:rsidR="00781522" w:rsidRDefault="00781522" w:rsidP="00781522">
      <w:pPr>
        <w:spacing w:after="0"/>
        <w:ind w:left="-284"/>
        <w:jc w:val="right"/>
        <w:rPr>
          <w:rFonts w:ascii="Arial" w:hAnsi="Arial" w:cs="Arial"/>
          <w:b/>
          <w:sz w:val="24"/>
          <w:szCs w:val="24"/>
          <w:lang w:val="sr-Cyrl-RS"/>
        </w:rPr>
      </w:pPr>
      <w:r>
        <w:rPr>
          <w:rFonts w:ascii="Arial" w:hAnsi="Arial" w:cs="Arial"/>
          <w:b/>
          <w:sz w:val="24"/>
          <w:szCs w:val="24"/>
          <w:lang w:val="sr-Cyrl-RS"/>
        </w:rPr>
        <w:t>Јелена Живковић</w:t>
      </w:r>
    </w:p>
    <w:p w14:paraId="118486E7" w14:textId="77777777" w:rsidR="00781522" w:rsidRPr="00781522" w:rsidRDefault="00781522" w:rsidP="00781522">
      <w:pPr>
        <w:spacing w:after="0"/>
        <w:ind w:left="-284"/>
        <w:jc w:val="right"/>
        <w:rPr>
          <w:rFonts w:ascii="Arial" w:hAnsi="Arial" w:cs="Arial"/>
          <w:b/>
          <w:sz w:val="24"/>
          <w:szCs w:val="24"/>
          <w:u w:val="single"/>
          <w:lang w:val="sr-Cyrl-RS"/>
        </w:rPr>
      </w:pPr>
      <w:r>
        <w:rPr>
          <w:rFonts w:ascii="Arial" w:hAnsi="Arial" w:cs="Arial"/>
          <w:b/>
          <w:sz w:val="24"/>
          <w:szCs w:val="24"/>
          <w:u w:val="single"/>
          <w:lang w:val="sr-Cyrl-RS"/>
        </w:rPr>
        <w:tab/>
      </w:r>
      <w:r>
        <w:rPr>
          <w:rFonts w:ascii="Arial" w:hAnsi="Arial" w:cs="Arial"/>
          <w:b/>
          <w:sz w:val="24"/>
          <w:szCs w:val="24"/>
          <w:u w:val="single"/>
          <w:lang w:val="sr-Cyrl-RS"/>
        </w:rPr>
        <w:tab/>
      </w:r>
      <w:r>
        <w:rPr>
          <w:rFonts w:ascii="Arial" w:hAnsi="Arial" w:cs="Arial"/>
          <w:b/>
          <w:sz w:val="24"/>
          <w:szCs w:val="24"/>
          <w:u w:val="single"/>
          <w:lang w:val="sr-Cyrl-RS"/>
        </w:rPr>
        <w:tab/>
      </w:r>
      <w:r>
        <w:rPr>
          <w:rFonts w:ascii="Arial" w:hAnsi="Arial" w:cs="Arial"/>
          <w:b/>
          <w:sz w:val="24"/>
          <w:szCs w:val="24"/>
          <w:u w:val="single"/>
          <w:lang w:val="sr-Cyrl-RS"/>
        </w:rPr>
        <w:tab/>
      </w:r>
      <w:r>
        <w:rPr>
          <w:rFonts w:ascii="Arial" w:hAnsi="Arial" w:cs="Arial"/>
          <w:b/>
          <w:sz w:val="24"/>
          <w:szCs w:val="24"/>
          <w:u w:val="single"/>
          <w:lang w:val="sr-Cyrl-RS"/>
        </w:rPr>
        <w:tab/>
      </w:r>
    </w:p>
    <w:sectPr w:rsidR="00781522" w:rsidRPr="00781522" w:rsidSect="00A72264">
      <w:pgSz w:w="11906" w:h="16838"/>
      <w:pgMar w:top="426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4D2E"/>
    <w:rsid w:val="00070627"/>
    <w:rsid w:val="00145A73"/>
    <w:rsid w:val="0025239A"/>
    <w:rsid w:val="002D541C"/>
    <w:rsid w:val="002F7DD0"/>
    <w:rsid w:val="003539C9"/>
    <w:rsid w:val="003C2626"/>
    <w:rsid w:val="003F088C"/>
    <w:rsid w:val="005013E4"/>
    <w:rsid w:val="00545932"/>
    <w:rsid w:val="005F4EAE"/>
    <w:rsid w:val="00642C4A"/>
    <w:rsid w:val="00651AAB"/>
    <w:rsid w:val="00781522"/>
    <w:rsid w:val="007E0AF1"/>
    <w:rsid w:val="008A717C"/>
    <w:rsid w:val="008D4D2E"/>
    <w:rsid w:val="00933ADF"/>
    <w:rsid w:val="00A72264"/>
    <w:rsid w:val="00C34F2D"/>
    <w:rsid w:val="00D03942"/>
    <w:rsid w:val="00E46ADE"/>
    <w:rsid w:val="00EA6202"/>
    <w:rsid w:val="00EA64A5"/>
    <w:rsid w:val="00FF1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D6C10E"/>
  <w15:docId w15:val="{CC0FEB2F-790F-41FF-91D6-A75791666D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D4D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4D2E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FF1D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CF6964-D6ED-4B52-BBCE-76B6AF9676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1024</Words>
  <Characters>5843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Jelena Zivkovic</dc:creator>
  <cp:lastModifiedBy>Ema</cp:lastModifiedBy>
  <cp:revision>2</cp:revision>
  <cp:lastPrinted>2025-12-02T07:25:00Z</cp:lastPrinted>
  <dcterms:created xsi:type="dcterms:W3CDTF">2025-12-02T10:39:00Z</dcterms:created>
  <dcterms:modified xsi:type="dcterms:W3CDTF">2025-12-02T10:39:00Z</dcterms:modified>
</cp:coreProperties>
</file>