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52491" w14:textId="77777777" w:rsidR="003B781A" w:rsidRPr="003B781A" w:rsidRDefault="003B781A" w:rsidP="0014648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B8A5F7" w14:textId="77777777" w:rsidR="00C1405E" w:rsidRPr="00E81ED7" w:rsidRDefault="00416EF9" w:rsidP="00DB7CC6">
      <w:pPr>
        <w:jc w:val="both"/>
        <w:rPr>
          <w:rFonts w:ascii="Arial" w:hAnsi="Arial" w:cs="Arial"/>
          <w:lang w:val="sr-Cyrl-RS"/>
        </w:rPr>
      </w:pPr>
      <w:proofErr w:type="spellStart"/>
      <w:r w:rsidRPr="00DB6927">
        <w:rPr>
          <w:rFonts w:ascii="Arial" w:hAnsi="Arial" w:cs="Arial"/>
        </w:rPr>
        <w:t>На</w:t>
      </w:r>
      <w:proofErr w:type="spellEnd"/>
      <w:r w:rsidRPr="00DB6927">
        <w:rPr>
          <w:rFonts w:ascii="Arial" w:hAnsi="Arial" w:cs="Arial"/>
        </w:rPr>
        <w:t xml:space="preserve"> </w:t>
      </w:r>
      <w:proofErr w:type="spellStart"/>
      <w:r w:rsidRPr="00DB6927">
        <w:rPr>
          <w:rFonts w:ascii="Arial" w:hAnsi="Arial" w:cs="Arial"/>
        </w:rPr>
        <w:t>основу</w:t>
      </w:r>
      <w:proofErr w:type="spellEnd"/>
      <w:r w:rsidRPr="00DB6927">
        <w:rPr>
          <w:rFonts w:ascii="Arial" w:hAnsi="Arial" w:cs="Arial"/>
        </w:rPr>
        <w:t xml:space="preserve"> </w:t>
      </w:r>
      <w:proofErr w:type="spellStart"/>
      <w:r w:rsidRPr="00DB6927">
        <w:rPr>
          <w:rFonts w:ascii="Arial" w:hAnsi="Arial" w:cs="Arial"/>
        </w:rPr>
        <w:t>члана</w:t>
      </w:r>
      <w:proofErr w:type="spellEnd"/>
      <w:r w:rsidRPr="00DB6927">
        <w:rPr>
          <w:rFonts w:ascii="Arial" w:hAnsi="Arial" w:cs="Arial"/>
        </w:rPr>
        <w:t xml:space="preserve"> 236.-242. </w:t>
      </w:r>
      <w:proofErr w:type="spellStart"/>
      <w:r w:rsidRPr="00DB6927">
        <w:rPr>
          <w:rFonts w:ascii="Arial" w:hAnsi="Arial" w:cs="Arial"/>
        </w:rPr>
        <w:t>Закона</w:t>
      </w:r>
      <w:proofErr w:type="spellEnd"/>
      <w:r w:rsidRPr="00DB6927">
        <w:rPr>
          <w:rFonts w:ascii="Arial" w:hAnsi="Arial" w:cs="Arial"/>
        </w:rPr>
        <w:t xml:space="preserve"> о </w:t>
      </w:r>
      <w:proofErr w:type="spellStart"/>
      <w:r w:rsidRPr="00DB6927">
        <w:rPr>
          <w:rFonts w:ascii="Arial" w:hAnsi="Arial" w:cs="Arial"/>
        </w:rPr>
        <w:t>накнадама</w:t>
      </w:r>
      <w:proofErr w:type="spellEnd"/>
      <w:r w:rsidRPr="00DB6927">
        <w:rPr>
          <w:rFonts w:ascii="Arial" w:hAnsi="Arial" w:cs="Arial"/>
        </w:rPr>
        <w:t xml:space="preserve"> </w:t>
      </w:r>
      <w:proofErr w:type="spellStart"/>
      <w:r w:rsidRPr="00DB6927">
        <w:rPr>
          <w:rFonts w:ascii="Arial" w:hAnsi="Arial" w:cs="Arial"/>
        </w:rPr>
        <w:t>за</w:t>
      </w:r>
      <w:proofErr w:type="spellEnd"/>
      <w:r w:rsidRPr="00DB6927">
        <w:rPr>
          <w:rFonts w:ascii="Arial" w:hAnsi="Arial" w:cs="Arial"/>
        </w:rPr>
        <w:t xml:space="preserve"> </w:t>
      </w:r>
      <w:proofErr w:type="spellStart"/>
      <w:r w:rsidRPr="00DB6927">
        <w:rPr>
          <w:rFonts w:ascii="Arial" w:hAnsi="Arial" w:cs="Arial"/>
        </w:rPr>
        <w:t>коришћење</w:t>
      </w:r>
      <w:proofErr w:type="spellEnd"/>
      <w:r w:rsidRPr="00DB6927">
        <w:rPr>
          <w:rFonts w:ascii="Arial" w:hAnsi="Arial" w:cs="Arial"/>
        </w:rPr>
        <w:t xml:space="preserve"> </w:t>
      </w:r>
      <w:proofErr w:type="spellStart"/>
      <w:r w:rsidRPr="00DB6927">
        <w:rPr>
          <w:rFonts w:ascii="Arial" w:hAnsi="Arial" w:cs="Arial"/>
        </w:rPr>
        <w:t>јавних</w:t>
      </w:r>
      <w:proofErr w:type="spellEnd"/>
      <w:r w:rsidRPr="00DB6927">
        <w:rPr>
          <w:rFonts w:ascii="Arial" w:hAnsi="Arial" w:cs="Arial"/>
        </w:rPr>
        <w:t xml:space="preserve"> </w:t>
      </w:r>
      <w:proofErr w:type="spellStart"/>
      <w:r w:rsidRPr="00DB6927">
        <w:rPr>
          <w:rFonts w:ascii="Arial" w:hAnsi="Arial" w:cs="Arial"/>
        </w:rPr>
        <w:t>добара</w:t>
      </w:r>
      <w:proofErr w:type="spellEnd"/>
      <w:r w:rsidRPr="00DB6927">
        <w:rPr>
          <w:rFonts w:ascii="Arial" w:hAnsi="Arial" w:cs="Arial"/>
        </w:rPr>
        <w:t xml:space="preserve"> (</w:t>
      </w:r>
      <w:proofErr w:type="spellStart"/>
      <w:r w:rsidRPr="00DB6927">
        <w:rPr>
          <w:rFonts w:ascii="Arial" w:hAnsi="Arial" w:cs="Arial"/>
        </w:rPr>
        <w:t>Сл.Гласник</w:t>
      </w:r>
      <w:proofErr w:type="spellEnd"/>
      <w:r w:rsidRPr="00DB6927">
        <w:rPr>
          <w:rFonts w:ascii="Arial" w:hAnsi="Arial" w:cs="Arial"/>
        </w:rPr>
        <w:t xml:space="preserve"> РС 95/18</w:t>
      </w:r>
      <w:r w:rsidR="00E81ED7">
        <w:rPr>
          <w:rFonts w:ascii="Arial" w:hAnsi="Arial" w:cs="Arial"/>
          <w:lang w:val="sr-Cyrl-RS"/>
        </w:rPr>
        <w:t>,49/2019,86/2019,156/2020 и 15/2021</w:t>
      </w:r>
      <w:r w:rsidRPr="00DB6927">
        <w:rPr>
          <w:rFonts w:ascii="Arial" w:hAnsi="Arial" w:cs="Arial"/>
        </w:rPr>
        <w:t xml:space="preserve">) и </w:t>
      </w:r>
      <w:proofErr w:type="spellStart"/>
      <w:proofErr w:type="gramStart"/>
      <w:r w:rsidRPr="00DB6927">
        <w:rPr>
          <w:rFonts w:ascii="Arial" w:hAnsi="Arial" w:cs="Arial"/>
        </w:rPr>
        <w:t>члана</w:t>
      </w:r>
      <w:proofErr w:type="spellEnd"/>
      <w:r w:rsidRPr="00DB6927">
        <w:rPr>
          <w:rFonts w:ascii="Arial" w:hAnsi="Arial" w:cs="Arial"/>
        </w:rPr>
        <w:t xml:space="preserve"> </w:t>
      </w:r>
      <w:r w:rsidR="00DB2921">
        <w:rPr>
          <w:rFonts w:ascii="Arial" w:hAnsi="Arial" w:cs="Arial"/>
        </w:rPr>
        <w:t xml:space="preserve"> </w:t>
      </w:r>
      <w:r w:rsidR="00DB2921">
        <w:rPr>
          <w:rFonts w:ascii="Arial" w:hAnsi="Arial" w:cs="Arial"/>
          <w:lang w:val="sr-Cyrl-RS"/>
        </w:rPr>
        <w:t>32</w:t>
      </w:r>
      <w:proofErr w:type="gramEnd"/>
      <w:r w:rsidR="00DB2921">
        <w:rPr>
          <w:rFonts w:ascii="Arial" w:hAnsi="Arial" w:cs="Arial"/>
        </w:rPr>
        <w:t>.</w:t>
      </w:r>
      <w:proofErr w:type="spellStart"/>
      <w:r w:rsidR="00DB2921">
        <w:rPr>
          <w:rFonts w:ascii="Arial" w:hAnsi="Arial" w:cs="Arial"/>
        </w:rPr>
        <w:t>став</w:t>
      </w:r>
      <w:proofErr w:type="spellEnd"/>
      <w:r w:rsidR="00DB2921">
        <w:rPr>
          <w:rFonts w:ascii="Arial" w:hAnsi="Arial" w:cs="Arial"/>
          <w:lang w:val="sr-Cyrl-RS"/>
        </w:rPr>
        <w:t xml:space="preserve"> 1.тачка 3.</w:t>
      </w:r>
      <w:r w:rsidR="00962B43">
        <w:rPr>
          <w:rFonts w:ascii="Arial" w:hAnsi="Arial" w:cs="Arial"/>
        </w:rPr>
        <w:t xml:space="preserve"> </w:t>
      </w:r>
      <w:proofErr w:type="spellStart"/>
      <w:proofErr w:type="gramStart"/>
      <w:r w:rsidR="00962B43">
        <w:rPr>
          <w:rFonts w:ascii="Arial" w:hAnsi="Arial" w:cs="Arial"/>
        </w:rPr>
        <w:t>Закона</w:t>
      </w:r>
      <w:proofErr w:type="spellEnd"/>
      <w:r w:rsidR="00962B43">
        <w:rPr>
          <w:rFonts w:ascii="Arial" w:hAnsi="Arial" w:cs="Arial"/>
        </w:rPr>
        <w:t xml:space="preserve">  о</w:t>
      </w:r>
      <w:proofErr w:type="gramEnd"/>
      <w:r w:rsidR="00962B43">
        <w:rPr>
          <w:rFonts w:ascii="Arial" w:hAnsi="Arial" w:cs="Arial"/>
        </w:rPr>
        <w:t xml:space="preserve"> </w:t>
      </w:r>
      <w:proofErr w:type="spellStart"/>
      <w:r w:rsidR="00962B43">
        <w:rPr>
          <w:rFonts w:ascii="Arial" w:hAnsi="Arial" w:cs="Arial"/>
        </w:rPr>
        <w:t>локалној</w:t>
      </w:r>
      <w:proofErr w:type="spellEnd"/>
      <w:r w:rsidR="00962B43">
        <w:rPr>
          <w:rFonts w:ascii="Arial" w:hAnsi="Arial" w:cs="Arial"/>
        </w:rPr>
        <w:t xml:space="preserve"> </w:t>
      </w:r>
      <w:proofErr w:type="spellStart"/>
      <w:r w:rsidR="00962B43">
        <w:rPr>
          <w:rFonts w:ascii="Arial" w:hAnsi="Arial" w:cs="Arial"/>
        </w:rPr>
        <w:t>самоуправи</w:t>
      </w:r>
      <w:proofErr w:type="spellEnd"/>
      <w:r w:rsidR="00962B43">
        <w:rPr>
          <w:rFonts w:ascii="Arial" w:hAnsi="Arial" w:cs="Arial"/>
        </w:rPr>
        <w:t xml:space="preserve"> („</w:t>
      </w:r>
      <w:proofErr w:type="spellStart"/>
      <w:r w:rsidR="00962B43">
        <w:rPr>
          <w:rFonts w:ascii="Arial" w:hAnsi="Arial" w:cs="Arial"/>
        </w:rPr>
        <w:t>Сл.гласник</w:t>
      </w:r>
      <w:proofErr w:type="spellEnd"/>
      <w:r w:rsidR="00962B43">
        <w:rPr>
          <w:rFonts w:ascii="Arial" w:hAnsi="Arial" w:cs="Arial"/>
        </w:rPr>
        <w:t xml:space="preserve"> РС“ бр.129/2007; 83/2014-др.зак</w:t>
      </w:r>
      <w:r w:rsidR="0003248A">
        <w:rPr>
          <w:rFonts w:ascii="Arial" w:hAnsi="Arial" w:cs="Arial"/>
        </w:rPr>
        <w:t>он и 101/2016-др.закон 47/2018</w:t>
      </w:r>
      <w:r w:rsidR="0003248A">
        <w:rPr>
          <w:rFonts w:ascii="Arial" w:hAnsi="Arial" w:cs="Arial"/>
          <w:lang w:val="sr-Cyrl-RS"/>
        </w:rPr>
        <w:t xml:space="preserve">  и </w:t>
      </w:r>
      <w:r w:rsidR="00E81ED7">
        <w:rPr>
          <w:rFonts w:ascii="Arial" w:hAnsi="Arial" w:cs="Arial"/>
          <w:lang w:val="sr-Cyrl-RS"/>
        </w:rPr>
        <w:t>111/2021-др.закон) и члана 40. став 1. тачка 3.</w:t>
      </w:r>
      <w:r w:rsidR="0003248A">
        <w:rPr>
          <w:rFonts w:ascii="Arial" w:hAnsi="Arial" w:cs="Arial"/>
          <w:lang w:val="sr-Cyrl-RS"/>
        </w:rPr>
        <w:t xml:space="preserve"> Статута општине Кладово (Сл.лист општине Кладово бр.7/2019) </w:t>
      </w:r>
      <w:r w:rsidR="00962B43" w:rsidRPr="00E81ED7">
        <w:rPr>
          <w:rFonts w:ascii="Arial" w:hAnsi="Arial" w:cs="Arial"/>
          <w:lang w:val="sr-Cyrl-RS"/>
        </w:rPr>
        <w:t xml:space="preserve">Скупштина </w:t>
      </w:r>
      <w:r w:rsidRPr="00E81ED7">
        <w:rPr>
          <w:rFonts w:ascii="Arial" w:hAnsi="Arial" w:cs="Arial"/>
          <w:lang w:val="sr-Cyrl-RS"/>
        </w:rPr>
        <w:t xml:space="preserve"> општине Кладово , на седници одржаној </w:t>
      </w:r>
      <w:r w:rsidR="00002806">
        <w:rPr>
          <w:rFonts w:ascii="Arial" w:hAnsi="Arial" w:cs="Arial"/>
          <w:lang w:val="sr-Cyrl-RS"/>
        </w:rPr>
        <w:t xml:space="preserve"> ____________</w:t>
      </w:r>
      <w:r w:rsidR="00962B43" w:rsidRPr="00E81ED7">
        <w:rPr>
          <w:rFonts w:ascii="Arial" w:hAnsi="Arial" w:cs="Arial"/>
          <w:lang w:val="sr-Cyrl-RS"/>
        </w:rPr>
        <w:t xml:space="preserve">године, донела </w:t>
      </w:r>
      <w:r w:rsidRPr="00E81ED7">
        <w:rPr>
          <w:rFonts w:ascii="Arial" w:hAnsi="Arial" w:cs="Arial"/>
          <w:lang w:val="sr-Cyrl-RS"/>
        </w:rPr>
        <w:t xml:space="preserve"> је</w:t>
      </w:r>
    </w:p>
    <w:p w14:paraId="6AC3E605" w14:textId="77777777" w:rsidR="00416EF9" w:rsidRPr="00E81ED7" w:rsidRDefault="00416EF9">
      <w:pPr>
        <w:rPr>
          <w:rFonts w:ascii="Arial" w:hAnsi="Arial" w:cs="Arial"/>
          <w:lang w:val="sr-Cyrl-RS"/>
        </w:rPr>
      </w:pPr>
    </w:p>
    <w:p w14:paraId="785C403B" w14:textId="77777777" w:rsidR="00416EF9" w:rsidRPr="00962B43" w:rsidRDefault="00416EF9" w:rsidP="00416EF9">
      <w:pPr>
        <w:jc w:val="center"/>
        <w:rPr>
          <w:rFonts w:ascii="Arial" w:hAnsi="Arial" w:cs="Arial"/>
          <w:b/>
          <w:sz w:val="24"/>
          <w:szCs w:val="24"/>
        </w:rPr>
      </w:pPr>
      <w:r w:rsidRPr="00962B43">
        <w:rPr>
          <w:rFonts w:ascii="Arial" w:hAnsi="Arial" w:cs="Arial"/>
          <w:b/>
          <w:sz w:val="24"/>
          <w:szCs w:val="24"/>
        </w:rPr>
        <w:t>ОДЛУКУ</w:t>
      </w:r>
    </w:p>
    <w:p w14:paraId="0618FF4A" w14:textId="77777777" w:rsidR="00416EF9" w:rsidRDefault="00416EF9" w:rsidP="00416EF9">
      <w:pPr>
        <w:jc w:val="center"/>
        <w:rPr>
          <w:rFonts w:ascii="Arial" w:hAnsi="Arial" w:cs="Arial"/>
          <w:b/>
          <w:sz w:val="24"/>
          <w:szCs w:val="24"/>
        </w:rPr>
      </w:pPr>
      <w:r w:rsidRPr="00962B43">
        <w:rPr>
          <w:rFonts w:ascii="Arial" w:hAnsi="Arial" w:cs="Arial"/>
          <w:b/>
          <w:sz w:val="24"/>
          <w:szCs w:val="24"/>
        </w:rPr>
        <w:t xml:space="preserve">О </w:t>
      </w:r>
      <w:proofErr w:type="gramStart"/>
      <w:r w:rsidRPr="00962B43">
        <w:rPr>
          <w:rFonts w:ascii="Arial" w:hAnsi="Arial" w:cs="Arial"/>
          <w:b/>
          <w:sz w:val="24"/>
          <w:szCs w:val="24"/>
        </w:rPr>
        <w:t>НАКНАДАМА  ЗА</w:t>
      </w:r>
      <w:proofErr w:type="gramEnd"/>
      <w:r w:rsidRPr="00962B43">
        <w:rPr>
          <w:rFonts w:ascii="Arial" w:hAnsi="Arial" w:cs="Arial"/>
          <w:b/>
          <w:sz w:val="24"/>
          <w:szCs w:val="24"/>
        </w:rPr>
        <w:t xml:space="preserve"> КОРИШЋЕЊЕ ЈАВНИХ ПОВРШИНА</w:t>
      </w:r>
    </w:p>
    <w:p w14:paraId="08066412" w14:textId="77777777" w:rsidR="00774181" w:rsidRPr="00774181" w:rsidRDefault="00774181" w:rsidP="00416E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ТЕ</w:t>
      </w:r>
      <w:r w:rsidR="0003248A">
        <w:rPr>
          <w:rFonts w:ascii="Arial" w:hAnsi="Arial" w:cs="Arial"/>
          <w:b/>
          <w:sz w:val="24"/>
          <w:szCs w:val="24"/>
        </w:rPr>
        <w:t>РИТОРИЈИ ОПШТИНЕ КЛАДОВО ЗА 202</w:t>
      </w:r>
      <w:r w:rsidR="00002806">
        <w:rPr>
          <w:rFonts w:ascii="Arial" w:hAnsi="Arial" w:cs="Arial"/>
          <w:b/>
          <w:sz w:val="24"/>
          <w:szCs w:val="24"/>
          <w:lang w:val="sr-Cyrl-RS"/>
        </w:rPr>
        <w:t>3</w:t>
      </w:r>
      <w:r w:rsidR="00DB7CC6">
        <w:rPr>
          <w:rFonts w:ascii="Arial" w:hAnsi="Arial" w:cs="Arial"/>
          <w:b/>
          <w:sz w:val="24"/>
          <w:szCs w:val="24"/>
          <w:lang w:val="sr-Cyrl-RS"/>
        </w:rPr>
        <w:t>.Г</w:t>
      </w:r>
      <w:r>
        <w:rPr>
          <w:rFonts w:ascii="Arial" w:hAnsi="Arial" w:cs="Arial"/>
          <w:b/>
          <w:sz w:val="24"/>
          <w:szCs w:val="24"/>
        </w:rPr>
        <w:t>ОДИНУ</w:t>
      </w:r>
    </w:p>
    <w:p w14:paraId="7839C421" w14:textId="77777777" w:rsidR="00D97A2F" w:rsidRPr="00DB6927" w:rsidRDefault="00D97A2F" w:rsidP="00060A3F">
      <w:pPr>
        <w:pStyle w:val="CLAN"/>
        <w:spacing w:before="0"/>
        <w:rPr>
          <w:rFonts w:ascii="Arial" w:hAnsi="Arial" w:cs="Arial"/>
          <w:lang w:eastAsia="zh-CN"/>
        </w:rPr>
      </w:pPr>
      <w:r w:rsidRPr="00DB6927">
        <w:rPr>
          <w:rFonts w:ascii="Arial" w:hAnsi="Arial" w:cs="Arial"/>
          <w:lang w:eastAsia="zh-CN"/>
        </w:rPr>
        <w:t>Врстe нaкнaдa</w:t>
      </w:r>
    </w:p>
    <w:p w14:paraId="5B260BAA" w14:textId="77777777" w:rsidR="00D97A2F" w:rsidRPr="00DB6927" w:rsidRDefault="00D97A2F" w:rsidP="00D97A2F">
      <w:pPr>
        <w:pStyle w:val="CLAN"/>
        <w:rPr>
          <w:rFonts w:ascii="Arial" w:hAnsi="Arial" w:cs="Arial"/>
          <w:lang w:eastAsia="zh-CN"/>
        </w:rPr>
      </w:pPr>
      <w:r w:rsidRPr="00DB6927">
        <w:rPr>
          <w:rFonts w:ascii="Arial" w:hAnsi="Arial" w:cs="Arial"/>
          <w:lang w:eastAsia="zh-CN"/>
        </w:rPr>
        <w:t>Члан 1.</w:t>
      </w:r>
    </w:p>
    <w:p w14:paraId="5D9A6554" w14:textId="77777777" w:rsidR="00D97A2F" w:rsidRPr="00DB6927" w:rsidRDefault="00D97A2F" w:rsidP="00D97A2F">
      <w:pPr>
        <w:pStyle w:val="Default"/>
        <w:spacing w:after="120"/>
        <w:ind w:firstLine="720"/>
        <w:jc w:val="both"/>
        <w:rPr>
          <w:rFonts w:ascii="Arial" w:hAnsi="Arial" w:cs="Arial"/>
          <w:color w:val="auto"/>
          <w:sz w:val="22"/>
          <w:szCs w:val="22"/>
        </w:rPr>
      </w:pPr>
      <w:proofErr w:type="spellStart"/>
      <w:r w:rsidRPr="00DB6927">
        <w:rPr>
          <w:rFonts w:ascii="Arial" w:hAnsi="Arial" w:cs="Arial"/>
          <w:color w:val="auto"/>
          <w:sz w:val="22"/>
          <w:szCs w:val="22"/>
        </w:rPr>
        <w:t>Накнаде</w:t>
      </w:r>
      <w:proofErr w:type="spellEnd"/>
      <w:r w:rsidRPr="00DB692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DB6927">
        <w:rPr>
          <w:rFonts w:ascii="Arial" w:hAnsi="Arial" w:cs="Arial"/>
          <w:color w:val="auto"/>
          <w:sz w:val="22"/>
          <w:szCs w:val="22"/>
        </w:rPr>
        <w:t>за</w:t>
      </w:r>
      <w:proofErr w:type="spellEnd"/>
      <w:r w:rsidRPr="00DB692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DB6927">
        <w:rPr>
          <w:rFonts w:ascii="Arial" w:hAnsi="Arial" w:cs="Arial"/>
          <w:color w:val="auto"/>
          <w:sz w:val="22"/>
          <w:szCs w:val="22"/>
        </w:rPr>
        <w:t>коришћење</w:t>
      </w:r>
      <w:proofErr w:type="spellEnd"/>
      <w:r w:rsidRPr="00DB692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DB6927">
        <w:rPr>
          <w:rFonts w:ascii="Arial" w:hAnsi="Arial" w:cs="Arial"/>
          <w:color w:val="auto"/>
          <w:sz w:val="22"/>
          <w:szCs w:val="22"/>
        </w:rPr>
        <w:t>јавне</w:t>
      </w:r>
      <w:proofErr w:type="spellEnd"/>
      <w:r w:rsidRPr="00DB692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DB6927">
        <w:rPr>
          <w:rFonts w:ascii="Arial" w:hAnsi="Arial" w:cs="Arial"/>
          <w:color w:val="auto"/>
          <w:sz w:val="22"/>
          <w:szCs w:val="22"/>
        </w:rPr>
        <w:t>површине</w:t>
      </w:r>
      <w:proofErr w:type="spellEnd"/>
      <w:r w:rsidRPr="00DB6927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Pr="00DB6927">
        <w:rPr>
          <w:rFonts w:ascii="Arial" w:hAnsi="Arial" w:cs="Arial"/>
          <w:color w:val="auto"/>
          <w:sz w:val="22"/>
          <w:szCs w:val="22"/>
        </w:rPr>
        <w:t>су</w:t>
      </w:r>
      <w:proofErr w:type="spellEnd"/>
      <w:r w:rsidRPr="00DB6927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072E28ED" w14:textId="77777777" w:rsidR="00D97A2F" w:rsidRPr="00DB6927" w:rsidRDefault="00D97A2F" w:rsidP="00D97A2F">
      <w:pPr>
        <w:tabs>
          <w:tab w:val="left" w:pos="1152"/>
        </w:tabs>
        <w:spacing w:after="120" w:line="240" w:lineRule="auto"/>
        <w:ind w:firstLine="720"/>
        <w:jc w:val="both"/>
        <w:rPr>
          <w:rFonts w:ascii="Arial" w:hAnsi="Arial" w:cs="Arial"/>
          <w:lang w:val="sr-Cyrl-CS" w:eastAsia="de-DE"/>
        </w:rPr>
      </w:pPr>
      <w:r w:rsidRPr="00DB6927">
        <w:rPr>
          <w:rFonts w:ascii="Arial" w:hAnsi="Arial" w:cs="Arial"/>
        </w:rPr>
        <w:t>1)</w:t>
      </w:r>
      <w:r w:rsidRPr="00DB6927">
        <w:rPr>
          <w:rFonts w:ascii="Arial" w:hAnsi="Arial" w:cs="Arial"/>
        </w:rPr>
        <w:tab/>
      </w:r>
      <w:proofErr w:type="spellStart"/>
      <w:r w:rsidRPr="00DB6927">
        <w:rPr>
          <w:rFonts w:ascii="Arial" w:hAnsi="Arial" w:cs="Arial"/>
        </w:rPr>
        <w:t>накнада</w:t>
      </w:r>
      <w:proofErr w:type="spellEnd"/>
      <w:r w:rsidRPr="00DB6927">
        <w:rPr>
          <w:rFonts w:ascii="Arial" w:hAnsi="Arial" w:cs="Arial"/>
        </w:rPr>
        <w:t xml:space="preserve"> </w:t>
      </w:r>
      <w:proofErr w:type="spellStart"/>
      <w:r w:rsidRPr="00DB6927">
        <w:rPr>
          <w:rFonts w:ascii="Arial" w:hAnsi="Arial" w:cs="Arial"/>
        </w:rPr>
        <w:t>за</w:t>
      </w:r>
      <w:proofErr w:type="spellEnd"/>
      <w:r w:rsidRPr="00DB6927">
        <w:rPr>
          <w:rFonts w:ascii="Arial" w:hAnsi="Arial" w:cs="Arial"/>
        </w:rPr>
        <w:t xml:space="preserve"> </w:t>
      </w:r>
      <w:proofErr w:type="spellStart"/>
      <w:r w:rsidRPr="00DB6927">
        <w:rPr>
          <w:rFonts w:ascii="Arial" w:hAnsi="Arial" w:cs="Arial"/>
        </w:rPr>
        <w:t>коришћење</w:t>
      </w:r>
      <w:proofErr w:type="spellEnd"/>
      <w:r w:rsidRPr="00DB6927">
        <w:rPr>
          <w:rFonts w:ascii="Arial" w:hAnsi="Arial" w:cs="Arial"/>
        </w:rPr>
        <w:t xml:space="preserve"> </w:t>
      </w:r>
      <w:proofErr w:type="spellStart"/>
      <w:r w:rsidRPr="00DB6927">
        <w:rPr>
          <w:rFonts w:ascii="Arial" w:hAnsi="Arial" w:cs="Arial"/>
        </w:rPr>
        <w:t>простора</w:t>
      </w:r>
      <w:proofErr w:type="spellEnd"/>
      <w:r w:rsidRPr="00DB6927">
        <w:rPr>
          <w:rFonts w:ascii="Arial" w:hAnsi="Arial" w:cs="Arial"/>
        </w:rPr>
        <w:t xml:space="preserve"> </w:t>
      </w:r>
      <w:proofErr w:type="spellStart"/>
      <w:r w:rsidRPr="00DB6927">
        <w:rPr>
          <w:rFonts w:ascii="Arial" w:hAnsi="Arial" w:cs="Arial"/>
        </w:rPr>
        <w:t>на</w:t>
      </w:r>
      <w:proofErr w:type="spellEnd"/>
      <w:r w:rsidRPr="00DB6927">
        <w:rPr>
          <w:rFonts w:ascii="Arial" w:hAnsi="Arial" w:cs="Arial"/>
        </w:rPr>
        <w:t xml:space="preserve"> </w:t>
      </w:r>
      <w:proofErr w:type="spellStart"/>
      <w:r w:rsidRPr="00DB6927">
        <w:rPr>
          <w:rFonts w:ascii="Arial" w:hAnsi="Arial" w:cs="Arial"/>
        </w:rPr>
        <w:t>јавној</w:t>
      </w:r>
      <w:proofErr w:type="spellEnd"/>
      <w:r w:rsidRPr="00DB6927">
        <w:rPr>
          <w:rFonts w:ascii="Arial" w:hAnsi="Arial" w:cs="Arial"/>
        </w:rPr>
        <w:t xml:space="preserve"> </w:t>
      </w:r>
      <w:proofErr w:type="spellStart"/>
      <w:r w:rsidRPr="00DB6927">
        <w:rPr>
          <w:rFonts w:ascii="Arial" w:hAnsi="Arial" w:cs="Arial"/>
        </w:rPr>
        <w:t>површини</w:t>
      </w:r>
      <w:proofErr w:type="spellEnd"/>
      <w:r w:rsidRPr="00DB6927">
        <w:rPr>
          <w:rFonts w:ascii="Arial" w:hAnsi="Arial" w:cs="Arial"/>
        </w:rPr>
        <w:t xml:space="preserve"> у </w:t>
      </w:r>
      <w:proofErr w:type="spellStart"/>
      <w:r w:rsidRPr="00DB6927">
        <w:rPr>
          <w:rFonts w:ascii="Arial" w:hAnsi="Arial" w:cs="Arial"/>
        </w:rPr>
        <w:t>пословне</w:t>
      </w:r>
      <w:proofErr w:type="spellEnd"/>
      <w:r w:rsidRPr="00DB6927">
        <w:rPr>
          <w:rFonts w:ascii="Arial" w:hAnsi="Arial" w:cs="Arial"/>
        </w:rPr>
        <w:t xml:space="preserve"> и </w:t>
      </w:r>
      <w:r w:rsidRPr="00DB6927">
        <w:rPr>
          <w:rFonts w:ascii="Arial" w:hAnsi="Arial" w:cs="Arial"/>
          <w:lang w:val="sr-Cyrl-CS" w:eastAsia="de-DE"/>
        </w:rPr>
        <w:t xml:space="preserve">друге сврхе, осим ради продаје штампе, књига и других публикација, производа старих и уметничких заната и домаће радиности; </w:t>
      </w:r>
    </w:p>
    <w:p w14:paraId="10E4C4AC" w14:textId="77777777" w:rsidR="00D97A2F" w:rsidRPr="00DB6927" w:rsidRDefault="00D97A2F" w:rsidP="00D97A2F">
      <w:pPr>
        <w:tabs>
          <w:tab w:val="left" w:pos="1152"/>
        </w:tabs>
        <w:spacing w:after="120" w:line="240" w:lineRule="auto"/>
        <w:ind w:firstLine="720"/>
        <w:jc w:val="both"/>
        <w:rPr>
          <w:rFonts w:ascii="Arial" w:hAnsi="Arial" w:cs="Arial"/>
          <w:lang w:val="sr-Cyrl-CS" w:eastAsia="de-DE"/>
        </w:rPr>
      </w:pPr>
      <w:r w:rsidRPr="00DB6927">
        <w:rPr>
          <w:rFonts w:ascii="Arial" w:hAnsi="Arial" w:cs="Arial"/>
          <w:lang w:val="sr-Cyrl-CS" w:eastAsia="de-DE"/>
        </w:rPr>
        <w:t>2)</w:t>
      </w:r>
      <w:r w:rsidRPr="00DB6927">
        <w:rPr>
          <w:rFonts w:ascii="Arial" w:hAnsi="Arial" w:cs="Arial"/>
          <w:lang w:val="sr-Cyrl-CS" w:eastAsia="de-DE"/>
        </w:rPr>
        <w:tab/>
        <w:t xml:space="preserve">накнада за коришћење јавне површине за оглашавање за сопствене потребе и за потребе других лица, као и за коришћење површине и објекта за оглашавање за сопствене потребе и за потребе других лица којим се врши непосредни утицај на расположивост, квалитет или неку другу особину јавне површине, за које дозволу издаје надлежни орган јединице локалне самоуправе; </w:t>
      </w:r>
    </w:p>
    <w:p w14:paraId="3359B348" w14:textId="77777777" w:rsidR="00D97A2F" w:rsidRPr="00DB6927" w:rsidRDefault="00D97A2F" w:rsidP="00D97A2F">
      <w:pPr>
        <w:tabs>
          <w:tab w:val="left" w:pos="1152"/>
        </w:tabs>
        <w:spacing w:after="120" w:line="240" w:lineRule="auto"/>
        <w:ind w:firstLine="720"/>
        <w:jc w:val="both"/>
        <w:rPr>
          <w:rFonts w:ascii="Arial" w:hAnsi="Arial" w:cs="Arial"/>
          <w:lang w:val="sr-Cyrl-CS" w:eastAsia="de-DE"/>
        </w:rPr>
      </w:pPr>
      <w:r w:rsidRPr="00DB6927">
        <w:rPr>
          <w:rFonts w:ascii="Arial" w:hAnsi="Arial" w:cs="Arial"/>
          <w:lang w:val="sr-Cyrl-CS" w:eastAsia="de-DE"/>
        </w:rPr>
        <w:t>3)</w:t>
      </w:r>
      <w:r w:rsidRPr="00DB6927">
        <w:rPr>
          <w:rFonts w:ascii="Arial" w:hAnsi="Arial" w:cs="Arial"/>
          <w:lang w:val="sr-Cyrl-CS" w:eastAsia="de-DE"/>
        </w:rPr>
        <w:tab/>
        <w:t>накнада за коришћење јавне површине по основу заузећа грађевинским материјалом и за извођење грађевинских радова и изградњу.</w:t>
      </w:r>
    </w:p>
    <w:p w14:paraId="133F9EDC" w14:textId="77777777" w:rsidR="00D97A2F" w:rsidRPr="003124A5" w:rsidRDefault="00D97A2F" w:rsidP="00D97A2F">
      <w:pPr>
        <w:pStyle w:val="Default"/>
        <w:spacing w:after="120"/>
        <w:ind w:firstLine="720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  <w:r w:rsidRPr="003124A5">
        <w:rPr>
          <w:rFonts w:ascii="Arial" w:hAnsi="Arial" w:cs="Arial"/>
          <w:color w:val="auto"/>
          <w:sz w:val="22"/>
          <w:szCs w:val="22"/>
          <w:lang w:val="sr-Cyrl-CS"/>
        </w:rPr>
        <w:t>Под коришћењем простора на јавној површини у пословне и друге сврхе, у смислу става 1. тачке 1) овог члана, сматра се заузеће јавне површине:</w:t>
      </w:r>
    </w:p>
    <w:p w14:paraId="0ABE1F43" w14:textId="77777777" w:rsidR="00D97A2F" w:rsidRPr="003124A5" w:rsidRDefault="00D97A2F" w:rsidP="00D97A2F">
      <w:pPr>
        <w:tabs>
          <w:tab w:val="left" w:pos="1152"/>
        </w:tabs>
        <w:spacing w:after="120" w:line="240" w:lineRule="auto"/>
        <w:ind w:firstLine="720"/>
        <w:jc w:val="both"/>
        <w:rPr>
          <w:rFonts w:ascii="Arial" w:hAnsi="Arial" w:cs="Arial"/>
          <w:lang w:val="sr-Cyrl-CS"/>
        </w:rPr>
      </w:pPr>
      <w:r w:rsidRPr="003124A5">
        <w:rPr>
          <w:rFonts w:ascii="Arial" w:hAnsi="Arial" w:cs="Arial"/>
          <w:lang w:val="sr-Cyrl-CS"/>
        </w:rPr>
        <w:t>-</w:t>
      </w:r>
      <w:r w:rsidRPr="003124A5">
        <w:rPr>
          <w:rFonts w:ascii="Arial" w:hAnsi="Arial" w:cs="Arial"/>
          <w:lang w:val="sr-Cyrl-CS"/>
        </w:rPr>
        <w:tab/>
        <w:t xml:space="preserve">објектом привременог коришћења: киоск, тезга, башта, апарат за сладолед, банкомат, аутомат за продају штампе, покретни објекат за продају робе на мало и вршење занатских и других услуга, монтажни објекат за обављање делатности јавних комуналних предузећа, телефонска говорница и слични објекти, башта угоститељског објекта; </w:t>
      </w:r>
    </w:p>
    <w:p w14:paraId="3AC20FCD" w14:textId="77777777" w:rsidR="00D97A2F" w:rsidRPr="003124A5" w:rsidRDefault="00D97A2F" w:rsidP="00D97A2F">
      <w:pPr>
        <w:tabs>
          <w:tab w:val="left" w:pos="1152"/>
        </w:tabs>
        <w:spacing w:after="120" w:line="240" w:lineRule="auto"/>
        <w:ind w:firstLine="720"/>
        <w:jc w:val="both"/>
        <w:rPr>
          <w:rFonts w:ascii="Arial" w:hAnsi="Arial" w:cs="Arial"/>
          <w:lang w:val="sr-Cyrl-CS"/>
        </w:rPr>
      </w:pPr>
      <w:r w:rsidRPr="003124A5">
        <w:rPr>
          <w:rFonts w:ascii="Arial" w:hAnsi="Arial" w:cs="Arial"/>
          <w:lang w:val="sr-Cyrl-CS"/>
        </w:rPr>
        <w:t>-</w:t>
      </w:r>
      <w:r w:rsidRPr="003124A5">
        <w:rPr>
          <w:rFonts w:ascii="Arial" w:hAnsi="Arial" w:cs="Arial"/>
          <w:lang w:val="sr-Cyrl-CS"/>
        </w:rPr>
        <w:tab/>
        <w:t>за забавни парк, циркус, спортске терене, за одржавање концерата, фестивала и других манифестација, за одржавање спортских приредби, за објекте и станице за изнајмљивање бицикла, за коришћење посебно обележеног простора за теретно возило за снабдевање, односно за почетну обуку возача и друго.</w:t>
      </w:r>
    </w:p>
    <w:p w14:paraId="41E509BC" w14:textId="77777777" w:rsidR="00D97A2F" w:rsidRPr="003124A5" w:rsidRDefault="00D97A2F" w:rsidP="00D97A2F">
      <w:pPr>
        <w:pStyle w:val="Default"/>
        <w:spacing w:after="120"/>
        <w:ind w:firstLine="720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  <w:r w:rsidRPr="003124A5">
        <w:rPr>
          <w:rFonts w:ascii="Arial" w:hAnsi="Arial" w:cs="Arial"/>
          <w:color w:val="auto"/>
          <w:sz w:val="22"/>
          <w:szCs w:val="22"/>
          <w:lang w:val="sr-Cyrl-CS"/>
        </w:rPr>
        <w:t>Коришћење простора на јавној површини у пословне и друге сврхе у смислу става 1. тачке 1) овог члана односи се на привремено коришћење простора на јавној површини и не обухвата коришћење трајног карактера изградњом објеката инфраструктуре.</w:t>
      </w:r>
    </w:p>
    <w:p w14:paraId="0AB3381C" w14:textId="77777777" w:rsidR="00D97A2F" w:rsidRPr="003124A5" w:rsidRDefault="00D97A2F" w:rsidP="00D97A2F">
      <w:pPr>
        <w:tabs>
          <w:tab w:val="left" w:pos="900"/>
          <w:tab w:val="left" w:pos="1530"/>
        </w:tabs>
        <w:spacing w:after="120" w:line="240" w:lineRule="auto"/>
        <w:ind w:right="-4" w:firstLine="720"/>
        <w:jc w:val="both"/>
        <w:rPr>
          <w:rFonts w:ascii="Arial" w:hAnsi="Arial" w:cs="Arial"/>
          <w:noProof/>
          <w:lang w:val="sr-Cyrl-CS"/>
        </w:rPr>
      </w:pPr>
      <w:r w:rsidRPr="00DB6927">
        <w:rPr>
          <w:rFonts w:ascii="Arial" w:hAnsi="Arial" w:cs="Arial"/>
          <w:noProof/>
        </w:rPr>
        <w:t>J</w:t>
      </w:r>
      <w:r w:rsidRPr="003124A5">
        <w:rPr>
          <w:rFonts w:ascii="Arial" w:hAnsi="Arial" w:cs="Arial"/>
          <w:noProof/>
          <w:lang w:val="sr-Cyrl-CS"/>
        </w:rPr>
        <w:t>авна површина у смислу овог закона јесте површина утврђена планским документом јединице локалне самоуправе која је доступна свим корисницима под једнаким условима:</w:t>
      </w:r>
    </w:p>
    <w:p w14:paraId="187C303D" w14:textId="77777777" w:rsidR="00D97A2F" w:rsidRPr="00E81ED7" w:rsidRDefault="00D97A2F" w:rsidP="00D97A2F">
      <w:pPr>
        <w:tabs>
          <w:tab w:val="left" w:pos="1152"/>
        </w:tabs>
        <w:spacing w:after="120" w:line="240" w:lineRule="auto"/>
        <w:ind w:firstLine="720"/>
        <w:jc w:val="both"/>
        <w:rPr>
          <w:rFonts w:ascii="Arial" w:hAnsi="Arial" w:cs="Arial"/>
          <w:lang w:val="sr-Cyrl-CS"/>
        </w:rPr>
      </w:pPr>
      <w:r w:rsidRPr="00E81ED7">
        <w:rPr>
          <w:rFonts w:ascii="Arial" w:hAnsi="Arial" w:cs="Arial"/>
          <w:lang w:val="sr-Cyrl-CS"/>
        </w:rPr>
        <w:t>-</w:t>
      </w:r>
      <w:r w:rsidRPr="00E81ED7">
        <w:rPr>
          <w:rFonts w:ascii="Arial" w:hAnsi="Arial" w:cs="Arial"/>
          <w:lang w:val="sr-Cyrl-CS"/>
        </w:rPr>
        <w:tab/>
        <w:t>јавна саобраћајна површина (пут, улица, пешачка зона и сл.);</w:t>
      </w:r>
    </w:p>
    <w:p w14:paraId="6F535220" w14:textId="77777777" w:rsidR="00D97A2F" w:rsidRPr="00E81ED7" w:rsidRDefault="00D97A2F" w:rsidP="00D97A2F">
      <w:pPr>
        <w:tabs>
          <w:tab w:val="left" w:pos="1152"/>
        </w:tabs>
        <w:spacing w:after="120" w:line="240" w:lineRule="auto"/>
        <w:ind w:firstLine="720"/>
        <w:jc w:val="both"/>
        <w:rPr>
          <w:rFonts w:ascii="Arial" w:hAnsi="Arial" w:cs="Arial"/>
          <w:lang w:val="sr-Cyrl-CS"/>
        </w:rPr>
      </w:pPr>
      <w:r w:rsidRPr="00E81ED7">
        <w:rPr>
          <w:rFonts w:ascii="Arial" w:hAnsi="Arial" w:cs="Arial"/>
          <w:lang w:val="sr-Cyrl-CS"/>
        </w:rPr>
        <w:lastRenderedPageBreak/>
        <w:t>-</w:t>
      </w:r>
      <w:r w:rsidRPr="00E81ED7">
        <w:rPr>
          <w:rFonts w:ascii="Arial" w:hAnsi="Arial" w:cs="Arial"/>
          <w:lang w:val="sr-Cyrl-CS"/>
        </w:rPr>
        <w:tab/>
        <w:t xml:space="preserve">трг; </w:t>
      </w:r>
    </w:p>
    <w:p w14:paraId="6A8277C7" w14:textId="77777777" w:rsidR="00D97A2F" w:rsidRPr="00E81ED7" w:rsidRDefault="00D97A2F" w:rsidP="00D97A2F">
      <w:pPr>
        <w:tabs>
          <w:tab w:val="left" w:pos="1152"/>
        </w:tabs>
        <w:spacing w:after="120" w:line="240" w:lineRule="auto"/>
        <w:ind w:firstLine="720"/>
        <w:jc w:val="both"/>
        <w:rPr>
          <w:rFonts w:ascii="Arial" w:hAnsi="Arial" w:cs="Arial"/>
          <w:lang w:val="sr-Cyrl-CS"/>
        </w:rPr>
      </w:pPr>
      <w:r w:rsidRPr="00E81ED7">
        <w:rPr>
          <w:rFonts w:ascii="Arial" w:hAnsi="Arial" w:cs="Arial"/>
          <w:lang w:val="sr-Cyrl-CS"/>
        </w:rPr>
        <w:t>-</w:t>
      </w:r>
      <w:r w:rsidRPr="00E81ED7">
        <w:rPr>
          <w:rFonts w:ascii="Arial" w:hAnsi="Arial" w:cs="Arial"/>
          <w:lang w:val="sr-Cyrl-CS"/>
        </w:rPr>
        <w:tab/>
        <w:t>јавна зелена површина (парк, сквер, градска шума и сл.);</w:t>
      </w:r>
    </w:p>
    <w:p w14:paraId="2A3A0BB3" w14:textId="77777777" w:rsidR="00D97A2F" w:rsidRPr="00E81ED7" w:rsidRDefault="00D97A2F" w:rsidP="00D97A2F">
      <w:pPr>
        <w:tabs>
          <w:tab w:val="left" w:pos="1152"/>
        </w:tabs>
        <w:spacing w:after="120" w:line="240" w:lineRule="auto"/>
        <w:ind w:firstLine="720"/>
        <w:jc w:val="both"/>
        <w:rPr>
          <w:rFonts w:ascii="Arial" w:hAnsi="Arial" w:cs="Arial"/>
          <w:lang w:val="sr-Cyrl-CS"/>
        </w:rPr>
      </w:pPr>
      <w:r w:rsidRPr="00E81ED7">
        <w:rPr>
          <w:rFonts w:ascii="Arial" w:hAnsi="Arial" w:cs="Arial"/>
          <w:lang w:val="sr-Cyrl-CS"/>
        </w:rPr>
        <w:t>-</w:t>
      </w:r>
      <w:r w:rsidRPr="00E81ED7">
        <w:rPr>
          <w:rFonts w:ascii="Arial" w:hAnsi="Arial" w:cs="Arial"/>
          <w:lang w:val="sr-Cyrl-CS"/>
        </w:rPr>
        <w:tab/>
        <w:t>јавна површина блока (парковски уређене површине и саобраћајне површине).</w:t>
      </w:r>
    </w:p>
    <w:p w14:paraId="0FDF95EA" w14:textId="77777777" w:rsidR="00D97A2F" w:rsidRPr="00DB6927" w:rsidRDefault="00D97A2F" w:rsidP="00D97A2F">
      <w:pPr>
        <w:pStyle w:val="CLAN"/>
        <w:rPr>
          <w:rFonts w:ascii="Arial" w:hAnsi="Arial" w:cs="Arial"/>
          <w:lang w:eastAsia="zh-CN"/>
        </w:rPr>
      </w:pPr>
      <w:r w:rsidRPr="00DB6927">
        <w:rPr>
          <w:rFonts w:ascii="Arial" w:hAnsi="Arial" w:cs="Arial"/>
          <w:lang w:eastAsia="zh-CN"/>
        </w:rPr>
        <w:t>Обвезник накнаде</w:t>
      </w:r>
    </w:p>
    <w:p w14:paraId="0F86FB37" w14:textId="77777777" w:rsidR="00D97A2F" w:rsidRPr="00DB6927" w:rsidRDefault="00D97A2F" w:rsidP="00D97A2F">
      <w:pPr>
        <w:pStyle w:val="CLAN"/>
        <w:rPr>
          <w:rFonts w:ascii="Arial" w:hAnsi="Arial" w:cs="Arial"/>
          <w:lang w:eastAsia="zh-CN"/>
        </w:rPr>
      </w:pPr>
      <w:r w:rsidRPr="00DB6927">
        <w:rPr>
          <w:rFonts w:ascii="Arial" w:hAnsi="Arial" w:cs="Arial"/>
          <w:lang w:eastAsia="zh-CN"/>
        </w:rPr>
        <w:t>Члан 2.</w:t>
      </w:r>
    </w:p>
    <w:p w14:paraId="48603237" w14:textId="77777777" w:rsidR="00D97A2F" w:rsidRPr="002B7A13" w:rsidRDefault="00D97A2F" w:rsidP="00D97A2F">
      <w:pPr>
        <w:pStyle w:val="Default"/>
        <w:tabs>
          <w:tab w:val="left" w:pos="900"/>
          <w:tab w:val="left" w:pos="1530"/>
        </w:tabs>
        <w:spacing w:after="120"/>
        <w:ind w:right="-4" w:firstLine="720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Обвезник накнаде за коришћење јавне површине је корисник јавне површине.</w:t>
      </w:r>
    </w:p>
    <w:p w14:paraId="2D733B87" w14:textId="77777777" w:rsidR="00D97A2F" w:rsidRPr="00DB6927" w:rsidRDefault="00D97A2F" w:rsidP="00D97A2F">
      <w:pPr>
        <w:pStyle w:val="CLAN"/>
        <w:rPr>
          <w:rFonts w:ascii="Arial" w:hAnsi="Arial" w:cs="Arial"/>
          <w:lang w:eastAsia="zh-CN"/>
        </w:rPr>
      </w:pPr>
      <w:r w:rsidRPr="00DB6927">
        <w:rPr>
          <w:rFonts w:ascii="Arial" w:hAnsi="Arial" w:cs="Arial"/>
          <w:lang w:eastAsia="zh-CN"/>
        </w:rPr>
        <w:t>Основица</w:t>
      </w:r>
    </w:p>
    <w:p w14:paraId="38BF71D3" w14:textId="77777777" w:rsidR="00D97A2F" w:rsidRPr="00DB6927" w:rsidRDefault="00D97A2F" w:rsidP="00D97A2F">
      <w:pPr>
        <w:pStyle w:val="CLAN"/>
        <w:rPr>
          <w:rFonts w:ascii="Arial" w:hAnsi="Arial" w:cs="Arial"/>
          <w:lang w:eastAsia="zh-CN"/>
        </w:rPr>
      </w:pPr>
      <w:r w:rsidRPr="00DB6927">
        <w:rPr>
          <w:rFonts w:ascii="Arial" w:hAnsi="Arial" w:cs="Arial"/>
          <w:lang w:eastAsia="zh-CN"/>
        </w:rPr>
        <w:t>Члан 3.</w:t>
      </w:r>
    </w:p>
    <w:p w14:paraId="237E85F1" w14:textId="77777777" w:rsidR="00D97A2F" w:rsidRPr="002B7A13" w:rsidRDefault="00D97A2F" w:rsidP="00D97A2F">
      <w:pPr>
        <w:pStyle w:val="Default"/>
        <w:spacing w:after="120"/>
        <w:ind w:firstLine="720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Основица накнаде за коришћење простора на јавној површини је површина коришћеног простора изражена у метрима квадратним (</w:t>
      </w:r>
      <w:r w:rsidRPr="00DB6927">
        <w:rPr>
          <w:rFonts w:ascii="Arial" w:hAnsi="Arial" w:cs="Arial"/>
          <w:color w:val="auto"/>
          <w:sz w:val="22"/>
          <w:szCs w:val="22"/>
        </w:rPr>
        <w:t>m</w:t>
      </w:r>
      <w:r w:rsidRPr="002B7A13">
        <w:rPr>
          <w:rFonts w:ascii="Arial" w:hAnsi="Arial" w:cs="Arial"/>
          <w:color w:val="auto"/>
          <w:sz w:val="22"/>
          <w:szCs w:val="22"/>
          <w:vertAlign w:val="superscript"/>
          <w:lang w:val="sr-Cyrl-CS"/>
        </w:rPr>
        <w:t>2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). </w:t>
      </w:r>
    </w:p>
    <w:p w14:paraId="47E543AB" w14:textId="77777777" w:rsidR="00D97A2F" w:rsidRPr="00DB6927" w:rsidRDefault="00D97A2F" w:rsidP="00D97A2F">
      <w:pPr>
        <w:pStyle w:val="CLAN"/>
        <w:rPr>
          <w:rFonts w:ascii="Arial" w:hAnsi="Arial" w:cs="Arial"/>
          <w:lang w:eastAsia="zh-CN"/>
        </w:rPr>
      </w:pPr>
      <w:r w:rsidRPr="00DB6927">
        <w:rPr>
          <w:rFonts w:ascii="Arial" w:hAnsi="Arial" w:cs="Arial"/>
          <w:lang w:eastAsia="zh-CN"/>
        </w:rPr>
        <w:t>Висина накнаде</w:t>
      </w:r>
    </w:p>
    <w:p w14:paraId="4161DE26" w14:textId="77777777" w:rsidR="00D97A2F" w:rsidRPr="00DB6927" w:rsidRDefault="00D97A2F" w:rsidP="00D97A2F">
      <w:pPr>
        <w:pStyle w:val="CLAN"/>
        <w:rPr>
          <w:rFonts w:ascii="Arial" w:hAnsi="Arial" w:cs="Arial"/>
          <w:lang w:eastAsia="zh-CN"/>
        </w:rPr>
      </w:pPr>
      <w:r w:rsidRPr="00DB6927">
        <w:rPr>
          <w:rFonts w:ascii="Arial" w:hAnsi="Arial" w:cs="Arial"/>
          <w:lang w:eastAsia="zh-CN"/>
        </w:rPr>
        <w:t>Члан 4.</w:t>
      </w:r>
    </w:p>
    <w:p w14:paraId="62942847" w14:textId="77777777" w:rsidR="00D97A2F" w:rsidRPr="003124A5" w:rsidRDefault="00D97A2F" w:rsidP="00D97A2F">
      <w:pPr>
        <w:pStyle w:val="Default"/>
        <w:spacing w:after="120"/>
        <w:ind w:firstLine="720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</w:p>
    <w:p w14:paraId="68DA08C7" w14:textId="77777777" w:rsidR="00D97A2F" w:rsidRPr="003124A5" w:rsidRDefault="00D97A2F" w:rsidP="00D97A2F">
      <w:pPr>
        <w:pStyle w:val="Default"/>
        <w:spacing w:after="120"/>
        <w:ind w:firstLine="720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  <w:r w:rsidRPr="003124A5">
        <w:rPr>
          <w:rFonts w:ascii="Arial" w:hAnsi="Arial" w:cs="Arial"/>
          <w:color w:val="auto"/>
          <w:sz w:val="22"/>
          <w:szCs w:val="22"/>
          <w:lang w:val="sr-Cyrl-CS"/>
        </w:rPr>
        <w:t xml:space="preserve">Критеријуми за прописивање висине накнада су: </w:t>
      </w:r>
      <w:bookmarkStart w:id="0" w:name="_Hlk526621153"/>
      <w:r w:rsidRPr="003124A5">
        <w:rPr>
          <w:rFonts w:ascii="Arial" w:hAnsi="Arial" w:cs="Arial"/>
          <w:color w:val="auto"/>
          <w:sz w:val="22"/>
          <w:szCs w:val="22"/>
          <w:lang w:val="sr-Cyrl-CS"/>
        </w:rPr>
        <w:t>време коришћења простора, зона у којој се налази простор који се користи,</w:t>
      </w:r>
      <w:bookmarkEnd w:id="0"/>
      <w:r w:rsidRPr="003124A5">
        <w:rPr>
          <w:rFonts w:ascii="Arial" w:hAnsi="Arial" w:cs="Arial"/>
          <w:color w:val="auto"/>
          <w:sz w:val="22"/>
          <w:szCs w:val="22"/>
          <w:lang w:val="sr-Cyrl-CS"/>
        </w:rPr>
        <w:t xml:space="preserve">.. </w:t>
      </w:r>
    </w:p>
    <w:tbl>
      <w:tblPr>
        <w:tblStyle w:val="TableGrid"/>
        <w:tblW w:w="9681" w:type="dxa"/>
        <w:tblLook w:val="04A0" w:firstRow="1" w:lastRow="0" w:firstColumn="1" w:lastColumn="0" w:noHBand="0" w:noVBand="1"/>
      </w:tblPr>
      <w:tblGrid>
        <w:gridCol w:w="2373"/>
        <w:gridCol w:w="1822"/>
        <w:gridCol w:w="1823"/>
        <w:gridCol w:w="1823"/>
        <w:gridCol w:w="1840"/>
      </w:tblGrid>
      <w:tr w:rsidR="00D97A2F" w:rsidRPr="00DB6927" w14:paraId="2E6B3D73" w14:textId="77777777" w:rsidTr="00401FCD">
        <w:trPr>
          <w:trHeight w:val="589"/>
        </w:trPr>
        <w:tc>
          <w:tcPr>
            <w:tcW w:w="1936" w:type="dxa"/>
            <w:shd w:val="clear" w:color="auto" w:fill="FFFFFF" w:themeFill="background1"/>
          </w:tcPr>
          <w:p w14:paraId="0F8FA418" w14:textId="77777777" w:rsidR="00D97A2F" w:rsidRPr="00962B43" w:rsidRDefault="00D97A2F" w:rsidP="00D97A2F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62B43">
              <w:rPr>
                <w:rFonts w:ascii="Tahoma" w:hAnsi="Tahoma" w:cs="Tahoma"/>
                <w:b/>
                <w:color w:val="auto"/>
                <w:sz w:val="20"/>
                <w:szCs w:val="20"/>
              </w:rPr>
              <w:t>ОСНОВ КОРИШЋЕЊА</w:t>
            </w:r>
          </w:p>
        </w:tc>
        <w:tc>
          <w:tcPr>
            <w:tcW w:w="1936" w:type="dxa"/>
            <w:shd w:val="clear" w:color="auto" w:fill="FFFFFF" w:themeFill="background1"/>
          </w:tcPr>
          <w:p w14:paraId="1496F27B" w14:textId="77777777" w:rsidR="00D97A2F" w:rsidRPr="00962B43" w:rsidRDefault="00D97A2F" w:rsidP="00D97A2F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62B43">
              <w:rPr>
                <w:rFonts w:ascii="Tahoma" w:hAnsi="Tahoma" w:cs="Tahoma"/>
                <w:b/>
                <w:color w:val="auto"/>
                <w:sz w:val="20"/>
                <w:szCs w:val="20"/>
              </w:rPr>
              <w:t>ПРВА</w:t>
            </w:r>
          </w:p>
          <w:p w14:paraId="7DE11047" w14:textId="77777777" w:rsidR="00D97A2F" w:rsidRPr="00962B43" w:rsidRDefault="00D97A2F" w:rsidP="00D97A2F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62B43">
              <w:rPr>
                <w:rFonts w:ascii="Tahoma" w:hAnsi="Tahoma" w:cs="Tahoma"/>
                <w:b/>
                <w:color w:val="auto"/>
                <w:sz w:val="20"/>
                <w:szCs w:val="20"/>
              </w:rPr>
              <w:t>ЗОНА</w:t>
            </w:r>
          </w:p>
        </w:tc>
        <w:tc>
          <w:tcPr>
            <w:tcW w:w="1936" w:type="dxa"/>
            <w:shd w:val="clear" w:color="auto" w:fill="FFFFFF" w:themeFill="background1"/>
          </w:tcPr>
          <w:p w14:paraId="3E3A6B74" w14:textId="77777777" w:rsidR="00D97A2F" w:rsidRPr="00962B43" w:rsidRDefault="00D97A2F" w:rsidP="00D97A2F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62B43">
              <w:rPr>
                <w:rFonts w:ascii="Tahoma" w:hAnsi="Tahoma" w:cs="Tahoma"/>
                <w:b/>
                <w:color w:val="auto"/>
                <w:sz w:val="20"/>
                <w:szCs w:val="20"/>
              </w:rPr>
              <w:t>ДРУГА</w:t>
            </w:r>
          </w:p>
          <w:p w14:paraId="62391E20" w14:textId="77777777" w:rsidR="00D97A2F" w:rsidRPr="00962B43" w:rsidRDefault="00D97A2F" w:rsidP="00D97A2F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62B43">
              <w:rPr>
                <w:rFonts w:ascii="Tahoma" w:hAnsi="Tahoma" w:cs="Tahoma"/>
                <w:b/>
                <w:color w:val="auto"/>
                <w:sz w:val="20"/>
                <w:szCs w:val="20"/>
              </w:rPr>
              <w:t>ЗОНА</w:t>
            </w:r>
          </w:p>
        </w:tc>
        <w:tc>
          <w:tcPr>
            <w:tcW w:w="1936" w:type="dxa"/>
            <w:shd w:val="clear" w:color="auto" w:fill="FFFFFF" w:themeFill="background1"/>
          </w:tcPr>
          <w:p w14:paraId="44459B6C" w14:textId="77777777" w:rsidR="00D97A2F" w:rsidRPr="00962B43" w:rsidRDefault="00D97A2F" w:rsidP="00D97A2F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62B43">
              <w:rPr>
                <w:rFonts w:ascii="Tahoma" w:hAnsi="Tahoma" w:cs="Tahoma"/>
                <w:b/>
                <w:color w:val="auto"/>
                <w:sz w:val="20"/>
                <w:szCs w:val="20"/>
              </w:rPr>
              <w:t>ТРЕЋА</w:t>
            </w:r>
          </w:p>
          <w:p w14:paraId="3D686A5B" w14:textId="77777777" w:rsidR="00D97A2F" w:rsidRPr="00962B43" w:rsidRDefault="00D97A2F" w:rsidP="00D97A2F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62B43">
              <w:rPr>
                <w:rFonts w:ascii="Tahoma" w:hAnsi="Tahoma" w:cs="Tahoma"/>
                <w:b/>
                <w:color w:val="auto"/>
                <w:sz w:val="20"/>
                <w:szCs w:val="20"/>
              </w:rPr>
              <w:t>ЗОНА</w:t>
            </w:r>
          </w:p>
        </w:tc>
        <w:tc>
          <w:tcPr>
            <w:tcW w:w="1937" w:type="dxa"/>
            <w:shd w:val="clear" w:color="auto" w:fill="FFFFFF" w:themeFill="background1"/>
          </w:tcPr>
          <w:p w14:paraId="69C50304" w14:textId="77777777" w:rsidR="00D97A2F" w:rsidRPr="00962B43" w:rsidRDefault="00D97A2F" w:rsidP="00D97A2F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62B43">
              <w:rPr>
                <w:rFonts w:ascii="Tahoma" w:hAnsi="Tahoma" w:cs="Tahoma"/>
                <w:b/>
                <w:color w:val="auto"/>
                <w:sz w:val="20"/>
                <w:szCs w:val="20"/>
              </w:rPr>
              <w:t>ЧЕТВРТА</w:t>
            </w:r>
          </w:p>
          <w:p w14:paraId="4611A81D" w14:textId="77777777" w:rsidR="00D97A2F" w:rsidRPr="00962B43" w:rsidRDefault="00D97A2F" w:rsidP="00D97A2F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62B43">
              <w:rPr>
                <w:rFonts w:ascii="Tahoma" w:hAnsi="Tahoma" w:cs="Tahoma"/>
                <w:b/>
                <w:color w:val="auto"/>
                <w:sz w:val="20"/>
                <w:szCs w:val="20"/>
              </w:rPr>
              <w:t>ЗОНА</w:t>
            </w:r>
          </w:p>
        </w:tc>
      </w:tr>
      <w:tr w:rsidR="00DB7CC6" w:rsidRPr="00DB6927" w14:paraId="33838034" w14:textId="77777777" w:rsidTr="0075324C">
        <w:trPr>
          <w:trHeight w:val="345"/>
        </w:trPr>
        <w:tc>
          <w:tcPr>
            <w:tcW w:w="1936" w:type="dxa"/>
            <w:vMerge w:val="restart"/>
            <w:shd w:val="clear" w:color="auto" w:fill="FFFFFF" w:themeFill="background1"/>
          </w:tcPr>
          <w:p w14:paraId="6321213E" w14:textId="77777777" w:rsidR="00DB7CC6" w:rsidRDefault="00DB7CC6" w:rsidP="00060A3F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090537C5" w14:textId="77777777" w:rsidR="00DB7CC6" w:rsidRDefault="00DB7CC6" w:rsidP="00060A3F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</w:p>
          <w:p w14:paraId="283937CA" w14:textId="77777777" w:rsidR="00DB7CC6" w:rsidRDefault="00DB7CC6" w:rsidP="00060A3F">
            <w:pPr>
              <w:pStyle w:val="Default"/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  <w:t>КОРИШЋЕЊЕ  ЗА</w:t>
            </w:r>
          </w:p>
          <w:p w14:paraId="361E1534" w14:textId="77777777" w:rsidR="00DB7CC6" w:rsidRPr="00060A3F" w:rsidRDefault="00DB7CC6" w:rsidP="00060A3F">
            <w:pPr>
              <w:pStyle w:val="Default"/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  <w:t xml:space="preserve">     ПРИВРЕМЕНЕ</w:t>
            </w:r>
          </w:p>
          <w:p w14:paraId="3B20370B" w14:textId="77777777" w:rsidR="008B4B77" w:rsidRDefault="008B4B77" w:rsidP="00060A3F">
            <w:pPr>
              <w:pStyle w:val="Default"/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  <w:t xml:space="preserve">     ЛОКАЦИЈЕ </w:t>
            </w:r>
            <w:r w:rsidR="00DB7CC6"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  <w:t xml:space="preserve"> У</w:t>
            </w:r>
            <w:r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  <w:t xml:space="preserve">       </w:t>
            </w:r>
          </w:p>
          <w:p w14:paraId="5DEC81F4" w14:textId="77777777" w:rsidR="00DB7CC6" w:rsidRDefault="008B4B77" w:rsidP="00060A3F">
            <w:pPr>
              <w:pStyle w:val="Default"/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  <w:t xml:space="preserve">      СКЛАДУ СА               </w:t>
            </w:r>
          </w:p>
          <w:p w14:paraId="55424921" w14:textId="77777777" w:rsidR="00DB7CC6" w:rsidRDefault="00DB7CC6" w:rsidP="00060A3F">
            <w:pPr>
              <w:pStyle w:val="Default"/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  <w:t xml:space="preserve"> ``ПРОГРАМОМ``</w:t>
            </w:r>
          </w:p>
          <w:p w14:paraId="6AFC4882" w14:textId="77777777" w:rsidR="00DB7CC6" w:rsidRDefault="00DB7CC6" w:rsidP="00060A3F">
            <w:pPr>
              <w:pStyle w:val="Default"/>
              <w:spacing w:before="240" w:after="240"/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</w:pPr>
          </w:p>
          <w:p w14:paraId="6B76950A" w14:textId="77777777" w:rsidR="00DB7CC6" w:rsidRDefault="00DB7CC6" w:rsidP="00060A3F">
            <w:pPr>
              <w:pStyle w:val="Default"/>
              <w:spacing w:before="240"/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</w:pPr>
          </w:p>
          <w:p w14:paraId="3F409D8A" w14:textId="77777777" w:rsidR="00DB7CC6" w:rsidRPr="00060A3F" w:rsidRDefault="00DB7CC6" w:rsidP="00060A3F">
            <w:pPr>
              <w:pStyle w:val="Default"/>
              <w:spacing w:after="120"/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E8892E" w14:textId="77777777" w:rsidR="00DB7CC6" w:rsidRPr="00002806" w:rsidRDefault="00DB7CC6" w:rsidP="00F654F7">
            <w:pPr>
              <w:pStyle w:val="Default"/>
              <w:spacing w:after="120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 xml:space="preserve">*до 10м2 </w:t>
            </w:r>
            <w:r w:rsidR="0068602B"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68602B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20</w:t>
            </w: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>,00 дин/м2</w:t>
            </w:r>
          </w:p>
        </w:tc>
        <w:tc>
          <w:tcPr>
            <w:tcW w:w="19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E37F93" w14:textId="77777777" w:rsidR="00DB7CC6" w:rsidRDefault="00DB7CC6" w:rsidP="00087DEE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>*до 10м2 –</w:t>
            </w:r>
          </w:p>
          <w:p w14:paraId="05A230C1" w14:textId="77777777" w:rsidR="00DB7CC6" w:rsidRPr="00002806" w:rsidRDefault="0068602B" w:rsidP="00087DEE">
            <w:pPr>
              <w:pStyle w:val="Default"/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17</w:t>
            </w:r>
            <w:r w:rsidR="00DB7CC6"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>,00 дин/м2</w:t>
            </w:r>
          </w:p>
        </w:tc>
        <w:tc>
          <w:tcPr>
            <w:tcW w:w="19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350374" w14:textId="77777777" w:rsidR="00DB7CC6" w:rsidRDefault="00DB7CC6" w:rsidP="002B3C1A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>*до 10м2 -</w:t>
            </w:r>
          </w:p>
          <w:p w14:paraId="1ED23A7B" w14:textId="77777777" w:rsidR="00DB7CC6" w:rsidRPr="002B3C1A" w:rsidRDefault="0068602B" w:rsidP="002B3C1A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13</w:t>
            </w:r>
            <w:r w:rsidR="00DB7CC6"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>,00 дин/м2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1A4326" w14:textId="77777777" w:rsidR="00DB7CC6" w:rsidRDefault="00DB7CC6" w:rsidP="002B3C1A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>*до 10м2-</w:t>
            </w:r>
          </w:p>
          <w:p w14:paraId="448EC0B4" w14:textId="77777777" w:rsidR="00DB7CC6" w:rsidRPr="002B3C1A" w:rsidRDefault="0068602B" w:rsidP="002B3C1A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11</w:t>
            </w:r>
            <w:r w:rsidR="00DB7CC6"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>,00 дин/м2</w:t>
            </w:r>
          </w:p>
        </w:tc>
      </w:tr>
      <w:tr w:rsidR="00DB7CC6" w:rsidRPr="00DB6927" w14:paraId="4E9E16D8" w14:textId="77777777" w:rsidTr="0075324C">
        <w:trPr>
          <w:trHeight w:val="645"/>
        </w:trPr>
        <w:tc>
          <w:tcPr>
            <w:tcW w:w="1936" w:type="dxa"/>
            <w:vMerge/>
            <w:shd w:val="clear" w:color="auto" w:fill="FFFFFF" w:themeFill="background1"/>
          </w:tcPr>
          <w:p w14:paraId="56DA07F5" w14:textId="77777777" w:rsidR="00DB7CC6" w:rsidRDefault="00DB7CC6" w:rsidP="00060A3F">
            <w:pPr>
              <w:pStyle w:val="Default"/>
              <w:spacing w:after="120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701D45" w14:textId="77777777" w:rsidR="0068602B" w:rsidRDefault="0068602B" w:rsidP="00F654F7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</w:p>
          <w:p w14:paraId="391F9CAF" w14:textId="77777777" w:rsidR="00DB7CC6" w:rsidRDefault="00DB7CC6" w:rsidP="00F654F7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>*од 10-50м2 –</w:t>
            </w:r>
          </w:p>
          <w:p w14:paraId="0CCABD65" w14:textId="77777777" w:rsidR="00DB7CC6" w:rsidRDefault="0068602B" w:rsidP="00F654F7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11</w:t>
            </w:r>
            <w:r w:rsidR="00DB7CC6"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>,00 дин/м2</w:t>
            </w:r>
          </w:p>
          <w:p w14:paraId="58D07AAC" w14:textId="77777777" w:rsidR="00DB7CC6" w:rsidRDefault="00DB7CC6" w:rsidP="00002806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FEEE0D" w14:textId="77777777" w:rsidR="00DB7CC6" w:rsidRDefault="00DB7CC6" w:rsidP="00087DEE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</w:p>
          <w:p w14:paraId="5EFF5332" w14:textId="77777777" w:rsidR="00DB7CC6" w:rsidRDefault="00DB7CC6" w:rsidP="00087DEE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>*од 10-50м2 –</w:t>
            </w:r>
          </w:p>
          <w:p w14:paraId="04278347" w14:textId="77777777" w:rsidR="00DB7CC6" w:rsidRDefault="0068602B" w:rsidP="00087DEE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9</w:t>
            </w:r>
            <w:r w:rsidR="00DB7CC6"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>,00 дин/м2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E3F3A9" w14:textId="77777777" w:rsidR="00DB7CC6" w:rsidRDefault="00DB7CC6" w:rsidP="002B3C1A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</w:p>
          <w:p w14:paraId="1607956E" w14:textId="77777777" w:rsidR="00DB7CC6" w:rsidRDefault="00DB7CC6" w:rsidP="001E4731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>*од 10-50м2 –</w:t>
            </w:r>
          </w:p>
          <w:p w14:paraId="3BFC5A54" w14:textId="77777777" w:rsidR="00DB7CC6" w:rsidRDefault="0068602B" w:rsidP="001E4731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7</w:t>
            </w:r>
            <w:r w:rsidR="00DB7CC6"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>,00 дин/м2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221949" w14:textId="77777777" w:rsidR="00DB7CC6" w:rsidRDefault="00DB7CC6" w:rsidP="002B3C1A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</w:p>
          <w:p w14:paraId="4630FE61" w14:textId="77777777" w:rsidR="00DB7CC6" w:rsidRDefault="00DB7CC6" w:rsidP="002B3C1A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>*од 10-50м2 –</w:t>
            </w:r>
          </w:p>
          <w:p w14:paraId="609BA88D" w14:textId="77777777" w:rsidR="00DB7CC6" w:rsidRDefault="0068602B" w:rsidP="002B3C1A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5</w:t>
            </w:r>
            <w:r w:rsidR="00DB7CC6"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>,00 дин/м2</w:t>
            </w:r>
          </w:p>
        </w:tc>
      </w:tr>
      <w:tr w:rsidR="00DB7CC6" w:rsidRPr="00DB6927" w14:paraId="2DC6916B" w14:textId="77777777" w:rsidTr="0075324C">
        <w:trPr>
          <w:trHeight w:val="750"/>
        </w:trPr>
        <w:tc>
          <w:tcPr>
            <w:tcW w:w="1936" w:type="dxa"/>
            <w:vMerge/>
            <w:shd w:val="clear" w:color="auto" w:fill="FFFFFF" w:themeFill="background1"/>
          </w:tcPr>
          <w:p w14:paraId="21DF2C58" w14:textId="77777777" w:rsidR="00DB7CC6" w:rsidRDefault="00DB7CC6" w:rsidP="00060A3F">
            <w:pPr>
              <w:pStyle w:val="Default"/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B4F793" w14:textId="77777777" w:rsidR="0068602B" w:rsidRDefault="0068602B" w:rsidP="00F654F7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</w:p>
          <w:p w14:paraId="7E8A8071" w14:textId="77777777" w:rsidR="00DB7CC6" w:rsidRDefault="00DB7CC6" w:rsidP="00F654F7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>*преко 50м2 –</w:t>
            </w:r>
          </w:p>
          <w:p w14:paraId="226E582D" w14:textId="77777777" w:rsidR="00DB7CC6" w:rsidRDefault="0068602B" w:rsidP="00F654F7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3</w:t>
            </w:r>
            <w:r w:rsidR="00DB7CC6"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>.00 дин/м2</w:t>
            </w:r>
          </w:p>
          <w:p w14:paraId="7E398A30" w14:textId="77777777" w:rsidR="00DB7CC6" w:rsidRDefault="00DB7CC6" w:rsidP="00002806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775D76" w14:textId="77777777" w:rsidR="00DB7CC6" w:rsidRDefault="00DB7CC6" w:rsidP="00087DEE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</w:p>
          <w:p w14:paraId="7E491B74" w14:textId="77777777" w:rsidR="00DB7CC6" w:rsidRDefault="00DB7CC6" w:rsidP="00087DEE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>*преко 50м2 –</w:t>
            </w:r>
          </w:p>
          <w:p w14:paraId="55AF3C0F" w14:textId="77777777" w:rsidR="00DB7CC6" w:rsidRDefault="0068602B" w:rsidP="00087DEE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2</w:t>
            </w:r>
            <w:r w:rsidR="00833DAB"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>,</w:t>
            </w:r>
            <w:r w:rsidR="00833DAB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0</w:t>
            </w:r>
            <w:r w:rsidR="00DB7CC6"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>0 дин/м2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9FE7B0" w14:textId="77777777" w:rsidR="00DB7CC6" w:rsidRDefault="00DB7CC6" w:rsidP="001E4731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</w:p>
          <w:p w14:paraId="1788156B" w14:textId="77777777" w:rsidR="00DB7CC6" w:rsidRDefault="00DB7CC6" w:rsidP="001E4731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>*преко 50м2</w:t>
            </w:r>
          </w:p>
          <w:p w14:paraId="5AAA727A" w14:textId="77777777" w:rsidR="00DB7CC6" w:rsidRDefault="0068602B" w:rsidP="001E4731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1</w:t>
            </w:r>
            <w:r w:rsidR="00DB7CC6"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>,00 дин/м2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F68C88" w14:textId="77777777" w:rsidR="00DB7CC6" w:rsidRDefault="00DB7CC6" w:rsidP="002B3C1A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</w:p>
          <w:p w14:paraId="287A31EC" w14:textId="77777777" w:rsidR="00DB7CC6" w:rsidRDefault="00DB7CC6" w:rsidP="002B3C1A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>*преко 50м2</w:t>
            </w:r>
          </w:p>
          <w:p w14:paraId="72D9EF84" w14:textId="77777777" w:rsidR="00DB7CC6" w:rsidRDefault="0068602B" w:rsidP="002B3C1A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1</w:t>
            </w:r>
            <w:r w:rsidR="00833DAB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,00</w:t>
            </w:r>
            <w:r w:rsidR="00DB7CC6"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 xml:space="preserve"> дин/м2</w:t>
            </w:r>
          </w:p>
        </w:tc>
      </w:tr>
      <w:tr w:rsidR="00DB7CC6" w:rsidRPr="00DB6927" w14:paraId="468504AA" w14:textId="77777777" w:rsidTr="0075324C">
        <w:trPr>
          <w:trHeight w:val="587"/>
        </w:trPr>
        <w:tc>
          <w:tcPr>
            <w:tcW w:w="1936" w:type="dxa"/>
            <w:vMerge/>
            <w:shd w:val="clear" w:color="auto" w:fill="FFFFFF" w:themeFill="background1"/>
          </w:tcPr>
          <w:p w14:paraId="35C57017" w14:textId="77777777" w:rsidR="00DB7CC6" w:rsidRDefault="00DB7CC6" w:rsidP="00060A3F">
            <w:pPr>
              <w:pStyle w:val="Default"/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774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726A015D" w14:textId="77777777" w:rsidR="00DB7CC6" w:rsidRDefault="00DB7CC6" w:rsidP="00F654F7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</w:p>
          <w:p w14:paraId="67C332E9" w14:textId="77777777" w:rsidR="00DB7CC6" w:rsidRPr="00002806" w:rsidRDefault="00DB7CC6" w:rsidP="00002806">
            <w:pPr>
              <w:pStyle w:val="Default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  <w:t>ДНЕВНО</w:t>
            </w:r>
          </w:p>
        </w:tc>
      </w:tr>
      <w:tr w:rsidR="008D6194" w:rsidRPr="00DB6927" w14:paraId="4541444F" w14:textId="77777777" w:rsidTr="00B8773B">
        <w:trPr>
          <w:trHeight w:val="1262"/>
        </w:trPr>
        <w:tc>
          <w:tcPr>
            <w:tcW w:w="1936" w:type="dxa"/>
            <w:shd w:val="clear" w:color="auto" w:fill="FFFFFF" w:themeFill="background1"/>
          </w:tcPr>
          <w:p w14:paraId="7810B66F" w14:textId="77777777" w:rsidR="008D6194" w:rsidRDefault="00B8773B" w:rsidP="008D6194">
            <w:pPr>
              <w:pStyle w:val="Default"/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  <w:t xml:space="preserve">   </w:t>
            </w:r>
            <w:r w:rsidR="008D6194"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  <w:t>КОРИШЋЕЊЕ  ЗА</w:t>
            </w:r>
          </w:p>
          <w:p w14:paraId="3433C7DF" w14:textId="77777777" w:rsidR="00B8773B" w:rsidRDefault="00B8773B" w:rsidP="008D6194">
            <w:pPr>
              <w:pStyle w:val="Default"/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  <w:t xml:space="preserve">       ОДРЖАВАЊЕ</w:t>
            </w:r>
          </w:p>
          <w:p w14:paraId="4187801E" w14:textId="77777777" w:rsidR="00B8773B" w:rsidRDefault="00B8773B" w:rsidP="008D6194">
            <w:pPr>
              <w:pStyle w:val="Default"/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  <w:t>ПРОМОЦИЈА,КОНЦЕРАТА,</w:t>
            </w:r>
          </w:p>
          <w:p w14:paraId="064ACB08" w14:textId="77777777" w:rsidR="00B8773B" w:rsidRDefault="00B8773B" w:rsidP="008D6194">
            <w:pPr>
              <w:pStyle w:val="Default"/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  <w:t xml:space="preserve">     ФЕСТИВАЛА И ДР.</w:t>
            </w:r>
          </w:p>
          <w:p w14:paraId="7E5B93FF" w14:textId="77777777" w:rsidR="008D6194" w:rsidRDefault="00B8773B" w:rsidP="008D6194">
            <w:pPr>
              <w:pStyle w:val="Default"/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  <w:t xml:space="preserve">     МАНИФЕСТАЦИЈА </w:t>
            </w:r>
          </w:p>
          <w:p w14:paraId="1A499048" w14:textId="77777777" w:rsidR="008D6194" w:rsidRPr="008D6194" w:rsidRDefault="008D6194" w:rsidP="008D6194">
            <w:pPr>
              <w:pStyle w:val="Default"/>
              <w:spacing w:after="120"/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14:paraId="1330CA57" w14:textId="77777777" w:rsidR="008D6194" w:rsidRDefault="00B8773B" w:rsidP="00475752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>125 дин/м2</w:t>
            </w:r>
          </w:p>
          <w:p w14:paraId="51CF1737" w14:textId="77777777" w:rsidR="00B8773B" w:rsidRDefault="00B8773B" w:rsidP="00475752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</w:p>
          <w:p w14:paraId="10BA67E2" w14:textId="77777777" w:rsidR="00B8773B" w:rsidRPr="00B8773B" w:rsidRDefault="00B8773B" w:rsidP="00475752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</w:pPr>
            <w:r w:rsidRPr="00B8773B"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  <w:t>ДНЕВНО</w:t>
            </w:r>
          </w:p>
        </w:tc>
        <w:tc>
          <w:tcPr>
            <w:tcW w:w="1936" w:type="dxa"/>
            <w:shd w:val="clear" w:color="auto" w:fill="FFFFFF" w:themeFill="background1"/>
          </w:tcPr>
          <w:p w14:paraId="5A3006D7" w14:textId="77777777" w:rsidR="008D6194" w:rsidRDefault="00B8773B" w:rsidP="00475752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  <w:r w:rsidRPr="00B8773B"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>100 дин/м2</w:t>
            </w:r>
          </w:p>
          <w:p w14:paraId="7F8359B7" w14:textId="77777777" w:rsidR="00B8773B" w:rsidRDefault="00B8773B" w:rsidP="00475752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</w:p>
          <w:p w14:paraId="6D15CC18" w14:textId="77777777" w:rsidR="00B8773B" w:rsidRPr="00B8773B" w:rsidRDefault="00B8773B" w:rsidP="00475752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  <w:t>ДНЕВНО</w:t>
            </w:r>
          </w:p>
        </w:tc>
        <w:tc>
          <w:tcPr>
            <w:tcW w:w="1936" w:type="dxa"/>
            <w:shd w:val="clear" w:color="auto" w:fill="FFFFFF" w:themeFill="background1"/>
          </w:tcPr>
          <w:p w14:paraId="7843B66B" w14:textId="77777777" w:rsidR="008D6194" w:rsidRDefault="00B8773B" w:rsidP="00475752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>80,00 дин/м2</w:t>
            </w:r>
          </w:p>
          <w:p w14:paraId="58BA10E5" w14:textId="77777777" w:rsidR="00B8773B" w:rsidRDefault="00B8773B" w:rsidP="00475752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</w:p>
          <w:p w14:paraId="7526FBED" w14:textId="77777777" w:rsidR="00B8773B" w:rsidRPr="00B8773B" w:rsidRDefault="00B8773B" w:rsidP="00B8773B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  <w:t>ДНЕВНО</w:t>
            </w:r>
          </w:p>
        </w:tc>
        <w:tc>
          <w:tcPr>
            <w:tcW w:w="1937" w:type="dxa"/>
            <w:shd w:val="clear" w:color="auto" w:fill="FFFFFF" w:themeFill="background1"/>
          </w:tcPr>
          <w:p w14:paraId="739BB206" w14:textId="77777777" w:rsidR="008D6194" w:rsidRDefault="00B8773B" w:rsidP="00475752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  <w:t>60,00 дин/м2</w:t>
            </w:r>
          </w:p>
          <w:p w14:paraId="370984FE" w14:textId="77777777" w:rsidR="00B8773B" w:rsidRDefault="00B8773B" w:rsidP="00475752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</w:p>
          <w:p w14:paraId="033FE503" w14:textId="77777777" w:rsidR="00B8773B" w:rsidRPr="00B8773B" w:rsidRDefault="00B8773B" w:rsidP="00B8773B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color w:val="auto"/>
                <w:sz w:val="16"/>
                <w:szCs w:val="16"/>
                <w:lang w:val="sr-Cyrl-RS"/>
              </w:rPr>
              <w:t>ДНЕВНО</w:t>
            </w:r>
          </w:p>
        </w:tc>
      </w:tr>
      <w:tr w:rsidR="00D97A2F" w:rsidRPr="00DB6927" w14:paraId="5C33DBA4" w14:textId="77777777" w:rsidTr="00401FCD">
        <w:trPr>
          <w:trHeight w:val="713"/>
        </w:trPr>
        <w:tc>
          <w:tcPr>
            <w:tcW w:w="1936" w:type="dxa"/>
            <w:shd w:val="clear" w:color="auto" w:fill="FFFFFF" w:themeFill="background1"/>
          </w:tcPr>
          <w:p w14:paraId="73E66895" w14:textId="77777777" w:rsidR="00D97A2F" w:rsidRPr="00962B43" w:rsidRDefault="00D97A2F" w:rsidP="009B14DF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w:r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 xml:space="preserve">КОРИШЋЕЊЕ ЗА </w:t>
            </w:r>
            <w:r w:rsidR="009B14DF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ПОСЛОВНЕ И ДРУГЕ СВРХЕ</w:t>
            </w:r>
          </w:p>
        </w:tc>
        <w:tc>
          <w:tcPr>
            <w:tcW w:w="1936" w:type="dxa"/>
            <w:shd w:val="clear" w:color="auto" w:fill="FFFFFF" w:themeFill="background1"/>
          </w:tcPr>
          <w:p w14:paraId="694723D2" w14:textId="77777777" w:rsidR="00475752" w:rsidRPr="00962B43" w:rsidRDefault="008E5533" w:rsidP="00475752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auto"/>
                <w:lang w:val="sr-Cyrl-RS"/>
              </w:rPr>
              <w:t>60</w:t>
            </w:r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 xml:space="preserve"> ,</w:t>
            </w:r>
            <w:proofErr w:type="spellStart"/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оо</w:t>
            </w:r>
            <w:proofErr w:type="spellEnd"/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 xml:space="preserve"> </w:t>
            </w:r>
            <w:proofErr w:type="spellStart"/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Дин</w:t>
            </w:r>
            <w:proofErr w:type="spellEnd"/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/м2</w:t>
            </w:r>
          </w:p>
          <w:p w14:paraId="69362DB1" w14:textId="77777777" w:rsidR="00D97A2F" w:rsidRPr="00962B43" w:rsidRDefault="00475752" w:rsidP="00475752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w:r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ДНЕВНО</w:t>
            </w:r>
          </w:p>
        </w:tc>
        <w:tc>
          <w:tcPr>
            <w:tcW w:w="1936" w:type="dxa"/>
            <w:shd w:val="clear" w:color="auto" w:fill="FFFFFF" w:themeFill="background1"/>
          </w:tcPr>
          <w:p w14:paraId="5E83C98C" w14:textId="77777777" w:rsidR="00475752" w:rsidRPr="00962B43" w:rsidRDefault="008E5533" w:rsidP="00475752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auto"/>
                <w:lang w:val="sr-Cyrl-RS"/>
              </w:rPr>
              <w:t>50</w:t>
            </w:r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,</w:t>
            </w:r>
            <w:proofErr w:type="spellStart"/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оо</w:t>
            </w:r>
            <w:proofErr w:type="spellEnd"/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 xml:space="preserve"> </w:t>
            </w:r>
            <w:proofErr w:type="spellStart"/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Дин</w:t>
            </w:r>
            <w:proofErr w:type="spellEnd"/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/м2</w:t>
            </w:r>
          </w:p>
          <w:p w14:paraId="00D7EF6F" w14:textId="77777777" w:rsidR="00D97A2F" w:rsidRPr="00962B43" w:rsidRDefault="00475752" w:rsidP="00475752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w:r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ДНЕВНО</w:t>
            </w:r>
          </w:p>
        </w:tc>
        <w:tc>
          <w:tcPr>
            <w:tcW w:w="1936" w:type="dxa"/>
            <w:shd w:val="clear" w:color="auto" w:fill="FFFFFF" w:themeFill="background1"/>
          </w:tcPr>
          <w:p w14:paraId="77091431" w14:textId="77777777" w:rsidR="00475752" w:rsidRPr="00962B43" w:rsidRDefault="008E5533" w:rsidP="00475752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auto"/>
                <w:lang w:val="sr-Cyrl-RS"/>
              </w:rPr>
              <w:t>40</w:t>
            </w:r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 xml:space="preserve"> ,</w:t>
            </w:r>
            <w:proofErr w:type="spellStart"/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оо</w:t>
            </w:r>
            <w:proofErr w:type="spellEnd"/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 xml:space="preserve"> </w:t>
            </w:r>
            <w:proofErr w:type="spellStart"/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Дин</w:t>
            </w:r>
            <w:proofErr w:type="spellEnd"/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/м2</w:t>
            </w:r>
          </w:p>
          <w:p w14:paraId="325895B6" w14:textId="77777777" w:rsidR="00D97A2F" w:rsidRPr="00962B43" w:rsidRDefault="00475752" w:rsidP="00475752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w:r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ДНЕВНО</w:t>
            </w:r>
          </w:p>
        </w:tc>
        <w:tc>
          <w:tcPr>
            <w:tcW w:w="1937" w:type="dxa"/>
            <w:shd w:val="clear" w:color="auto" w:fill="FFFFFF" w:themeFill="background1"/>
          </w:tcPr>
          <w:p w14:paraId="0B743A84" w14:textId="77777777" w:rsidR="00D97A2F" w:rsidRPr="00962B43" w:rsidRDefault="008E5533" w:rsidP="00475752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auto"/>
                <w:lang w:val="sr-Cyrl-RS"/>
              </w:rPr>
              <w:t>3</w:t>
            </w:r>
            <w:r w:rsidR="00A52B7A" w:rsidRPr="006E48CC">
              <w:rPr>
                <w:rFonts w:ascii="Tahoma" w:hAnsi="Tahoma" w:cs="Tahoma"/>
                <w:b/>
                <w:color w:val="auto"/>
              </w:rPr>
              <w:t>0</w:t>
            </w:r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 xml:space="preserve"> ,</w:t>
            </w:r>
            <w:proofErr w:type="spellStart"/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оо</w:t>
            </w:r>
            <w:proofErr w:type="spellEnd"/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 xml:space="preserve"> </w:t>
            </w:r>
            <w:proofErr w:type="spellStart"/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Дин</w:t>
            </w:r>
            <w:proofErr w:type="spellEnd"/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/м2</w:t>
            </w:r>
          </w:p>
          <w:p w14:paraId="04F593CD" w14:textId="77777777" w:rsidR="00475752" w:rsidRPr="00962B43" w:rsidRDefault="00475752" w:rsidP="00475752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w:r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ДНЕВНО</w:t>
            </w:r>
          </w:p>
        </w:tc>
      </w:tr>
      <w:tr w:rsidR="00475752" w:rsidRPr="00DB6927" w14:paraId="17ADCE5F" w14:textId="77777777" w:rsidTr="00401FCD">
        <w:trPr>
          <w:trHeight w:val="529"/>
        </w:trPr>
        <w:tc>
          <w:tcPr>
            <w:tcW w:w="1936" w:type="dxa"/>
            <w:shd w:val="clear" w:color="auto" w:fill="FFFFFF" w:themeFill="background1"/>
          </w:tcPr>
          <w:p w14:paraId="4C7DF6F2" w14:textId="77777777" w:rsidR="00475752" w:rsidRPr="00962B43" w:rsidRDefault="00475752" w:rsidP="009B14DF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w:r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 xml:space="preserve">КОРИШЋЕЊЕ ЗА ОГЛАШАВАЊЕ </w:t>
            </w:r>
          </w:p>
        </w:tc>
        <w:tc>
          <w:tcPr>
            <w:tcW w:w="1936" w:type="dxa"/>
            <w:shd w:val="clear" w:color="auto" w:fill="FFFFFF" w:themeFill="background1"/>
          </w:tcPr>
          <w:p w14:paraId="17778FFD" w14:textId="77777777" w:rsidR="00475752" w:rsidRPr="00962B43" w:rsidRDefault="006E48CC" w:rsidP="001D68DD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auto"/>
                <w:sz w:val="16"/>
                <w:szCs w:val="16"/>
              </w:rPr>
              <w:t>4</w:t>
            </w:r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 xml:space="preserve">0,оо </w:t>
            </w:r>
            <w:proofErr w:type="spellStart"/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Дин</w:t>
            </w:r>
            <w:proofErr w:type="spellEnd"/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/м2</w:t>
            </w:r>
          </w:p>
          <w:p w14:paraId="60DB89DE" w14:textId="77777777" w:rsidR="00475752" w:rsidRPr="00962B43" w:rsidRDefault="00475752" w:rsidP="001D68DD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w:r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ДНЕВНО</w:t>
            </w:r>
          </w:p>
        </w:tc>
        <w:tc>
          <w:tcPr>
            <w:tcW w:w="1936" w:type="dxa"/>
            <w:shd w:val="clear" w:color="auto" w:fill="FFFFFF" w:themeFill="background1"/>
          </w:tcPr>
          <w:p w14:paraId="6144E2E3" w14:textId="77777777" w:rsidR="00475752" w:rsidRPr="00962B43" w:rsidRDefault="006E48CC" w:rsidP="001D68DD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auto"/>
                <w:sz w:val="16"/>
                <w:szCs w:val="16"/>
              </w:rPr>
              <w:t>3</w:t>
            </w:r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5 ,</w:t>
            </w:r>
            <w:proofErr w:type="spellStart"/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оо</w:t>
            </w:r>
            <w:proofErr w:type="spellEnd"/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 xml:space="preserve"> </w:t>
            </w:r>
            <w:proofErr w:type="spellStart"/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Дин</w:t>
            </w:r>
            <w:proofErr w:type="spellEnd"/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/м2</w:t>
            </w:r>
          </w:p>
          <w:p w14:paraId="2AC1051E" w14:textId="77777777" w:rsidR="00475752" w:rsidRPr="00962B43" w:rsidRDefault="00475752" w:rsidP="001D68DD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w:r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ДНЕВНО</w:t>
            </w:r>
          </w:p>
        </w:tc>
        <w:tc>
          <w:tcPr>
            <w:tcW w:w="1936" w:type="dxa"/>
            <w:shd w:val="clear" w:color="auto" w:fill="FFFFFF" w:themeFill="background1"/>
          </w:tcPr>
          <w:p w14:paraId="49EE23E5" w14:textId="77777777" w:rsidR="00475752" w:rsidRPr="00962B43" w:rsidRDefault="00475752" w:rsidP="001D68DD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w:r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30 ,оо Дин/м2</w:t>
            </w:r>
          </w:p>
          <w:p w14:paraId="4FE3D36B" w14:textId="77777777" w:rsidR="00475752" w:rsidRPr="00962B43" w:rsidRDefault="00475752" w:rsidP="001D68DD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w:r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ДНЕВНО</w:t>
            </w:r>
          </w:p>
        </w:tc>
        <w:tc>
          <w:tcPr>
            <w:tcW w:w="1937" w:type="dxa"/>
            <w:shd w:val="clear" w:color="auto" w:fill="FFFFFF" w:themeFill="background1"/>
          </w:tcPr>
          <w:p w14:paraId="723297CB" w14:textId="77777777" w:rsidR="00475752" w:rsidRPr="00962B43" w:rsidRDefault="00475752" w:rsidP="001D68DD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w:r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20 ,оо Дин/м2</w:t>
            </w:r>
          </w:p>
          <w:p w14:paraId="19F6447A" w14:textId="77777777" w:rsidR="00475752" w:rsidRPr="00962B43" w:rsidRDefault="00475752" w:rsidP="001D68DD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w:r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ДНЕВНО</w:t>
            </w:r>
          </w:p>
        </w:tc>
      </w:tr>
      <w:tr w:rsidR="00475752" w:rsidRPr="00DB6927" w14:paraId="39975382" w14:textId="77777777" w:rsidTr="00401FCD">
        <w:trPr>
          <w:trHeight w:val="747"/>
        </w:trPr>
        <w:tc>
          <w:tcPr>
            <w:tcW w:w="1936" w:type="dxa"/>
            <w:shd w:val="clear" w:color="auto" w:fill="FFFFFF" w:themeFill="background1"/>
          </w:tcPr>
          <w:p w14:paraId="01D2C205" w14:textId="77777777" w:rsidR="00475752" w:rsidRPr="00962B43" w:rsidRDefault="00475752" w:rsidP="009B14DF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w:r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КОРИШЋЕЊЕ ПО ОСНОВУ ЗАУЗЕЋА ГРАЂЕВИНСКИМ МАТЕРИЈАЛОМ</w:t>
            </w:r>
          </w:p>
        </w:tc>
        <w:tc>
          <w:tcPr>
            <w:tcW w:w="1936" w:type="dxa"/>
            <w:shd w:val="clear" w:color="auto" w:fill="FFFFFF" w:themeFill="background1"/>
          </w:tcPr>
          <w:p w14:paraId="0D69F371" w14:textId="77777777" w:rsidR="00475752" w:rsidRPr="00962B43" w:rsidRDefault="00A94185" w:rsidP="001D68DD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w:r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100</w:t>
            </w:r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 xml:space="preserve"> ,оо Дин/м2</w:t>
            </w:r>
          </w:p>
          <w:p w14:paraId="34ACDD51" w14:textId="77777777" w:rsidR="00475752" w:rsidRPr="00962B43" w:rsidRDefault="00475752" w:rsidP="001D68DD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w:r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ДНЕВНО</w:t>
            </w:r>
          </w:p>
        </w:tc>
        <w:tc>
          <w:tcPr>
            <w:tcW w:w="1936" w:type="dxa"/>
            <w:shd w:val="clear" w:color="auto" w:fill="FFFFFF" w:themeFill="background1"/>
          </w:tcPr>
          <w:p w14:paraId="66B33DCC" w14:textId="77777777" w:rsidR="00475752" w:rsidRPr="00962B43" w:rsidRDefault="00A94185" w:rsidP="001D68DD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w:r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75</w:t>
            </w:r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 xml:space="preserve"> ,оо Дин/м2</w:t>
            </w:r>
          </w:p>
          <w:p w14:paraId="05569EFE" w14:textId="77777777" w:rsidR="00475752" w:rsidRPr="00962B43" w:rsidRDefault="00475752" w:rsidP="001D68DD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w:r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ДНЕВНО</w:t>
            </w:r>
          </w:p>
        </w:tc>
        <w:tc>
          <w:tcPr>
            <w:tcW w:w="1936" w:type="dxa"/>
            <w:shd w:val="clear" w:color="auto" w:fill="FFFFFF" w:themeFill="background1"/>
          </w:tcPr>
          <w:p w14:paraId="671E2E9E" w14:textId="77777777" w:rsidR="00475752" w:rsidRPr="00962B43" w:rsidRDefault="00A94185" w:rsidP="001D68DD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w:r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5</w:t>
            </w:r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5 ,оо Дин/м2</w:t>
            </w:r>
          </w:p>
          <w:p w14:paraId="0BEF5405" w14:textId="77777777" w:rsidR="00475752" w:rsidRPr="00962B43" w:rsidRDefault="00475752" w:rsidP="001D68DD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w:r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ДНЕВНО</w:t>
            </w:r>
          </w:p>
        </w:tc>
        <w:tc>
          <w:tcPr>
            <w:tcW w:w="1937" w:type="dxa"/>
            <w:shd w:val="clear" w:color="auto" w:fill="FFFFFF" w:themeFill="background1"/>
          </w:tcPr>
          <w:p w14:paraId="7776F784" w14:textId="77777777" w:rsidR="00475752" w:rsidRPr="00962B43" w:rsidRDefault="00A94185" w:rsidP="001D68DD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w:r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35</w:t>
            </w:r>
            <w:r w:rsidR="00475752"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 xml:space="preserve"> ,оо Дин/м2</w:t>
            </w:r>
          </w:p>
          <w:p w14:paraId="2A026988" w14:textId="77777777" w:rsidR="00475752" w:rsidRPr="00962B43" w:rsidRDefault="00475752" w:rsidP="001D68DD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w:r w:rsidRPr="00962B43">
              <w:rPr>
                <w:rFonts w:ascii="Tahoma" w:hAnsi="Tahoma" w:cs="Tahoma"/>
                <w:b/>
                <w:color w:val="auto"/>
                <w:sz w:val="16"/>
                <w:szCs w:val="16"/>
              </w:rPr>
              <w:t>ДНЕВНО</w:t>
            </w:r>
          </w:p>
        </w:tc>
      </w:tr>
    </w:tbl>
    <w:p w14:paraId="7D6B788A" w14:textId="77777777" w:rsidR="00D97A2F" w:rsidRPr="00DB6927" w:rsidRDefault="00D97A2F" w:rsidP="00D97A2F">
      <w:pPr>
        <w:pStyle w:val="Default"/>
        <w:spacing w:after="120"/>
        <w:ind w:firstLine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EFC4FEE" w14:textId="77777777" w:rsidR="00D97A2F" w:rsidRPr="00DB6927" w:rsidRDefault="00D97A2F" w:rsidP="00D97A2F">
      <w:pPr>
        <w:pStyle w:val="CLAN"/>
        <w:rPr>
          <w:rFonts w:ascii="Arial" w:hAnsi="Arial" w:cs="Arial"/>
          <w:lang w:eastAsia="zh-CN"/>
        </w:rPr>
      </w:pPr>
      <w:r w:rsidRPr="00DB6927">
        <w:rPr>
          <w:rFonts w:ascii="Arial" w:hAnsi="Arial" w:cs="Arial"/>
          <w:lang w:eastAsia="zh-CN"/>
        </w:rPr>
        <w:lastRenderedPageBreak/>
        <w:t>Начин утврђивања и плаћања</w:t>
      </w:r>
    </w:p>
    <w:p w14:paraId="5093126F" w14:textId="77777777" w:rsidR="00D97A2F" w:rsidRPr="00DB6927" w:rsidRDefault="00A94185" w:rsidP="00D97A2F">
      <w:pPr>
        <w:pStyle w:val="CLAN"/>
        <w:rPr>
          <w:rFonts w:ascii="Arial" w:hAnsi="Arial" w:cs="Arial"/>
          <w:lang w:eastAsia="zh-CN"/>
        </w:rPr>
      </w:pPr>
      <w:r w:rsidRPr="00DB6927">
        <w:rPr>
          <w:rFonts w:ascii="Arial" w:hAnsi="Arial" w:cs="Arial"/>
          <w:lang w:eastAsia="zh-CN"/>
        </w:rPr>
        <w:t>Члан 5</w:t>
      </w:r>
      <w:r w:rsidR="00D97A2F" w:rsidRPr="00DB6927">
        <w:rPr>
          <w:rFonts w:ascii="Arial" w:hAnsi="Arial" w:cs="Arial"/>
          <w:lang w:eastAsia="zh-CN"/>
        </w:rPr>
        <w:t>.</w:t>
      </w:r>
    </w:p>
    <w:p w14:paraId="35371646" w14:textId="77777777" w:rsidR="00D97A2F" w:rsidRPr="002B7A13" w:rsidRDefault="00D97A2F" w:rsidP="00D97A2F">
      <w:pPr>
        <w:pStyle w:val="Default"/>
        <w:spacing w:after="120"/>
        <w:ind w:firstLine="720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Утврђивање накнаде за коришћење јавне површине врши се према површини коришћеног простора, сразмерно в</w:t>
      </w:r>
      <w:r w:rsidR="003A3A5E" w:rsidRPr="002B7A13">
        <w:rPr>
          <w:rFonts w:ascii="Arial" w:hAnsi="Arial" w:cs="Arial"/>
          <w:color w:val="auto"/>
          <w:sz w:val="22"/>
          <w:szCs w:val="22"/>
          <w:lang w:val="sr-Cyrl-CS"/>
        </w:rPr>
        <w:t>ремену коришћења  по зонама које су  одређене Одлуком о одређивању зона и најопремњеније зоне на територији општине Кладово од 15.10.2013.године (Сл.Лист општине Кладово бр.8/2013)</w:t>
      </w:r>
    </w:p>
    <w:p w14:paraId="1D5E4F21" w14:textId="77777777" w:rsidR="00D97A2F" w:rsidRPr="002B7A13" w:rsidRDefault="00D97A2F" w:rsidP="00D97A2F">
      <w:pPr>
        <w:pStyle w:val="Default"/>
        <w:spacing w:after="120"/>
        <w:ind w:firstLine="720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  <w:bookmarkStart w:id="1" w:name="_Hlk526621268"/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Накнаду из става 1. овог члана, утврђује орган јединице локалне самоуправе надлежан за утврђивање, контролу и наплату јавних прихода решењем. </w:t>
      </w:r>
    </w:p>
    <w:p w14:paraId="460E5458" w14:textId="77777777" w:rsidR="00D97A2F" w:rsidRPr="002B7A13" w:rsidRDefault="00D97A2F" w:rsidP="00D97A2F">
      <w:pPr>
        <w:pStyle w:val="Default"/>
        <w:spacing w:after="120"/>
        <w:ind w:firstLine="720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Накнада из става 1. овог члана по основу заузећа јавне површине грађевинским материјалом и за извођење грађевинских радова ув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ћ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в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с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з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100% ако инвеститор продужи дозвољени рок за заузимање јавне површине. П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д пр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дуж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њ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м рока п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др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зум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в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с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пр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к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р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ч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њ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р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к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з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врш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тк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изгр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дњ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</w:t>
      </w:r>
      <w:proofErr w:type="spellStart"/>
      <w:r w:rsidRPr="00DB6927">
        <w:rPr>
          <w:rFonts w:ascii="Arial" w:hAnsi="Arial" w:cs="Arial"/>
          <w:color w:val="auto"/>
          <w:sz w:val="22"/>
          <w:szCs w:val="22"/>
        </w:rPr>
        <w:t>e</w:t>
      </w:r>
      <w:proofErr w:type="spellEnd"/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вид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нтир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н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г у писм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н</w:t>
      </w:r>
      <w:proofErr w:type="spellStart"/>
      <w:r w:rsidRPr="00DB6927">
        <w:rPr>
          <w:rFonts w:ascii="Arial" w:hAnsi="Arial" w:cs="Arial"/>
          <w:color w:val="auto"/>
          <w:sz w:val="22"/>
          <w:szCs w:val="22"/>
        </w:rPr>
        <w:t>oj</w:t>
      </w:r>
      <w:proofErr w:type="spellEnd"/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из</w:t>
      </w:r>
      <w:proofErr w:type="spellStart"/>
      <w:r w:rsidRPr="00DB6927">
        <w:rPr>
          <w:rFonts w:ascii="Arial" w:hAnsi="Arial" w:cs="Arial"/>
          <w:color w:val="auto"/>
          <w:sz w:val="22"/>
          <w:szCs w:val="22"/>
        </w:rPr>
        <w:t>ja</w:t>
      </w:r>
      <w:proofErr w:type="spellEnd"/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ви инв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стит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р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п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ч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тку гр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ђ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њ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дн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сн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изв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ђ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њ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р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д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в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и р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ку з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врш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тк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гр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ђ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њ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, 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дн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сн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изв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ђ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њ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р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д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в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пр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м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з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к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ну 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пл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нир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њу и изгр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дњи. </w:t>
      </w:r>
    </w:p>
    <w:p w14:paraId="2EC68604" w14:textId="77777777" w:rsidR="00D97A2F" w:rsidRPr="002B7A13" w:rsidRDefault="00D97A2F" w:rsidP="00D97A2F">
      <w:pPr>
        <w:pStyle w:val="Default"/>
        <w:spacing w:after="120"/>
        <w:ind w:firstLine="720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Обавезник накнаде дужан је да утврђену обавезу по основу накнаде плати до 15. у месецу за претходни месец, а за месеце за које је обавеза доспела у моменту уручења решења у року од 15 дана од дана достављања решења.</w:t>
      </w:r>
    </w:p>
    <w:bookmarkEnd w:id="1"/>
    <w:p w14:paraId="11101D53" w14:textId="77777777" w:rsidR="00D97A2F" w:rsidRPr="002B7A13" w:rsidRDefault="00D97A2F" w:rsidP="00D97A2F">
      <w:pPr>
        <w:pStyle w:val="Default"/>
        <w:tabs>
          <w:tab w:val="left" w:pos="1350"/>
          <w:tab w:val="left" w:pos="1530"/>
        </w:tabs>
        <w:spacing w:after="120"/>
        <w:ind w:right="-4" w:firstLine="720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Пр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тив р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ш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њ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из става 2. 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в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г чл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н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м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ж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с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из</w:t>
      </w:r>
      <w:proofErr w:type="spellStart"/>
      <w:r w:rsidRPr="00DB6927">
        <w:rPr>
          <w:rFonts w:ascii="Arial" w:hAnsi="Arial" w:cs="Arial"/>
          <w:color w:val="auto"/>
          <w:sz w:val="22"/>
          <w:szCs w:val="22"/>
        </w:rPr>
        <w:t>ja</w:t>
      </w:r>
      <w:proofErr w:type="spellEnd"/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вити ж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лб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министарству у чијој су надлежности послови финансија, пр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к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надлежног органа јединице локалне самоуправе.</w:t>
      </w:r>
    </w:p>
    <w:p w14:paraId="3241B2C6" w14:textId="77777777" w:rsidR="003A3A5E" w:rsidRPr="002B7A13" w:rsidRDefault="003A3A5E" w:rsidP="00D97A2F">
      <w:pPr>
        <w:pStyle w:val="Default"/>
        <w:tabs>
          <w:tab w:val="left" w:pos="1350"/>
          <w:tab w:val="left" w:pos="1530"/>
        </w:tabs>
        <w:spacing w:after="120"/>
        <w:ind w:right="-4" w:firstLine="720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</w:p>
    <w:p w14:paraId="1D74238F" w14:textId="77777777" w:rsidR="00E0464D" w:rsidRPr="003124A5" w:rsidRDefault="00E0464D" w:rsidP="00E0464D">
      <w:pPr>
        <w:pStyle w:val="Default"/>
        <w:tabs>
          <w:tab w:val="left" w:pos="1350"/>
          <w:tab w:val="left" w:pos="1530"/>
        </w:tabs>
        <w:spacing w:after="120"/>
        <w:ind w:right="-4" w:firstLine="720"/>
        <w:jc w:val="center"/>
        <w:rPr>
          <w:rFonts w:ascii="Arial" w:hAnsi="Arial" w:cs="Arial"/>
          <w:b/>
          <w:color w:val="auto"/>
          <w:sz w:val="22"/>
          <w:szCs w:val="22"/>
          <w:lang w:val="sr-Cyrl-CS"/>
        </w:rPr>
      </w:pPr>
      <w:r w:rsidRPr="003124A5">
        <w:rPr>
          <w:rFonts w:ascii="Arial" w:hAnsi="Arial" w:cs="Arial"/>
          <w:b/>
          <w:color w:val="auto"/>
          <w:sz w:val="22"/>
          <w:szCs w:val="22"/>
          <w:lang w:val="sr-Cyrl-CS"/>
        </w:rPr>
        <w:t>Члан 6</w:t>
      </w:r>
    </w:p>
    <w:p w14:paraId="0B84DF52" w14:textId="77777777" w:rsidR="00E0464D" w:rsidRPr="003124A5" w:rsidRDefault="00E0464D" w:rsidP="00E0464D">
      <w:pPr>
        <w:pStyle w:val="Default"/>
        <w:tabs>
          <w:tab w:val="left" w:pos="1350"/>
          <w:tab w:val="left" w:pos="1530"/>
        </w:tabs>
        <w:spacing w:after="120"/>
        <w:ind w:right="-4" w:firstLine="720"/>
        <w:rPr>
          <w:rFonts w:ascii="Arial" w:hAnsi="Arial" w:cs="Arial"/>
          <w:color w:val="auto"/>
          <w:sz w:val="22"/>
          <w:szCs w:val="22"/>
          <w:lang w:val="sr-Cyrl-CS"/>
        </w:rPr>
      </w:pPr>
      <w:r w:rsidRPr="003124A5">
        <w:rPr>
          <w:rFonts w:ascii="Arial" w:hAnsi="Arial" w:cs="Arial"/>
          <w:color w:val="auto"/>
          <w:sz w:val="22"/>
          <w:szCs w:val="22"/>
          <w:lang w:val="sr-Cyrl-CS"/>
        </w:rPr>
        <w:tab/>
        <w:t xml:space="preserve">Накнаде за заузеће јавних површина плаћају се на основу  задужења по Решењу Локалне пореске администрације, а по претходно издатом одобрењу Одељења за  урбанизам, грађевинарство и </w:t>
      </w:r>
      <w:r w:rsidR="00467F95" w:rsidRPr="003124A5">
        <w:rPr>
          <w:rFonts w:ascii="Arial" w:hAnsi="Arial" w:cs="Arial"/>
          <w:color w:val="auto"/>
          <w:sz w:val="22"/>
          <w:szCs w:val="22"/>
          <w:lang w:val="sr-Cyrl-CS"/>
        </w:rPr>
        <w:t>послове управног надзора, као и на основу података добијених од стране надлежних органа, или на основу података добијених путем инспекцијске контроле.</w:t>
      </w:r>
    </w:p>
    <w:p w14:paraId="03781360" w14:textId="77777777" w:rsidR="00D97A2F" w:rsidRPr="00DB6927" w:rsidRDefault="00D97A2F" w:rsidP="00E0464D">
      <w:pPr>
        <w:pStyle w:val="CLAN"/>
        <w:rPr>
          <w:rFonts w:ascii="Arial" w:hAnsi="Arial" w:cs="Arial"/>
          <w:lang w:eastAsia="zh-CN"/>
        </w:rPr>
      </w:pPr>
      <w:r w:rsidRPr="00DB6927">
        <w:rPr>
          <w:rFonts w:ascii="Arial" w:hAnsi="Arial" w:cs="Arial"/>
          <w:lang w:eastAsia="zh-CN"/>
        </w:rPr>
        <w:t>Ослобођења</w:t>
      </w:r>
    </w:p>
    <w:p w14:paraId="308C0166" w14:textId="77777777" w:rsidR="00D97A2F" w:rsidRPr="00DB6927" w:rsidRDefault="00E0464D" w:rsidP="00E0464D">
      <w:pPr>
        <w:pStyle w:val="CLAN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Члан 7</w:t>
      </w:r>
      <w:r w:rsidR="00D97A2F" w:rsidRPr="00DB6927">
        <w:rPr>
          <w:rFonts w:ascii="Arial" w:hAnsi="Arial" w:cs="Arial"/>
          <w:lang w:eastAsia="zh-CN"/>
        </w:rPr>
        <w:t>.</w:t>
      </w:r>
    </w:p>
    <w:p w14:paraId="061E7063" w14:textId="77777777" w:rsidR="00D97A2F" w:rsidRPr="002B7A13" w:rsidRDefault="00D97A2F" w:rsidP="00D97A2F">
      <w:pPr>
        <w:pStyle w:val="Default"/>
        <w:spacing w:after="120"/>
        <w:ind w:firstLine="720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  <w:bookmarkStart w:id="2" w:name="_Hlk526621392"/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Накнаду за коришћење јавних површина не плаћају директни и индиректни корисници буџетских средстава. </w:t>
      </w:r>
    </w:p>
    <w:p w14:paraId="58CA40A2" w14:textId="77777777" w:rsidR="00D97A2F" w:rsidRPr="002B7A13" w:rsidRDefault="00D97A2F" w:rsidP="00D97A2F">
      <w:pPr>
        <w:pStyle w:val="Default"/>
        <w:spacing w:after="120"/>
        <w:ind w:firstLine="720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  <w:bookmarkStart w:id="3" w:name="_Hlk526621475"/>
      <w:bookmarkEnd w:id="2"/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Накнада за коришћење јавних површина по основу заузећа грађевинским материјалом и за извођење грађевинских радова н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пл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ћ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с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к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с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р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ск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п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в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њ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, 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дн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сн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з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узим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њ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</w:t>
      </w:r>
      <w:proofErr w:type="spellStart"/>
      <w:r w:rsidRPr="00DB6927">
        <w:rPr>
          <w:rFonts w:ascii="Arial" w:hAnsi="Arial" w:cs="Arial"/>
          <w:color w:val="auto"/>
          <w:sz w:val="22"/>
          <w:szCs w:val="22"/>
        </w:rPr>
        <w:t>ja</w:t>
      </w:r>
      <w:proofErr w:type="spellEnd"/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вн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п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вршин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врши зб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г изградње, р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к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нструкци</w:t>
      </w:r>
      <w:r w:rsidRPr="00DB6927">
        <w:rPr>
          <w:rFonts w:ascii="Arial" w:hAnsi="Arial" w:cs="Arial"/>
          <w:color w:val="auto"/>
          <w:sz w:val="22"/>
          <w:szCs w:val="22"/>
        </w:rPr>
        <w:t>je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к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л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в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з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, тр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т</w:t>
      </w:r>
      <w:proofErr w:type="spellStart"/>
      <w:r w:rsidRPr="00DB6927">
        <w:rPr>
          <w:rFonts w:ascii="Arial" w:hAnsi="Arial" w:cs="Arial"/>
          <w:color w:val="auto"/>
          <w:sz w:val="22"/>
          <w:szCs w:val="22"/>
        </w:rPr>
        <w:t>oa</w:t>
      </w:r>
      <w:proofErr w:type="spellEnd"/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р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или друг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</w:t>
      </w:r>
      <w:proofErr w:type="spellStart"/>
      <w:r w:rsidRPr="00DB6927">
        <w:rPr>
          <w:rFonts w:ascii="Arial" w:hAnsi="Arial" w:cs="Arial"/>
          <w:color w:val="auto"/>
          <w:sz w:val="22"/>
          <w:szCs w:val="22"/>
        </w:rPr>
        <w:t>ja</w:t>
      </w:r>
      <w:proofErr w:type="spellEnd"/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вн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с</w:t>
      </w:r>
      <w:proofErr w:type="spellStart"/>
      <w:r w:rsidRPr="00DB6927">
        <w:rPr>
          <w:rFonts w:ascii="Arial" w:hAnsi="Arial" w:cs="Arial"/>
          <w:color w:val="auto"/>
          <w:sz w:val="22"/>
          <w:szCs w:val="22"/>
        </w:rPr>
        <w:t>ao</w:t>
      </w:r>
      <w:proofErr w:type="spellEnd"/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бр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ћ</w:t>
      </w:r>
      <w:proofErr w:type="spellStart"/>
      <w:r w:rsidRPr="00DB6927">
        <w:rPr>
          <w:rFonts w:ascii="Arial" w:hAnsi="Arial" w:cs="Arial"/>
          <w:color w:val="auto"/>
          <w:sz w:val="22"/>
          <w:szCs w:val="22"/>
        </w:rPr>
        <w:t>aj</w:t>
      </w:r>
      <w:proofErr w:type="spellEnd"/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н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п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вршин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, к</w:t>
      </w:r>
      <w:proofErr w:type="spellStart"/>
      <w:r w:rsidRPr="00DB6927">
        <w:rPr>
          <w:rFonts w:ascii="Arial" w:hAnsi="Arial" w:cs="Arial"/>
          <w:color w:val="auto"/>
          <w:sz w:val="22"/>
          <w:szCs w:val="22"/>
        </w:rPr>
        <w:t>ao</w:t>
      </w:r>
      <w:proofErr w:type="spellEnd"/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и прилик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м изв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ђ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њ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р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д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в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</w:t>
      </w:r>
      <w:proofErr w:type="spellStart"/>
      <w:r w:rsidRPr="00DB6927">
        <w:rPr>
          <w:rFonts w:ascii="Arial" w:hAnsi="Arial" w:cs="Arial"/>
          <w:color w:val="auto"/>
          <w:sz w:val="22"/>
          <w:szCs w:val="22"/>
        </w:rPr>
        <w:t>ja</w:t>
      </w:r>
      <w:proofErr w:type="spellEnd"/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вних к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мун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лних пр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дуз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ћ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у сврху д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в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ђ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њ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б</w:t>
      </w:r>
      <w:r w:rsidRPr="00DB6927">
        <w:rPr>
          <w:rFonts w:ascii="Arial" w:hAnsi="Arial" w:cs="Arial"/>
          <w:color w:val="auto"/>
          <w:sz w:val="22"/>
          <w:szCs w:val="22"/>
        </w:rPr>
        <w:t>je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к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т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у функци</w:t>
      </w:r>
      <w:r w:rsidRPr="00DB6927">
        <w:rPr>
          <w:rFonts w:ascii="Arial" w:hAnsi="Arial" w:cs="Arial"/>
          <w:color w:val="auto"/>
          <w:sz w:val="22"/>
          <w:szCs w:val="22"/>
        </w:rPr>
        <w:t>j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у.</w:t>
      </w:r>
      <w:bookmarkEnd w:id="3"/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П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д д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в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ђ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њ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м 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б</w:t>
      </w:r>
      <w:r w:rsidRPr="00DB6927">
        <w:rPr>
          <w:rFonts w:ascii="Arial" w:hAnsi="Arial" w:cs="Arial"/>
          <w:color w:val="auto"/>
          <w:sz w:val="22"/>
          <w:szCs w:val="22"/>
        </w:rPr>
        <w:t>je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кт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у функци</w:t>
      </w:r>
      <w:r w:rsidRPr="00DB6927">
        <w:rPr>
          <w:rFonts w:ascii="Arial" w:hAnsi="Arial" w:cs="Arial"/>
          <w:color w:val="auto"/>
          <w:sz w:val="22"/>
          <w:szCs w:val="22"/>
        </w:rPr>
        <w:t>j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у п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др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зум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в</w:t>
      </w:r>
      <w:proofErr w:type="spellStart"/>
      <w:r w:rsidRPr="00DB6927">
        <w:rPr>
          <w:rFonts w:ascii="Arial" w:hAnsi="Arial" w:cs="Arial"/>
          <w:color w:val="auto"/>
          <w:sz w:val="22"/>
          <w:szCs w:val="22"/>
        </w:rPr>
        <w:t>aj</w:t>
      </w:r>
      <w:proofErr w:type="spellEnd"/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у с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р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д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ви н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т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кућ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м (р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д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вн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м) 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држ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в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њу 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б</w:t>
      </w:r>
      <w:r w:rsidRPr="00DB6927">
        <w:rPr>
          <w:rFonts w:ascii="Arial" w:hAnsi="Arial" w:cs="Arial"/>
          <w:color w:val="auto"/>
          <w:sz w:val="22"/>
          <w:szCs w:val="22"/>
        </w:rPr>
        <w:t>je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кт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, з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к</w:t>
      </w:r>
      <w:proofErr w:type="spellStart"/>
      <w:r w:rsidRPr="00DB6927">
        <w:rPr>
          <w:rFonts w:ascii="Arial" w:hAnsi="Arial" w:cs="Arial"/>
          <w:color w:val="auto"/>
          <w:sz w:val="22"/>
          <w:szCs w:val="22"/>
        </w:rPr>
        <w:t>oje</w:t>
      </w:r>
      <w:proofErr w:type="spellEnd"/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с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н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изд</w:t>
      </w:r>
      <w:proofErr w:type="spellStart"/>
      <w:r w:rsidRPr="00DB6927">
        <w:rPr>
          <w:rFonts w:ascii="Arial" w:hAnsi="Arial" w:cs="Arial"/>
          <w:color w:val="auto"/>
          <w:sz w:val="22"/>
          <w:szCs w:val="22"/>
        </w:rPr>
        <w:t>aje</w:t>
      </w:r>
      <w:proofErr w:type="spellEnd"/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д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бр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њ</w:t>
      </w:r>
      <w:r w:rsidRPr="00DB6927">
        <w:rPr>
          <w:rFonts w:ascii="Arial" w:hAnsi="Arial" w:cs="Arial"/>
          <w:color w:val="auto"/>
          <w:sz w:val="22"/>
          <w:szCs w:val="22"/>
        </w:rPr>
        <w:t>e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п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З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к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ну </w:t>
      </w:r>
      <w:r w:rsidRPr="00DB6927">
        <w:rPr>
          <w:rFonts w:ascii="Arial" w:hAnsi="Arial" w:cs="Arial"/>
          <w:color w:val="auto"/>
          <w:sz w:val="22"/>
          <w:szCs w:val="22"/>
        </w:rPr>
        <w:t>o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 пл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нир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њу и изгр</w:t>
      </w:r>
      <w:r w:rsidRPr="00DB6927">
        <w:rPr>
          <w:rFonts w:ascii="Arial" w:hAnsi="Arial" w:cs="Arial"/>
          <w:color w:val="auto"/>
          <w:sz w:val="22"/>
          <w:szCs w:val="22"/>
        </w:rPr>
        <w:t>a</w:t>
      </w:r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 xml:space="preserve">дњи. </w:t>
      </w:r>
    </w:p>
    <w:p w14:paraId="621E694E" w14:textId="77777777" w:rsidR="001F238E" w:rsidRPr="003124A5" w:rsidRDefault="001F238E" w:rsidP="00D97A2F">
      <w:pPr>
        <w:pStyle w:val="Default"/>
        <w:spacing w:after="120"/>
        <w:ind w:firstLine="720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  <w:r w:rsidRPr="003124A5">
        <w:rPr>
          <w:rFonts w:ascii="Arial" w:hAnsi="Arial" w:cs="Arial"/>
          <w:color w:val="auto"/>
          <w:sz w:val="22"/>
          <w:szCs w:val="22"/>
          <w:lang w:val="sr-Cyrl-CS"/>
        </w:rPr>
        <w:t>Накнада за заузеће јавних површина за обављање делатности не плаћа се за коришћење простора ради продаје штампе,књига и других публикација, производа старих и уметничких заната и домаће радиности.</w:t>
      </w:r>
    </w:p>
    <w:p w14:paraId="43BAC91A" w14:textId="77777777" w:rsidR="001F238E" w:rsidRPr="0003248A" w:rsidRDefault="001F238E" w:rsidP="0003248A">
      <w:pPr>
        <w:pStyle w:val="Default"/>
        <w:spacing w:after="120"/>
        <w:ind w:firstLine="720"/>
        <w:jc w:val="both"/>
        <w:rPr>
          <w:rFonts w:ascii="Arial" w:hAnsi="Arial" w:cs="Arial"/>
          <w:color w:val="auto"/>
          <w:sz w:val="22"/>
          <w:szCs w:val="22"/>
          <w:lang w:val="sr-Cyrl-RS"/>
        </w:rPr>
      </w:pPr>
      <w:r w:rsidRPr="00E81ED7">
        <w:rPr>
          <w:rFonts w:ascii="Arial" w:hAnsi="Arial" w:cs="Arial"/>
          <w:color w:val="auto"/>
          <w:sz w:val="22"/>
          <w:szCs w:val="22"/>
          <w:lang w:val="sr-Cyrl-CS"/>
        </w:rPr>
        <w:t>Ако се поред штампе, књига и других публикација, производа старих и уметничких заната и домаће радиности, продаје и нека друга роба, накнада се плаћа у целокупно прописаном износу.</w:t>
      </w:r>
    </w:p>
    <w:p w14:paraId="6FC1B645" w14:textId="77777777" w:rsidR="00D97A2F" w:rsidRPr="00DB6927" w:rsidRDefault="00D97A2F" w:rsidP="00D97A2F">
      <w:pPr>
        <w:pStyle w:val="CLAN"/>
        <w:rPr>
          <w:rFonts w:ascii="Arial" w:hAnsi="Arial" w:cs="Arial"/>
          <w:lang w:eastAsia="zh-CN"/>
        </w:rPr>
      </w:pPr>
      <w:r w:rsidRPr="00DB6927">
        <w:rPr>
          <w:rFonts w:ascii="Arial" w:hAnsi="Arial" w:cs="Arial"/>
          <w:lang w:eastAsia="zh-CN"/>
        </w:rPr>
        <w:lastRenderedPageBreak/>
        <w:t>Припадност прихода</w:t>
      </w:r>
    </w:p>
    <w:p w14:paraId="757A6E5F" w14:textId="77777777" w:rsidR="00D97A2F" w:rsidRPr="00DB6927" w:rsidRDefault="00E0464D" w:rsidP="00D97A2F">
      <w:pPr>
        <w:pStyle w:val="CLAN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Члан 8</w:t>
      </w:r>
      <w:r w:rsidR="00D97A2F" w:rsidRPr="00DB6927">
        <w:rPr>
          <w:rFonts w:ascii="Arial" w:hAnsi="Arial" w:cs="Arial"/>
          <w:lang w:eastAsia="zh-CN"/>
        </w:rPr>
        <w:t>.</w:t>
      </w:r>
    </w:p>
    <w:p w14:paraId="74E935B5" w14:textId="77777777" w:rsidR="00D97A2F" w:rsidRPr="002B7A13" w:rsidRDefault="00D97A2F" w:rsidP="00D97A2F">
      <w:pPr>
        <w:pStyle w:val="Default"/>
        <w:spacing w:after="120"/>
        <w:ind w:firstLine="720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  <w:bookmarkStart w:id="4" w:name="_Hlk526621544"/>
      <w:r w:rsidRPr="002B7A13">
        <w:rPr>
          <w:rFonts w:ascii="Arial" w:hAnsi="Arial" w:cs="Arial"/>
          <w:color w:val="auto"/>
          <w:sz w:val="22"/>
          <w:szCs w:val="22"/>
          <w:lang w:val="sr-Cyrl-CS"/>
        </w:rPr>
        <w:t>Приходи остварени од накнаде за коришћење јавних површина припадају буџету јединица локалне самоуправе.</w:t>
      </w:r>
    </w:p>
    <w:p w14:paraId="31BE630E" w14:textId="77777777" w:rsidR="00A94185" w:rsidRPr="002B7A13" w:rsidRDefault="00A94185" w:rsidP="00D97A2F">
      <w:pPr>
        <w:pStyle w:val="Default"/>
        <w:spacing w:after="120"/>
        <w:ind w:firstLine="720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</w:p>
    <w:p w14:paraId="6FEAE520" w14:textId="77777777" w:rsidR="00DB7CC6" w:rsidRDefault="00DB7CC6" w:rsidP="00A94185">
      <w:pPr>
        <w:pStyle w:val="CLAN"/>
        <w:rPr>
          <w:rFonts w:ascii="Arial" w:hAnsi="Arial" w:cs="Arial"/>
          <w:lang w:val="sr-Cyrl-RS" w:eastAsia="zh-CN"/>
        </w:rPr>
      </w:pPr>
    </w:p>
    <w:p w14:paraId="2165030C" w14:textId="77777777" w:rsidR="00DB7CC6" w:rsidRDefault="00DB7CC6" w:rsidP="00A94185">
      <w:pPr>
        <w:pStyle w:val="CLAN"/>
        <w:rPr>
          <w:rFonts w:ascii="Arial" w:hAnsi="Arial" w:cs="Arial"/>
          <w:lang w:val="sr-Cyrl-RS" w:eastAsia="zh-CN"/>
        </w:rPr>
      </w:pPr>
    </w:p>
    <w:p w14:paraId="3B32B81B" w14:textId="77777777" w:rsidR="00DB7CC6" w:rsidRDefault="00DB7CC6" w:rsidP="00A94185">
      <w:pPr>
        <w:pStyle w:val="CLAN"/>
        <w:rPr>
          <w:rFonts w:ascii="Arial" w:hAnsi="Arial" w:cs="Arial"/>
          <w:lang w:val="sr-Cyrl-RS" w:eastAsia="zh-CN"/>
        </w:rPr>
      </w:pPr>
    </w:p>
    <w:p w14:paraId="23CDA7FF" w14:textId="77777777" w:rsidR="00A94185" w:rsidRDefault="00DB7CC6" w:rsidP="00DB7CC6">
      <w:pPr>
        <w:pStyle w:val="CLAN"/>
        <w:ind w:left="0"/>
        <w:jc w:val="left"/>
        <w:rPr>
          <w:rFonts w:ascii="Arial" w:hAnsi="Arial" w:cs="Arial"/>
          <w:lang w:val="sr-Cyrl-RS" w:eastAsia="zh-CN"/>
        </w:rPr>
      </w:pPr>
      <w:r>
        <w:rPr>
          <w:rFonts w:ascii="Arial" w:hAnsi="Arial" w:cs="Arial"/>
          <w:lang w:val="sr-Cyrl-RS" w:eastAsia="zh-CN"/>
        </w:rPr>
        <w:t xml:space="preserve">                                                               Ч</w:t>
      </w:r>
      <w:r w:rsidR="00E0464D">
        <w:rPr>
          <w:rFonts w:ascii="Arial" w:hAnsi="Arial" w:cs="Arial"/>
          <w:lang w:eastAsia="zh-CN"/>
        </w:rPr>
        <w:t>лан 9</w:t>
      </w:r>
      <w:r w:rsidR="00A94185" w:rsidRPr="00DB6927">
        <w:rPr>
          <w:rFonts w:ascii="Arial" w:hAnsi="Arial" w:cs="Arial"/>
          <w:lang w:eastAsia="zh-CN"/>
        </w:rPr>
        <w:t>.</w:t>
      </w:r>
    </w:p>
    <w:p w14:paraId="23B2A05B" w14:textId="77777777" w:rsidR="00467F95" w:rsidRDefault="00A94185" w:rsidP="00A94185">
      <w:pPr>
        <w:rPr>
          <w:rFonts w:ascii="Arial" w:eastAsia="Calibri" w:hAnsi="Arial" w:cs="Arial"/>
          <w:lang w:val="sr-Cyrl-CS" w:eastAsia="zh-CN"/>
        </w:rPr>
      </w:pPr>
      <w:r w:rsidRPr="00DB6927">
        <w:rPr>
          <w:rFonts w:ascii="Arial" w:eastAsia="Calibri" w:hAnsi="Arial" w:cs="Arial"/>
          <w:lang w:val="sr-Cyrl-CS" w:eastAsia="zh-CN"/>
        </w:rPr>
        <w:tab/>
        <w:t>Ова Одлука  ступа на снагу</w:t>
      </w:r>
      <w:r w:rsidR="00343DF6">
        <w:rPr>
          <w:rFonts w:ascii="Arial" w:eastAsia="Calibri" w:hAnsi="Arial" w:cs="Arial"/>
          <w:lang w:val="sr-Cyrl-RS" w:eastAsia="zh-CN"/>
        </w:rPr>
        <w:t xml:space="preserve"> осмог дана од дана објављивања</w:t>
      </w:r>
      <w:r w:rsidR="00343DF6">
        <w:rPr>
          <w:rFonts w:ascii="Arial" w:eastAsia="Calibri" w:hAnsi="Arial" w:cs="Arial"/>
          <w:lang w:val="sr-Cyrl-CS" w:eastAsia="zh-CN"/>
        </w:rPr>
        <w:t xml:space="preserve">  у ``Службеном листу општине Кладово``.</w:t>
      </w:r>
    </w:p>
    <w:p w14:paraId="16BE77D0" w14:textId="77777777" w:rsidR="00A94185" w:rsidRPr="00DB6927" w:rsidRDefault="00A94185" w:rsidP="00A94185">
      <w:pPr>
        <w:rPr>
          <w:rFonts w:ascii="Arial" w:eastAsia="Calibri" w:hAnsi="Arial" w:cs="Arial"/>
          <w:lang w:val="sr-Cyrl-CS" w:eastAsia="zh-CN"/>
        </w:rPr>
      </w:pPr>
      <w:r w:rsidRPr="00DB6927">
        <w:rPr>
          <w:rFonts w:ascii="Arial" w:eastAsia="Calibri" w:hAnsi="Arial" w:cs="Arial"/>
          <w:lang w:val="sr-Cyrl-CS" w:eastAsia="zh-CN"/>
        </w:rPr>
        <w:t>Број:</w:t>
      </w:r>
    </w:p>
    <w:p w14:paraId="2407153F" w14:textId="77777777" w:rsidR="00BA1089" w:rsidRDefault="00CE73ED" w:rsidP="00BA1089">
      <w:pPr>
        <w:rPr>
          <w:rFonts w:ascii="Arial" w:eastAsia="Calibri" w:hAnsi="Arial" w:cs="Arial"/>
          <w:lang w:eastAsia="zh-CN"/>
        </w:rPr>
      </w:pPr>
      <w:r>
        <w:rPr>
          <w:rFonts w:ascii="Arial" w:eastAsia="Calibri" w:hAnsi="Arial" w:cs="Arial"/>
          <w:lang w:val="sr-Cyrl-CS" w:eastAsia="zh-CN"/>
        </w:rPr>
        <w:t>У Кладову _______</w:t>
      </w:r>
      <w:r w:rsidR="00DB7CC6">
        <w:rPr>
          <w:rFonts w:ascii="Arial" w:eastAsia="Calibri" w:hAnsi="Arial" w:cs="Arial"/>
          <w:lang w:val="sr-Cyrl-CS" w:eastAsia="zh-CN"/>
        </w:rPr>
        <w:t>.2023</w:t>
      </w:r>
      <w:r w:rsidR="00A94185" w:rsidRPr="00DB6927">
        <w:rPr>
          <w:rFonts w:ascii="Arial" w:eastAsia="Calibri" w:hAnsi="Arial" w:cs="Arial"/>
          <w:lang w:val="sr-Cyrl-CS" w:eastAsia="zh-CN"/>
        </w:rPr>
        <w:t>.године</w:t>
      </w:r>
    </w:p>
    <w:p w14:paraId="36C54BA0" w14:textId="77777777" w:rsidR="00EA6278" w:rsidRDefault="00BA1089" w:rsidP="00BA1089">
      <w:pPr>
        <w:rPr>
          <w:rFonts w:ascii="Arial" w:eastAsia="Calibri" w:hAnsi="Arial" w:cs="Arial"/>
          <w:lang w:val="sr-Cyrl-CS" w:eastAsia="zh-CN"/>
        </w:rPr>
      </w:pPr>
      <w:r>
        <w:rPr>
          <w:rFonts w:ascii="Arial" w:eastAsia="Calibri" w:hAnsi="Arial" w:cs="Arial"/>
          <w:lang w:eastAsia="zh-CN"/>
        </w:rPr>
        <w:t xml:space="preserve">                               </w:t>
      </w:r>
      <w:r w:rsidR="00774181">
        <w:rPr>
          <w:rFonts w:ascii="Arial" w:eastAsia="Calibri" w:hAnsi="Arial" w:cs="Arial"/>
          <w:lang w:val="sr-Cyrl-CS" w:eastAsia="zh-CN"/>
        </w:rPr>
        <w:t xml:space="preserve">    </w:t>
      </w:r>
    </w:p>
    <w:p w14:paraId="3EC6CB95" w14:textId="339002B9" w:rsidR="00A94185" w:rsidRPr="00DB6927" w:rsidRDefault="00774181" w:rsidP="00EA6278">
      <w:pPr>
        <w:ind w:left="1440" w:firstLine="720"/>
        <w:rPr>
          <w:rFonts w:ascii="Arial" w:eastAsia="Calibri" w:hAnsi="Arial" w:cs="Arial"/>
          <w:lang w:val="sr-Cyrl-CS" w:eastAsia="zh-CN"/>
        </w:rPr>
      </w:pPr>
      <w:r>
        <w:rPr>
          <w:rFonts w:ascii="Arial" w:eastAsia="Calibri" w:hAnsi="Arial" w:cs="Arial"/>
          <w:lang w:val="sr-Cyrl-CS" w:eastAsia="zh-CN"/>
        </w:rPr>
        <w:t xml:space="preserve">СКУПШТИНА </w:t>
      </w:r>
      <w:r w:rsidR="00A94185" w:rsidRPr="00DB6927">
        <w:rPr>
          <w:rFonts w:ascii="Arial" w:eastAsia="Calibri" w:hAnsi="Arial" w:cs="Arial"/>
          <w:lang w:val="sr-Cyrl-CS" w:eastAsia="zh-CN"/>
        </w:rPr>
        <w:t xml:space="preserve"> ОПШТИНЕ КЛАДОВО</w:t>
      </w:r>
    </w:p>
    <w:p w14:paraId="6B7CE7B8" w14:textId="77777777" w:rsidR="00A94185" w:rsidRPr="00DB6927" w:rsidRDefault="00A94185" w:rsidP="00A94185">
      <w:pPr>
        <w:rPr>
          <w:rFonts w:ascii="Arial" w:eastAsia="Calibri" w:hAnsi="Arial" w:cs="Arial"/>
          <w:lang w:val="sr-Cyrl-CS" w:eastAsia="zh-CN"/>
        </w:rPr>
      </w:pPr>
      <w:r w:rsidRPr="00DB6927">
        <w:rPr>
          <w:rFonts w:ascii="Arial" w:eastAsia="Calibri" w:hAnsi="Arial" w:cs="Arial"/>
          <w:lang w:val="sr-Cyrl-CS" w:eastAsia="zh-CN"/>
        </w:rPr>
        <w:t xml:space="preserve">      </w:t>
      </w:r>
      <w:r w:rsidRPr="00DB6927">
        <w:rPr>
          <w:rFonts w:ascii="Arial" w:eastAsia="Calibri" w:hAnsi="Arial" w:cs="Arial"/>
          <w:lang w:val="sr-Cyrl-CS" w:eastAsia="zh-CN"/>
        </w:rPr>
        <w:tab/>
      </w:r>
      <w:r w:rsidRPr="00DB6927">
        <w:rPr>
          <w:rFonts w:ascii="Arial" w:eastAsia="Calibri" w:hAnsi="Arial" w:cs="Arial"/>
          <w:lang w:val="sr-Cyrl-CS" w:eastAsia="zh-CN"/>
        </w:rPr>
        <w:tab/>
      </w:r>
      <w:r w:rsidRPr="00DB6927">
        <w:rPr>
          <w:rFonts w:ascii="Arial" w:eastAsia="Calibri" w:hAnsi="Arial" w:cs="Arial"/>
          <w:lang w:val="sr-Cyrl-CS" w:eastAsia="zh-CN"/>
        </w:rPr>
        <w:tab/>
      </w:r>
      <w:r w:rsidRPr="00DB6927">
        <w:rPr>
          <w:rFonts w:ascii="Arial" w:eastAsia="Calibri" w:hAnsi="Arial" w:cs="Arial"/>
          <w:lang w:val="sr-Cyrl-CS" w:eastAsia="zh-CN"/>
        </w:rPr>
        <w:tab/>
      </w:r>
      <w:r w:rsidRPr="00DB6927">
        <w:rPr>
          <w:rFonts w:ascii="Arial" w:eastAsia="Calibri" w:hAnsi="Arial" w:cs="Arial"/>
          <w:lang w:val="sr-Cyrl-CS" w:eastAsia="zh-CN"/>
        </w:rPr>
        <w:tab/>
      </w:r>
      <w:r w:rsidRPr="00DB6927">
        <w:rPr>
          <w:rFonts w:ascii="Arial" w:eastAsia="Calibri" w:hAnsi="Arial" w:cs="Arial"/>
          <w:lang w:val="sr-Cyrl-CS" w:eastAsia="zh-CN"/>
        </w:rPr>
        <w:tab/>
      </w:r>
      <w:r w:rsidRPr="00DB6927">
        <w:rPr>
          <w:rFonts w:ascii="Arial" w:eastAsia="Calibri" w:hAnsi="Arial" w:cs="Arial"/>
          <w:lang w:val="sr-Cyrl-CS" w:eastAsia="zh-CN"/>
        </w:rPr>
        <w:tab/>
      </w:r>
      <w:r w:rsidRPr="00DB6927">
        <w:rPr>
          <w:rFonts w:ascii="Arial" w:eastAsia="Calibri" w:hAnsi="Arial" w:cs="Arial"/>
          <w:lang w:val="sr-Cyrl-CS" w:eastAsia="zh-CN"/>
        </w:rPr>
        <w:tab/>
      </w:r>
      <w:r w:rsidR="00774181">
        <w:rPr>
          <w:rFonts w:ascii="Arial" w:eastAsia="Calibri" w:hAnsi="Arial" w:cs="Arial"/>
          <w:lang w:val="sr-Cyrl-CS" w:eastAsia="zh-CN"/>
        </w:rPr>
        <w:t xml:space="preserve">      </w:t>
      </w:r>
      <w:r w:rsidRPr="00DB6927">
        <w:rPr>
          <w:rFonts w:ascii="Arial" w:eastAsia="Calibri" w:hAnsi="Arial" w:cs="Arial"/>
          <w:lang w:val="sr-Cyrl-CS" w:eastAsia="zh-CN"/>
        </w:rPr>
        <w:t xml:space="preserve">   ПРЕДСЕДНИК</w:t>
      </w:r>
    </w:p>
    <w:p w14:paraId="31D280D2" w14:textId="77777777" w:rsidR="00A94185" w:rsidRDefault="00A94185" w:rsidP="00A94185">
      <w:pPr>
        <w:rPr>
          <w:rFonts w:ascii="Arial" w:eastAsia="Calibri" w:hAnsi="Arial" w:cs="Arial"/>
          <w:lang w:val="sr-Cyrl-CS" w:eastAsia="zh-CN"/>
        </w:rPr>
      </w:pPr>
      <w:r w:rsidRPr="00DB6927">
        <w:rPr>
          <w:rFonts w:ascii="Arial" w:eastAsia="Calibri" w:hAnsi="Arial" w:cs="Arial"/>
          <w:lang w:val="sr-Cyrl-CS" w:eastAsia="zh-CN"/>
        </w:rPr>
        <w:tab/>
      </w:r>
      <w:r w:rsidRPr="00DB6927">
        <w:rPr>
          <w:rFonts w:ascii="Arial" w:eastAsia="Calibri" w:hAnsi="Arial" w:cs="Arial"/>
          <w:lang w:val="sr-Cyrl-CS" w:eastAsia="zh-CN"/>
        </w:rPr>
        <w:tab/>
      </w:r>
      <w:r w:rsidRPr="00DB6927">
        <w:rPr>
          <w:rFonts w:ascii="Arial" w:eastAsia="Calibri" w:hAnsi="Arial" w:cs="Arial"/>
          <w:lang w:val="sr-Cyrl-CS" w:eastAsia="zh-CN"/>
        </w:rPr>
        <w:tab/>
      </w:r>
      <w:r w:rsidRPr="00DB6927">
        <w:rPr>
          <w:rFonts w:ascii="Arial" w:eastAsia="Calibri" w:hAnsi="Arial" w:cs="Arial"/>
          <w:lang w:val="sr-Cyrl-CS" w:eastAsia="zh-CN"/>
        </w:rPr>
        <w:tab/>
      </w:r>
      <w:r w:rsidRPr="00DB6927">
        <w:rPr>
          <w:rFonts w:ascii="Arial" w:eastAsia="Calibri" w:hAnsi="Arial" w:cs="Arial"/>
          <w:lang w:val="sr-Cyrl-CS" w:eastAsia="zh-CN"/>
        </w:rPr>
        <w:tab/>
      </w:r>
      <w:r w:rsidRPr="00DB6927">
        <w:rPr>
          <w:rFonts w:ascii="Arial" w:eastAsia="Calibri" w:hAnsi="Arial" w:cs="Arial"/>
          <w:lang w:val="sr-Cyrl-CS" w:eastAsia="zh-CN"/>
        </w:rPr>
        <w:tab/>
      </w:r>
      <w:r w:rsidRPr="00DB6927">
        <w:rPr>
          <w:rFonts w:ascii="Arial" w:eastAsia="Calibri" w:hAnsi="Arial" w:cs="Arial"/>
          <w:lang w:val="sr-Cyrl-CS" w:eastAsia="zh-CN"/>
        </w:rPr>
        <w:tab/>
      </w:r>
      <w:r w:rsidRPr="00DB6927">
        <w:rPr>
          <w:rFonts w:ascii="Arial" w:eastAsia="Calibri" w:hAnsi="Arial" w:cs="Arial"/>
          <w:lang w:val="sr-Cyrl-CS" w:eastAsia="zh-CN"/>
        </w:rPr>
        <w:tab/>
      </w:r>
      <w:r w:rsidR="00DB7CC6">
        <w:rPr>
          <w:rFonts w:ascii="Arial" w:eastAsia="Calibri" w:hAnsi="Arial" w:cs="Arial"/>
          <w:lang w:val="sr-Cyrl-CS" w:eastAsia="zh-CN"/>
        </w:rPr>
        <w:t xml:space="preserve">  </w:t>
      </w:r>
      <w:r w:rsidR="00DB7CC6">
        <w:rPr>
          <w:rFonts w:ascii="Arial" w:eastAsia="Calibri" w:hAnsi="Arial" w:cs="Arial"/>
          <w:lang w:val="sr-Cyrl-CS" w:eastAsia="zh-CN"/>
        </w:rPr>
        <w:tab/>
      </w:r>
      <w:r w:rsidR="00DB7CC6">
        <w:rPr>
          <w:rFonts w:ascii="Arial" w:eastAsia="Calibri" w:hAnsi="Arial" w:cs="Arial"/>
          <w:lang w:val="sr-Cyrl-CS" w:eastAsia="zh-CN"/>
        </w:rPr>
        <w:tab/>
      </w:r>
      <w:r w:rsidR="00DB7CC6">
        <w:rPr>
          <w:rFonts w:ascii="Arial" w:eastAsia="Calibri" w:hAnsi="Arial" w:cs="Arial"/>
          <w:lang w:val="sr-Cyrl-CS" w:eastAsia="zh-CN"/>
        </w:rPr>
        <w:tab/>
      </w:r>
      <w:r w:rsidR="00DB7CC6">
        <w:rPr>
          <w:rFonts w:ascii="Arial" w:eastAsia="Calibri" w:hAnsi="Arial" w:cs="Arial"/>
          <w:lang w:val="sr-Cyrl-CS" w:eastAsia="zh-CN"/>
        </w:rPr>
        <w:tab/>
      </w:r>
      <w:r w:rsidR="00DB7CC6">
        <w:rPr>
          <w:rFonts w:ascii="Arial" w:eastAsia="Calibri" w:hAnsi="Arial" w:cs="Arial"/>
          <w:lang w:val="sr-Cyrl-CS" w:eastAsia="zh-CN"/>
        </w:rPr>
        <w:tab/>
      </w:r>
      <w:r w:rsidR="00DB7CC6">
        <w:rPr>
          <w:rFonts w:ascii="Arial" w:eastAsia="Calibri" w:hAnsi="Arial" w:cs="Arial"/>
          <w:lang w:val="sr-Cyrl-CS" w:eastAsia="zh-CN"/>
        </w:rPr>
        <w:tab/>
      </w:r>
      <w:r w:rsidR="00DB7CC6">
        <w:rPr>
          <w:rFonts w:ascii="Arial" w:eastAsia="Calibri" w:hAnsi="Arial" w:cs="Arial"/>
          <w:lang w:val="sr-Cyrl-CS" w:eastAsia="zh-CN"/>
        </w:rPr>
        <w:tab/>
      </w:r>
      <w:r w:rsidR="00DB7CC6">
        <w:rPr>
          <w:rFonts w:ascii="Arial" w:eastAsia="Calibri" w:hAnsi="Arial" w:cs="Arial"/>
          <w:lang w:val="sr-Cyrl-CS" w:eastAsia="zh-CN"/>
        </w:rPr>
        <w:tab/>
        <w:t xml:space="preserve">                                                                Радован  Арежина</w:t>
      </w:r>
    </w:p>
    <w:bookmarkEnd w:id="4"/>
    <w:p w14:paraId="73A4BF3E" w14:textId="77777777" w:rsidR="003B781A" w:rsidRDefault="003B781A" w:rsidP="00A94185">
      <w:pPr>
        <w:rPr>
          <w:rFonts w:ascii="Arial" w:eastAsia="Calibri" w:hAnsi="Arial" w:cs="Arial"/>
          <w:lang w:val="sr-Cyrl-CS" w:eastAsia="zh-CN"/>
        </w:rPr>
      </w:pPr>
    </w:p>
    <w:sectPr w:rsidR="003B781A" w:rsidSect="003B781A">
      <w:pgSz w:w="12240" w:h="15840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83CEC"/>
    <w:multiLevelType w:val="hybridMultilevel"/>
    <w:tmpl w:val="4D4CCEBC"/>
    <w:lvl w:ilvl="0" w:tplc="E76A755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B64EF"/>
    <w:multiLevelType w:val="hybridMultilevel"/>
    <w:tmpl w:val="9FF630C8"/>
    <w:lvl w:ilvl="0" w:tplc="45F8B7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F9"/>
    <w:rsid w:val="00002806"/>
    <w:rsid w:val="0003248A"/>
    <w:rsid w:val="00060A3F"/>
    <w:rsid w:val="00087DEE"/>
    <w:rsid w:val="000B145D"/>
    <w:rsid w:val="001013F5"/>
    <w:rsid w:val="00141F10"/>
    <w:rsid w:val="00146485"/>
    <w:rsid w:val="001D6048"/>
    <w:rsid w:val="001E4731"/>
    <w:rsid w:val="001F238E"/>
    <w:rsid w:val="002B3C1A"/>
    <w:rsid w:val="002B7A13"/>
    <w:rsid w:val="002D00DC"/>
    <w:rsid w:val="002E3445"/>
    <w:rsid w:val="003124A5"/>
    <w:rsid w:val="00343DF6"/>
    <w:rsid w:val="003A3A5E"/>
    <w:rsid w:val="003B781A"/>
    <w:rsid w:val="00401FCD"/>
    <w:rsid w:val="00416EF9"/>
    <w:rsid w:val="00467F95"/>
    <w:rsid w:val="00475752"/>
    <w:rsid w:val="004D0BFE"/>
    <w:rsid w:val="0068602B"/>
    <w:rsid w:val="006E1DD0"/>
    <w:rsid w:val="006E48CC"/>
    <w:rsid w:val="007202F8"/>
    <w:rsid w:val="00774181"/>
    <w:rsid w:val="00833DAB"/>
    <w:rsid w:val="00874ABC"/>
    <w:rsid w:val="008B4B77"/>
    <w:rsid w:val="008D6194"/>
    <w:rsid w:val="008E5533"/>
    <w:rsid w:val="009123FD"/>
    <w:rsid w:val="00962B43"/>
    <w:rsid w:val="009B14DF"/>
    <w:rsid w:val="009E07A4"/>
    <w:rsid w:val="00A52B7A"/>
    <w:rsid w:val="00A94185"/>
    <w:rsid w:val="00B8773B"/>
    <w:rsid w:val="00BA1089"/>
    <w:rsid w:val="00BB5A1F"/>
    <w:rsid w:val="00C1405E"/>
    <w:rsid w:val="00CE73ED"/>
    <w:rsid w:val="00D97A2F"/>
    <w:rsid w:val="00DA2D6F"/>
    <w:rsid w:val="00DB2921"/>
    <w:rsid w:val="00DB6927"/>
    <w:rsid w:val="00DB7CC6"/>
    <w:rsid w:val="00E0464D"/>
    <w:rsid w:val="00E5229F"/>
    <w:rsid w:val="00E81ED7"/>
    <w:rsid w:val="00EA6278"/>
    <w:rsid w:val="00F6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EA97D"/>
  <w15:docId w15:val="{E8BD01E0-A482-4530-95E6-4E40755B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7A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CLAN">
    <w:name w:val="CLAN"/>
    <w:basedOn w:val="Normal"/>
    <w:next w:val="Normal"/>
    <w:qFormat/>
    <w:rsid w:val="00D97A2F"/>
    <w:pPr>
      <w:keepNext/>
      <w:spacing w:before="120" w:after="120" w:line="240" w:lineRule="auto"/>
      <w:ind w:left="720" w:right="720"/>
      <w:jc w:val="center"/>
    </w:pPr>
    <w:rPr>
      <w:rFonts w:ascii="Arial Bold" w:eastAsia="Calibri" w:hAnsi="Arial Bold" w:cs="Times New Roman"/>
      <w:b/>
      <w:lang w:val="sr-Cyrl-CS"/>
    </w:rPr>
  </w:style>
  <w:style w:type="table" w:styleId="TableGrid">
    <w:name w:val="Table Grid"/>
    <w:basedOn w:val="TableNormal"/>
    <w:uiPriority w:val="59"/>
    <w:rsid w:val="00D97A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6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4F22D-94AD-434A-9707-EF4D16CAF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moki</dc:creator>
  <cp:lastModifiedBy>Ema</cp:lastModifiedBy>
  <cp:revision>2</cp:revision>
  <cp:lastPrinted>2023-05-15T08:49:00Z</cp:lastPrinted>
  <dcterms:created xsi:type="dcterms:W3CDTF">2023-05-30T12:41:00Z</dcterms:created>
  <dcterms:modified xsi:type="dcterms:W3CDTF">2023-05-30T12:41:00Z</dcterms:modified>
</cp:coreProperties>
</file>