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B08" w:rsidRDefault="00683B08" w:rsidP="00683B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683B0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E253F8" w:rsidRPr="000A5A58" w:rsidRDefault="00E253F8" w:rsidP="00683B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683B08" w:rsidRPr="000A5A58" w:rsidRDefault="00683B08" w:rsidP="00683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683B08" w:rsidRDefault="00683B08" w:rsidP="00683B0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основу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="00875E7B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32.</w:t>
      </w:r>
      <w:r w:rsidRPr="000A5A58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и члана </w:t>
      </w:r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59. </w:t>
      </w:r>
      <w:proofErr w:type="spellStart"/>
      <w:proofErr w:type="gramStart"/>
      <w:r w:rsidRPr="000A5A58">
        <w:rPr>
          <w:rFonts w:ascii="Times New Roman" w:eastAsia="Times New Roman" w:hAnsi="Times New Roman" w:cs="Times New Roman"/>
          <w:sz w:val="24"/>
          <w:szCs w:val="24"/>
        </w:rPr>
        <w:t>став</w:t>
      </w:r>
      <w:proofErr w:type="spellEnd"/>
      <w:proofErr w:type="gram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1.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Закона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о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локалној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самоуправи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(„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Сл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гласник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РС</w:t>
      </w:r>
      <w:proofErr w:type="gramStart"/>
      <w:r w:rsidRPr="000A5A58">
        <w:rPr>
          <w:rFonts w:ascii="Times New Roman" w:eastAsia="Times New Roman" w:hAnsi="Times New Roman" w:cs="Times New Roman"/>
          <w:sz w:val="24"/>
          <w:szCs w:val="24"/>
        </w:rPr>
        <w:t>“ бр.129</w:t>
      </w:r>
      <w:proofErr w:type="gramEnd"/>
      <w:r w:rsidRPr="000A5A58">
        <w:rPr>
          <w:rFonts w:ascii="Times New Roman" w:eastAsia="Times New Roman" w:hAnsi="Times New Roman" w:cs="Times New Roman"/>
          <w:sz w:val="24"/>
          <w:szCs w:val="24"/>
        </w:rPr>
        <w:t>/2007</w:t>
      </w:r>
      <w:r w:rsidRPr="000A5A58">
        <w:rPr>
          <w:rFonts w:ascii="Times New Roman" w:eastAsia="Times New Roman" w:hAnsi="Times New Roman" w:cs="Times New Roman"/>
          <w:sz w:val="24"/>
          <w:szCs w:val="24"/>
          <w:lang w:val="sr-Cyrl-RS"/>
        </w:rPr>
        <w:t>,83/2014</w:t>
      </w:r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75E7B">
        <w:rPr>
          <w:rFonts w:ascii="Times New Roman" w:eastAsia="Times New Roman" w:hAnsi="Times New Roman" w:cs="Times New Roman"/>
          <w:sz w:val="24"/>
          <w:szCs w:val="24"/>
          <w:lang w:val="sr-Cyrl-RS"/>
        </w:rPr>
        <w:t>101/2016-др.закон,</w:t>
      </w:r>
      <w:r w:rsidRPr="000A5A58">
        <w:rPr>
          <w:rFonts w:ascii="Times New Roman" w:eastAsia="Times New Roman" w:hAnsi="Times New Roman" w:cs="Times New Roman"/>
          <w:sz w:val="24"/>
          <w:szCs w:val="24"/>
          <w:lang w:val="sr-Cyrl-RS"/>
        </w:rPr>
        <w:t>47/2018</w:t>
      </w:r>
      <w:r w:rsidR="00875E7B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и 111/2021-др.закон</w:t>
      </w:r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) и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75E7B">
        <w:rPr>
          <w:rFonts w:ascii="Times New Roman" w:eastAsia="Times New Roman" w:hAnsi="Times New Roman" w:cs="Times New Roman"/>
          <w:sz w:val="24"/>
          <w:szCs w:val="24"/>
          <w:lang w:val="sr-Cyrl-RS"/>
        </w:rPr>
        <w:t>40</w:t>
      </w:r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Статута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општине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Кладово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(„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Сл.лист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општине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Кладово“бр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A5A58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875E7B">
        <w:rPr>
          <w:rFonts w:ascii="Times New Roman" w:eastAsia="Times New Roman" w:hAnsi="Times New Roman" w:cs="Times New Roman"/>
          <w:sz w:val="24"/>
          <w:szCs w:val="24"/>
          <w:lang w:val="sr-Cyrl-RS"/>
        </w:rPr>
        <w:t>7/2019</w:t>
      </w:r>
      <w:r w:rsidRPr="000A5A58"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Start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, 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Скупштина</w:t>
      </w:r>
      <w:proofErr w:type="spellEnd"/>
      <w:proofErr w:type="gram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општине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Кладово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седници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одржаној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2880">
        <w:rPr>
          <w:rFonts w:ascii="Times New Roman" w:eastAsia="Times New Roman" w:hAnsi="Times New Roman" w:cs="Times New Roman"/>
          <w:sz w:val="24"/>
          <w:szCs w:val="24"/>
        </w:rPr>
        <w:t>16.12</w:t>
      </w:r>
      <w:r w:rsidRPr="000A5A58">
        <w:rPr>
          <w:rFonts w:ascii="Times New Roman" w:eastAsia="Times New Roman" w:hAnsi="Times New Roman" w:cs="Times New Roman"/>
          <w:sz w:val="24"/>
          <w:szCs w:val="24"/>
          <w:lang w:val="sr-Cyrl-RS"/>
        </w:rPr>
        <w:t>.20</w:t>
      </w:r>
      <w:r w:rsidR="00875E7B">
        <w:rPr>
          <w:rFonts w:ascii="Times New Roman" w:eastAsia="Times New Roman" w:hAnsi="Times New Roman" w:cs="Times New Roman"/>
          <w:sz w:val="24"/>
          <w:szCs w:val="24"/>
          <w:lang w:val="sr-Cyrl-RS"/>
        </w:rPr>
        <w:t>22</w:t>
      </w:r>
      <w:r w:rsidRPr="000A5A5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године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донела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је</w:t>
      </w:r>
      <w:proofErr w:type="spellEnd"/>
    </w:p>
    <w:p w:rsidR="00E253F8" w:rsidRPr="00E253F8" w:rsidRDefault="00E253F8" w:rsidP="00683B0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683B08" w:rsidRPr="000A5A58" w:rsidRDefault="00683B08" w:rsidP="00683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683B08" w:rsidRPr="000A5A58" w:rsidRDefault="00683B08" w:rsidP="00683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683B08" w:rsidRPr="000A5A58" w:rsidRDefault="00F22CA0" w:rsidP="00683B0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5A58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ОДЛУКУ О ИЗМЕН</w:t>
      </w:r>
      <w:r w:rsidR="00954D76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АМА</w:t>
      </w:r>
      <w:r w:rsidR="00683B08" w:rsidRPr="000A5A58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 xml:space="preserve"> </w:t>
      </w:r>
      <w:r w:rsidRPr="000A5A58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И ДОПУН</w:t>
      </w:r>
      <w:r w:rsidR="006F31FF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АМА</w:t>
      </w:r>
      <w:r w:rsidR="00382542" w:rsidRPr="000A5A58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 xml:space="preserve"> </w:t>
      </w:r>
      <w:r w:rsidR="00683B08" w:rsidRPr="000A5A58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ОДЛУКЕ</w:t>
      </w:r>
    </w:p>
    <w:p w:rsidR="00683B08" w:rsidRPr="000A5A58" w:rsidRDefault="00683B08" w:rsidP="00683B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5A58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О ОПШТИНСКОЈ УПРАВИ</w:t>
      </w:r>
    </w:p>
    <w:p w:rsidR="00683B08" w:rsidRPr="000A5A58" w:rsidRDefault="00683B08" w:rsidP="00683B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5A58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КЛАДОВО</w:t>
      </w:r>
    </w:p>
    <w:p w:rsidR="00382542" w:rsidRPr="000A5A58" w:rsidRDefault="00382542" w:rsidP="00683B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382542" w:rsidRPr="000A5A58" w:rsidRDefault="00382542" w:rsidP="00683B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83B08" w:rsidRPr="000A5A58" w:rsidRDefault="00382542" w:rsidP="003825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5A58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Члан 1.</w:t>
      </w:r>
    </w:p>
    <w:p w:rsidR="00875E7B" w:rsidRDefault="00BF1669" w:rsidP="00BF16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У </w:t>
      </w:r>
      <w:r w:rsidR="00875E7B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члан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у</w:t>
      </w:r>
      <w:r w:rsidR="00875E7B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 13. 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став 1. </w:t>
      </w:r>
      <w:r w:rsidR="00875E7B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Одлуке о Општинској управи Кладово </w:t>
      </w:r>
      <w:r w:rsidR="005F3403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бр.</w:t>
      </w:r>
      <w:r w:rsidR="005F3403">
        <w:rPr>
          <w:rFonts w:ascii="Times New Roman" w:eastAsia="Times New Roman" w:hAnsi="Times New Roman" w:cs="Times New Roman"/>
          <w:bCs/>
          <w:sz w:val="24"/>
          <w:szCs w:val="24"/>
          <w:lang w:val="sr-Latn-RS"/>
        </w:rPr>
        <w:t>21-2/2019-I</w:t>
      </w:r>
      <w:r w:rsidR="005F3403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 од 13.03.2019.године </w:t>
      </w:r>
      <w:r w:rsidR="00875E7B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(„Сл.лист општине Кладово“, бр.7/2019)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 (у даљем тексту: Одлука)</w:t>
      </w:r>
      <w:r w:rsidR="00875E7B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 </w:t>
      </w:r>
      <w:r w:rsidR="007006DA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који носи назив</w:t>
      </w:r>
      <w:r w:rsidR="00875E7B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: Одељење 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за управне и заједничке послове, </w:t>
      </w:r>
      <w:r w:rsidR="007006DA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после речи</w:t>
      </w:r>
      <w:r w:rsidR="00875E7B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 :</w:t>
      </w:r>
      <w:r w:rsidR="00875E7B" w:rsidRPr="00875E7B">
        <w:rPr>
          <w:rFonts w:ascii="Times New Roman" w:eastAsia="Times New Roman" w:hAnsi="Times New Roman" w:cs="Times New Roman"/>
          <w:sz w:val="24"/>
          <w:szCs w:val="24"/>
          <w:lang w:val="sr-Cyrl-RS" w:eastAsia="ar-SA"/>
        </w:rPr>
        <w:t xml:space="preserve"> </w:t>
      </w:r>
      <w:r w:rsidR="00875E7B" w:rsidRPr="000A5A58">
        <w:rPr>
          <w:rFonts w:ascii="Times New Roman" w:eastAsia="Times New Roman" w:hAnsi="Times New Roman" w:cs="Times New Roman"/>
          <w:sz w:val="24"/>
          <w:szCs w:val="24"/>
          <w:lang w:val="sr-Cyrl-RS" w:eastAsia="ar-SA"/>
        </w:rPr>
        <w:t>„</w:t>
      </w:r>
      <w:r w:rsidR="00875E7B" w:rsidRPr="000A5A58">
        <w:rPr>
          <w:rFonts w:ascii="Times New Roman" w:hAnsi="Times New Roman" w:cs="Times New Roman"/>
          <w:sz w:val="24"/>
          <w:szCs w:val="24"/>
          <w:lang w:val="sr-Cyrl-CS"/>
        </w:rPr>
        <w:t>израде решења и других аката којима се одлучује о правима и обавезама запослених у Општинској управи</w:t>
      </w:r>
      <w:r w:rsidR="00875E7B" w:rsidRPr="000A5A58">
        <w:rPr>
          <w:rFonts w:ascii="Times New Roman" w:eastAsia="Times New Roman" w:hAnsi="Times New Roman" w:cs="Times New Roman"/>
          <w:sz w:val="24"/>
          <w:szCs w:val="24"/>
          <w:lang w:val="sr-Cyrl-RS" w:eastAsia="ar-SA"/>
        </w:rPr>
        <w:t xml:space="preserve">“, </w:t>
      </w:r>
      <w:r w:rsidR="00140AD6">
        <w:rPr>
          <w:rFonts w:ascii="Times New Roman" w:hAnsi="Times New Roman" w:cs="Times New Roman"/>
          <w:sz w:val="24"/>
          <w:szCs w:val="24"/>
          <w:lang w:val="ru-RU"/>
        </w:rPr>
        <w:t>дадају</w:t>
      </w:r>
      <w:r w:rsidR="007006D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се </w:t>
      </w:r>
      <w:r w:rsidR="00875E7B" w:rsidRPr="000A5A58">
        <w:rPr>
          <w:rFonts w:ascii="Times New Roman" w:hAnsi="Times New Roman" w:cs="Times New Roman"/>
          <w:sz w:val="24"/>
          <w:szCs w:val="24"/>
          <w:lang w:val="ru-RU"/>
        </w:rPr>
        <w:t>речи</w:t>
      </w:r>
      <w:r w:rsidR="00875E7B" w:rsidRPr="000A5A58">
        <w:rPr>
          <w:rFonts w:ascii="Times New Roman" w:hAnsi="Times New Roman" w:cs="Times New Roman"/>
          <w:b/>
          <w:sz w:val="24"/>
          <w:szCs w:val="24"/>
          <w:lang w:val="ru-RU"/>
        </w:rPr>
        <w:t xml:space="preserve">:  </w:t>
      </w:r>
      <w:r w:rsidR="00875E7B" w:rsidRPr="000A5A58">
        <w:rPr>
          <w:rFonts w:ascii="Times New Roman" w:eastAsia="Times New Roman" w:hAnsi="Times New Roman" w:cs="Times New Roman"/>
          <w:sz w:val="24"/>
          <w:szCs w:val="24"/>
          <w:lang w:val="sr-Cyrl-RS" w:eastAsia="ar-SA"/>
        </w:rPr>
        <w:t>„</w:t>
      </w:r>
      <w:r w:rsidR="00875E7B" w:rsidRPr="000A5A58">
        <w:rPr>
          <w:rFonts w:ascii="Times New Roman" w:hAnsi="Times New Roman" w:cs="Times New Roman"/>
          <w:sz w:val="24"/>
          <w:szCs w:val="24"/>
          <w:lang w:val="sr-Cyrl-CS"/>
        </w:rPr>
        <w:t>послове из области родне равноправности</w:t>
      </w:r>
      <w:r w:rsidR="00140AD6">
        <w:rPr>
          <w:rFonts w:ascii="Times New Roman" w:hAnsi="Times New Roman" w:cs="Times New Roman"/>
          <w:sz w:val="24"/>
          <w:szCs w:val="24"/>
          <w:lang w:val="sr-Cyrl-CS"/>
        </w:rPr>
        <w:t>“</w:t>
      </w:r>
      <w:r w:rsidR="009D4CCD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="00140AD6">
        <w:rPr>
          <w:rFonts w:ascii="Times New Roman" w:hAnsi="Times New Roman" w:cs="Times New Roman"/>
          <w:sz w:val="24"/>
          <w:szCs w:val="24"/>
          <w:lang w:val="sr-Cyrl-CS"/>
        </w:rPr>
        <w:t>„</w:t>
      </w:r>
      <w:r w:rsidR="009D4CCD">
        <w:rPr>
          <w:rFonts w:ascii="Times New Roman" w:hAnsi="Times New Roman" w:cs="Times New Roman"/>
          <w:sz w:val="24"/>
          <w:szCs w:val="24"/>
          <w:lang w:val="sr-Cyrl-CS"/>
        </w:rPr>
        <w:t>зарез</w:t>
      </w:r>
      <w:r w:rsidR="00875E7B" w:rsidRPr="000A5A58">
        <w:rPr>
          <w:rFonts w:ascii="Times New Roman" w:eastAsia="Times New Roman" w:hAnsi="Times New Roman" w:cs="Times New Roman"/>
          <w:sz w:val="24"/>
          <w:szCs w:val="24"/>
          <w:lang w:val="sr-Cyrl-RS" w:eastAsia="ar-SA"/>
        </w:rPr>
        <w:t>“</w:t>
      </w:r>
      <w:r w:rsidR="00875E7B" w:rsidRPr="000A5A58">
        <w:rPr>
          <w:rFonts w:ascii="Times New Roman" w:hAnsi="Times New Roman" w:cs="Times New Roman"/>
          <w:b/>
          <w:sz w:val="24"/>
          <w:szCs w:val="24"/>
          <w:lang w:val="ru-RU"/>
        </w:rPr>
        <w:t>,</w:t>
      </w:r>
      <w:r w:rsidR="00875E7B" w:rsidRPr="000A5A58">
        <w:rPr>
          <w:rFonts w:ascii="Times New Roman" w:hAnsi="Times New Roman" w:cs="Times New Roman"/>
          <w:sz w:val="24"/>
          <w:szCs w:val="24"/>
          <w:lang w:val="ru-RU"/>
        </w:rPr>
        <w:t xml:space="preserve">  у даљем тексту како стоји.</w:t>
      </w:r>
    </w:p>
    <w:p w:rsidR="00875E7B" w:rsidRPr="00E253F8" w:rsidRDefault="00BF1669" w:rsidP="00875E7B">
      <w:pPr>
        <w:pStyle w:val="BodyTextIndent2"/>
        <w:spacing w:after="0" w:line="240" w:lineRule="auto"/>
        <w:ind w:left="0" w:firstLine="720"/>
        <w:jc w:val="both"/>
      </w:pPr>
      <w:r>
        <w:rPr>
          <w:lang w:val="ru-RU"/>
        </w:rPr>
        <w:t>У</w:t>
      </w:r>
      <w:r w:rsidR="007006DA">
        <w:rPr>
          <w:lang w:val="ru-RU"/>
        </w:rPr>
        <w:t xml:space="preserve"> члан</w:t>
      </w:r>
      <w:r>
        <w:rPr>
          <w:lang w:val="ru-RU"/>
        </w:rPr>
        <w:t>у</w:t>
      </w:r>
      <w:r w:rsidR="006F31FF">
        <w:rPr>
          <w:lang w:val="ru-RU"/>
        </w:rPr>
        <w:t xml:space="preserve"> 13. Одлуке</w:t>
      </w:r>
      <w:r w:rsidR="007006DA">
        <w:rPr>
          <w:lang w:val="ru-RU"/>
        </w:rPr>
        <w:t xml:space="preserve"> </w:t>
      </w:r>
      <w:r w:rsidR="00875E7B" w:rsidRPr="000A5A58">
        <w:rPr>
          <w:lang w:val="ru-RU"/>
        </w:rPr>
        <w:t xml:space="preserve">после става 1. додаје </w:t>
      </w:r>
      <w:r w:rsidR="006F31FF">
        <w:rPr>
          <w:lang w:val="ru-RU"/>
        </w:rPr>
        <w:t xml:space="preserve">се </w:t>
      </w:r>
      <w:r w:rsidR="00875E7B" w:rsidRPr="000A5A58">
        <w:rPr>
          <w:lang w:val="ru-RU"/>
        </w:rPr>
        <w:t>став 2. који гласи:</w:t>
      </w:r>
      <w:r w:rsidR="00875E7B" w:rsidRPr="000A5A58">
        <w:rPr>
          <w:lang w:val="sr-Cyrl-RS"/>
        </w:rPr>
        <w:t xml:space="preserve"> „Учествује у процесима који су у вези са стручним усавршавањем службеника у </w:t>
      </w:r>
      <w:r w:rsidR="009D4CCD">
        <w:rPr>
          <w:lang w:val="sr-Cyrl-RS"/>
        </w:rPr>
        <w:t>О</w:t>
      </w:r>
      <w:r w:rsidR="00875E7B" w:rsidRPr="000A5A58">
        <w:rPr>
          <w:lang w:val="sr-Cyrl-RS"/>
        </w:rPr>
        <w:t xml:space="preserve">дељењу и </w:t>
      </w:r>
      <w:r w:rsidR="00875E7B" w:rsidRPr="000A5A58">
        <w:rPr>
          <w:lang w:val="sr-Cyrl-CS"/>
        </w:rPr>
        <w:t>обавља  друге  послове из своје надлежности.“</w:t>
      </w:r>
    </w:p>
    <w:p w:rsidR="00875E7B" w:rsidRDefault="00875E7B" w:rsidP="00683B0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</w:pPr>
    </w:p>
    <w:p w:rsidR="002D1E71" w:rsidRPr="000A5A58" w:rsidRDefault="00382542" w:rsidP="006F31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5A58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Члан 2</w:t>
      </w:r>
      <w:r w:rsidR="002D1E71" w:rsidRPr="000A5A58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.</w:t>
      </w:r>
    </w:p>
    <w:p w:rsidR="002D1E71" w:rsidRPr="000A5A58" w:rsidRDefault="00BF1669" w:rsidP="002D1E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У</w:t>
      </w:r>
      <w:r w:rsidR="007006DA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 члан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у</w:t>
      </w:r>
      <w:r w:rsidR="002D1E71" w:rsidRPr="000A5A58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 14. 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Одлуке</w:t>
      </w:r>
      <w:r w:rsidR="009D4CCD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 који носи назив Одељење за буџет и финансије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 </w:t>
      </w:r>
      <w:r w:rsidR="002D1E71" w:rsidRPr="000A5A58">
        <w:rPr>
          <w:rFonts w:ascii="Times New Roman" w:hAnsi="Times New Roman" w:cs="Times New Roman"/>
          <w:sz w:val="24"/>
          <w:szCs w:val="24"/>
          <w:lang w:val="ru-RU"/>
        </w:rPr>
        <w:t xml:space="preserve">после става 1. </w:t>
      </w:r>
      <w:r w:rsidRPr="000A5A58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="002D1E71" w:rsidRPr="000A5A58">
        <w:rPr>
          <w:rFonts w:ascii="Times New Roman" w:hAnsi="Times New Roman" w:cs="Times New Roman"/>
          <w:sz w:val="24"/>
          <w:szCs w:val="24"/>
          <w:lang w:val="ru-RU"/>
        </w:rPr>
        <w:t>одаје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се</w:t>
      </w:r>
      <w:r w:rsidR="002D1E71" w:rsidRPr="000A5A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06D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D1E71" w:rsidRPr="000A5A58">
        <w:rPr>
          <w:rFonts w:ascii="Times New Roman" w:hAnsi="Times New Roman" w:cs="Times New Roman"/>
          <w:sz w:val="24"/>
          <w:szCs w:val="24"/>
          <w:lang w:val="ru-RU"/>
        </w:rPr>
        <w:t>став 2. који гласи:</w:t>
      </w:r>
      <w:r w:rsidR="002D1E71" w:rsidRPr="000A5A58">
        <w:rPr>
          <w:rFonts w:ascii="Times New Roman" w:hAnsi="Times New Roman" w:cs="Times New Roman"/>
          <w:sz w:val="24"/>
          <w:szCs w:val="24"/>
          <w:lang w:val="sr-Cyrl-RS"/>
        </w:rPr>
        <w:t xml:space="preserve"> „Учествује у процесима који су у вези са стручним усавршавањем службеника у одељењу и </w:t>
      </w:r>
      <w:r w:rsidR="002D1E71" w:rsidRPr="000A5A58">
        <w:rPr>
          <w:rFonts w:ascii="Times New Roman" w:hAnsi="Times New Roman" w:cs="Times New Roman"/>
          <w:sz w:val="24"/>
          <w:szCs w:val="24"/>
          <w:lang w:val="sr-Cyrl-CS"/>
        </w:rPr>
        <w:t>обавља  друге  послове из своје надлежности.“</w:t>
      </w:r>
    </w:p>
    <w:p w:rsidR="002D1E71" w:rsidRPr="000A5A58" w:rsidRDefault="002D1E71" w:rsidP="002D1E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6F46EA" w:rsidRPr="000A5A58" w:rsidRDefault="002D1E71" w:rsidP="00E25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5A58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Члан 3.</w:t>
      </w:r>
    </w:p>
    <w:p w:rsidR="009239D8" w:rsidRPr="000A5A58" w:rsidRDefault="007006DA" w:rsidP="009239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Мења се члан</w:t>
      </w:r>
      <w:r w:rsidR="00382542" w:rsidRPr="000A5A58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 15. 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Одлуке </w:t>
      </w:r>
      <w:r w:rsidR="009D4CCD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који носи назив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 </w:t>
      </w:r>
      <w:r w:rsidR="009239D8" w:rsidRPr="000A5A58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Одељењ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е</w:t>
      </w:r>
      <w:r w:rsidR="009239D8" w:rsidRPr="000A5A58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 за привреду</w:t>
      </w:r>
      <w:r w:rsidR="009239D8" w:rsidRPr="000A5A58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,</w:t>
      </w:r>
      <w:r w:rsidR="009239D8" w:rsidRPr="000A5A58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 друштвене</w:t>
      </w:r>
      <w:r w:rsidR="009239D8" w:rsidRPr="000A5A58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 </w:t>
      </w:r>
      <w:r w:rsidR="009239D8" w:rsidRPr="000A5A58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 делатности</w:t>
      </w:r>
      <w:r w:rsidR="009239D8" w:rsidRPr="000A5A58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 и локални економски </w:t>
      </w:r>
      <w:r w:rsidR="00F22CA0" w:rsidRPr="000A5A58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развој, </w:t>
      </w:r>
      <w:r w:rsidR="009D4CCD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тако што се у ставу 1.</w:t>
      </w:r>
      <w:r w:rsidR="00CC4CE5" w:rsidRPr="000A5A58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 после речи: „</w:t>
      </w:r>
      <w:r w:rsidR="009239D8" w:rsidRPr="000A5A58">
        <w:rPr>
          <w:rFonts w:ascii="Times New Roman" w:eastAsia="Times New Roman" w:hAnsi="Times New Roman" w:cs="Times New Roman"/>
          <w:sz w:val="24"/>
          <w:szCs w:val="24"/>
          <w:lang w:val="sr-Cyrl-CS"/>
        </w:rPr>
        <w:t>област спорта</w:t>
      </w:r>
      <w:r w:rsidR="00CC4CE5" w:rsidRPr="000A5A58">
        <w:rPr>
          <w:rFonts w:ascii="Times New Roman" w:eastAsia="Times New Roman" w:hAnsi="Times New Roman" w:cs="Times New Roman"/>
          <w:sz w:val="24"/>
          <w:szCs w:val="24"/>
          <w:lang w:val="sr-Cyrl-CS"/>
        </w:rPr>
        <w:t>“,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бришу </w:t>
      </w:r>
      <w:r w:rsidR="00F22CA0" w:rsidRPr="000A5A5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речи: </w:t>
      </w:r>
      <w:r w:rsidR="00CC4CE5" w:rsidRPr="000A5A58">
        <w:rPr>
          <w:rFonts w:ascii="Times New Roman" w:eastAsia="Times New Roman" w:hAnsi="Times New Roman" w:cs="Times New Roman"/>
          <w:sz w:val="24"/>
          <w:szCs w:val="24"/>
          <w:lang w:val="sr-Cyrl-CS"/>
        </w:rPr>
        <w:t>„</w:t>
      </w:r>
      <w:r w:rsidR="009239D8" w:rsidRPr="000A5A58">
        <w:rPr>
          <w:rFonts w:ascii="Times New Roman" w:eastAsia="Times New Roman" w:hAnsi="Times New Roman" w:cs="Times New Roman"/>
          <w:sz w:val="24"/>
          <w:szCs w:val="24"/>
          <w:lang w:val="sr-Cyrl-CS"/>
        </w:rPr>
        <w:t>родне равноправности</w:t>
      </w:r>
      <w:r w:rsidR="00CC4CE5" w:rsidRPr="000A5A58">
        <w:rPr>
          <w:rFonts w:ascii="Times New Roman" w:eastAsia="Times New Roman" w:hAnsi="Times New Roman" w:cs="Times New Roman"/>
          <w:sz w:val="24"/>
          <w:szCs w:val="24"/>
          <w:lang w:val="sr-Cyrl-CS"/>
        </w:rPr>
        <w:t>“</w:t>
      </w:r>
      <w:r w:rsidR="002D1E71" w:rsidRPr="000A5A58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2D1E71" w:rsidRPr="000A5A58" w:rsidRDefault="002D1E71" w:rsidP="009239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</w:pPr>
      <w:r w:rsidRPr="000A5A58">
        <w:rPr>
          <w:rFonts w:ascii="Times New Roman" w:eastAsia="Times New Roman" w:hAnsi="Times New Roman" w:cs="Times New Roman"/>
          <w:sz w:val="24"/>
          <w:szCs w:val="24"/>
          <w:lang w:val="sr-Cyrl-CS"/>
        </w:rPr>
        <w:t>У истом члану, после речи: „повезивању и информисању локалних актера који се баве развојним питањима“, ставља се тачка и бришу</w:t>
      </w:r>
      <w:r w:rsidR="007006DA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се</w:t>
      </w:r>
      <w:r w:rsidRPr="000A5A5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речи:“ о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бавља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послове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изради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програма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издавања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закуп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грађевинског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земљишта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постављење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привремених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sz w:val="24"/>
          <w:szCs w:val="24"/>
        </w:rPr>
        <w:t>објеката</w:t>
      </w:r>
      <w:proofErr w:type="spellEnd"/>
      <w:r w:rsidRPr="000A5A58">
        <w:rPr>
          <w:rFonts w:ascii="Times New Roman" w:eastAsia="Times New Roman" w:hAnsi="Times New Roman" w:cs="Times New Roman"/>
          <w:sz w:val="24"/>
          <w:szCs w:val="24"/>
          <w:lang w:val="sr-Cyrl-CS"/>
        </w:rPr>
        <w:t>, врши послове вођења јавних инвестиција и друге активности ради промоције општине и привлачења инвестиција</w:t>
      </w:r>
      <w:r w:rsidRPr="000A5A5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683B08" w:rsidRPr="000A5A58" w:rsidRDefault="00BF1669" w:rsidP="00F22C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У</w:t>
      </w:r>
      <w:r w:rsidR="007006DA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члан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у</w:t>
      </w:r>
      <w:r w:rsidR="007006DA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15. Одлуке</w:t>
      </w:r>
      <w:r w:rsidR="00F22CA0" w:rsidRPr="000A5A58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 xml:space="preserve"> </w:t>
      </w:r>
      <w:r w:rsidR="00F22CA0" w:rsidRPr="000A5A58">
        <w:rPr>
          <w:rFonts w:ascii="Times New Roman" w:hAnsi="Times New Roman" w:cs="Times New Roman"/>
          <w:sz w:val="24"/>
          <w:szCs w:val="24"/>
          <w:lang w:val="ru-RU"/>
        </w:rPr>
        <w:t>после става 1. додаје став 2. који гласи:</w:t>
      </w:r>
      <w:r w:rsidR="00F22CA0" w:rsidRPr="000A5A58">
        <w:rPr>
          <w:rFonts w:ascii="Times New Roman" w:hAnsi="Times New Roman" w:cs="Times New Roman"/>
          <w:sz w:val="24"/>
          <w:szCs w:val="24"/>
          <w:lang w:val="sr-Cyrl-RS"/>
        </w:rPr>
        <w:t xml:space="preserve"> „Учествује у процесима који су у вези са стручним усавршавањем службеника у одељењу и </w:t>
      </w:r>
      <w:r w:rsidR="00F22CA0" w:rsidRPr="000A5A58">
        <w:rPr>
          <w:rFonts w:ascii="Times New Roman" w:hAnsi="Times New Roman" w:cs="Times New Roman"/>
          <w:sz w:val="24"/>
          <w:szCs w:val="24"/>
          <w:lang w:val="sr-Cyrl-CS"/>
        </w:rPr>
        <w:t>обавља  друге  послове из своје надлежности.“</w:t>
      </w:r>
    </w:p>
    <w:p w:rsidR="006F46EA" w:rsidRPr="000A5A58" w:rsidRDefault="006F46EA" w:rsidP="00F22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683B08" w:rsidRPr="000A5A58" w:rsidRDefault="00683B08" w:rsidP="00683B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83B08" w:rsidRPr="000A5A58" w:rsidRDefault="00F22CA0" w:rsidP="00683B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5A58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Члан 4</w:t>
      </w:r>
      <w:r w:rsidR="00683B08" w:rsidRPr="000A5A58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.</w:t>
      </w:r>
    </w:p>
    <w:p w:rsidR="00F22CA0" w:rsidRDefault="00954D76" w:rsidP="00954D7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Мења се члан 16. Одлуке који носи назив </w:t>
      </w:r>
      <w:r w:rsidRPr="00954D76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О</w:t>
      </w:r>
      <w:r w:rsidR="00F22CA0" w:rsidRPr="00954D76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дељење за урбанизам, грађевинарство и п</w:t>
      </w:r>
      <w:r w:rsidR="00F22CA0" w:rsidRPr="00954D76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ланирање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, тако да сада гласи:</w:t>
      </w:r>
    </w:p>
    <w:p w:rsidR="00F22CA0" w:rsidRPr="000A5A58" w:rsidRDefault="00954D76" w:rsidP="00F22CA0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0A5A58">
        <w:rPr>
          <w:rFonts w:ascii="Times New Roman" w:hAnsi="Times New Roman" w:cs="Times New Roman"/>
          <w:b/>
          <w:sz w:val="24"/>
          <w:szCs w:val="24"/>
          <w:lang w:val="sr-Cyrl-CS"/>
        </w:rPr>
        <w:lastRenderedPageBreak/>
        <w:t xml:space="preserve"> </w:t>
      </w:r>
      <w:r w:rsidR="00641107" w:rsidRPr="000A5A58">
        <w:rPr>
          <w:rFonts w:ascii="Times New Roman" w:hAnsi="Times New Roman" w:cs="Times New Roman"/>
          <w:b/>
          <w:sz w:val="24"/>
          <w:szCs w:val="24"/>
          <w:lang w:val="sr-Cyrl-CS"/>
        </w:rPr>
        <w:t>„</w:t>
      </w:r>
      <w:r w:rsidR="00F22CA0" w:rsidRPr="000A5A58">
        <w:rPr>
          <w:rFonts w:ascii="Times New Roman" w:hAnsi="Times New Roman" w:cs="Times New Roman"/>
          <w:b/>
          <w:sz w:val="24"/>
          <w:szCs w:val="24"/>
          <w:lang w:val="sr-Cyrl-CS"/>
        </w:rPr>
        <w:t>Одељење за урбанизам, грађевинарство и планирање</w:t>
      </w:r>
      <w:r w:rsidR="00641107" w:rsidRPr="000A5A58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, </w:t>
      </w:r>
      <w:r w:rsidR="00F22CA0" w:rsidRPr="000A5A58">
        <w:rPr>
          <w:rFonts w:ascii="Times New Roman" w:hAnsi="Times New Roman" w:cs="Times New Roman"/>
          <w:sz w:val="24"/>
          <w:szCs w:val="24"/>
          <w:lang w:val="sr-Cyrl-CS"/>
        </w:rPr>
        <w:t>обавља послове који се односе на припремање аката у вези приступања изради и усвајања урбанистичких планова, издавање сагласности на техничку документацију, издавање локацијских услова, издавање одобрења за изградњу објеката, прибављање потребних услова и сагласности од надлежних органа и организација приликом издавања одобрења за изградњу, издавање употребних дозвола, издавања одобрења за запремање, коришћење и прекопавање јавних површина, послове обједињене процедуре у електронској јавно доступној бази</w:t>
      </w:r>
      <w:r w:rsidR="00F22CA0" w:rsidRPr="000A5A58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="00F22CA0" w:rsidRPr="000A5A58">
        <w:rPr>
          <w:rFonts w:ascii="Times New Roman" w:hAnsi="Times New Roman" w:cs="Times New Roman"/>
          <w:sz w:val="24"/>
          <w:szCs w:val="24"/>
          <w:lang w:val="sr-Cyrl-CS"/>
        </w:rPr>
        <w:t xml:space="preserve">података о току сваког појединачног предмета, од подношења захтева за издавање локацијских услова до издавања употребне дозволе, </w:t>
      </w:r>
      <w:proofErr w:type="spellStart"/>
      <w:r w:rsidR="00F22CA0" w:rsidRPr="000A5A58">
        <w:rPr>
          <w:rFonts w:ascii="Times New Roman" w:hAnsi="Times New Roman" w:cs="Times New Roman"/>
          <w:sz w:val="24"/>
          <w:szCs w:val="24"/>
        </w:rPr>
        <w:t>п</w:t>
      </w:r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окретањ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  <w:lang w:val="sr-Cyrl-CS"/>
        </w:rPr>
        <w:t>е</w:t>
      </w:r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поступка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оквиру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2CA0" w:rsidRPr="000A5A58">
        <w:rPr>
          <w:rFonts w:ascii="Times New Roman" w:eastAsia="Times New Roman" w:hAnsi="Times New Roman" w:cs="Times New Roman"/>
          <w:sz w:val="24"/>
          <w:szCs w:val="24"/>
          <w:lang w:val="sr-Cyrl-CS"/>
        </w:rPr>
        <w:t>обједињене</w:t>
      </w:r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процедуре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корист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општине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Кладово</w:t>
      </w:r>
      <w:proofErr w:type="spellEnd"/>
      <w:r w:rsidR="00F22CA0" w:rsidRPr="000A5A58">
        <w:rPr>
          <w:rFonts w:ascii="Times New Roman" w:hAnsi="Times New Roman" w:cs="Times New Roman"/>
          <w:sz w:val="24"/>
          <w:szCs w:val="24"/>
          <w:lang w:val="sr-Cyrl-CS"/>
        </w:rPr>
        <w:t xml:space="preserve">, утврђивање и обрачунавање  износа доприноса за уређивање грађевинског земљишта, </w:t>
      </w:r>
      <w:proofErr w:type="spellStart"/>
      <w:r w:rsidR="00F22CA0" w:rsidRPr="000A5A58">
        <w:rPr>
          <w:rFonts w:ascii="Times New Roman" w:hAnsi="Times New Roman" w:cs="Times New Roman"/>
          <w:sz w:val="24"/>
          <w:szCs w:val="24"/>
        </w:rPr>
        <w:t>в</w:t>
      </w:r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ршењ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  <w:lang w:val="sr-Cyrl-CS"/>
        </w:rPr>
        <w:t>е</w:t>
      </w:r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стручног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надзора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над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текућим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одржавањем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јавних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површина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које нису у надлежности управљача јавног пута</w:t>
      </w:r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урбаног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мобилијара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град</w:t>
      </w:r>
      <w:r w:rsidR="00F22CA0" w:rsidRPr="000A5A58">
        <w:rPr>
          <w:rFonts w:ascii="Times New Roman" w:hAnsi="Times New Roman" w:cs="Times New Roman"/>
          <w:sz w:val="24"/>
          <w:szCs w:val="24"/>
        </w:rPr>
        <w:t>ског</w:t>
      </w:r>
      <w:proofErr w:type="spellEnd"/>
      <w:r w:rsidR="00F22CA0" w:rsidRPr="000A5A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hAnsi="Times New Roman" w:cs="Times New Roman"/>
          <w:sz w:val="24"/>
          <w:szCs w:val="24"/>
        </w:rPr>
        <w:t>заливног</w:t>
      </w:r>
      <w:proofErr w:type="spellEnd"/>
      <w:r w:rsidR="00F22CA0" w:rsidRPr="000A5A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hAnsi="Times New Roman" w:cs="Times New Roman"/>
          <w:sz w:val="24"/>
          <w:szCs w:val="24"/>
        </w:rPr>
        <w:t>система</w:t>
      </w:r>
      <w:proofErr w:type="spellEnd"/>
      <w:r w:rsidR="00F22CA0" w:rsidRPr="000A5A5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F22CA0" w:rsidRPr="000A5A58">
        <w:rPr>
          <w:rFonts w:ascii="Times New Roman" w:hAnsi="Times New Roman" w:cs="Times New Roman"/>
          <w:sz w:val="24"/>
          <w:szCs w:val="24"/>
        </w:rPr>
        <w:t>фонтана</w:t>
      </w:r>
      <w:proofErr w:type="spellEnd"/>
      <w:r w:rsidR="00F22CA0" w:rsidRPr="000A5A58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proofErr w:type="spellStart"/>
      <w:r w:rsidR="00F22CA0" w:rsidRPr="000A5A58">
        <w:rPr>
          <w:rFonts w:ascii="Times New Roman" w:hAnsi="Times New Roman" w:cs="Times New Roman"/>
          <w:sz w:val="24"/>
          <w:szCs w:val="24"/>
        </w:rPr>
        <w:t>в</w:t>
      </w:r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ршењу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стручног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надзора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  <w:lang w:val="sr-Cyrl-RS"/>
        </w:rPr>
        <w:t>д</w:t>
      </w:r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чишћењем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ободн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их </w:t>
      </w:r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канала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регулацијом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бујич</w:t>
      </w:r>
      <w:r w:rsidR="00F22CA0" w:rsidRPr="000A5A58">
        <w:rPr>
          <w:rFonts w:ascii="Times New Roman" w:hAnsi="Times New Roman" w:cs="Times New Roman"/>
          <w:sz w:val="24"/>
          <w:szCs w:val="24"/>
        </w:rPr>
        <w:t>них</w:t>
      </w:r>
      <w:proofErr w:type="spellEnd"/>
      <w:r w:rsidR="00F22CA0" w:rsidRPr="000A5A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hAnsi="Times New Roman" w:cs="Times New Roman"/>
          <w:sz w:val="24"/>
          <w:szCs w:val="24"/>
        </w:rPr>
        <w:t>потока</w:t>
      </w:r>
      <w:proofErr w:type="spellEnd"/>
      <w:r w:rsidR="00F22CA0" w:rsidRPr="000A5A5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F22CA0" w:rsidRPr="000A5A58">
        <w:rPr>
          <w:rFonts w:ascii="Times New Roman" w:hAnsi="Times New Roman" w:cs="Times New Roman"/>
          <w:sz w:val="24"/>
          <w:szCs w:val="24"/>
        </w:rPr>
        <w:t>река</w:t>
      </w:r>
      <w:proofErr w:type="spellEnd"/>
      <w:r w:rsidR="00F22CA0" w:rsidRPr="000A5A58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="00F22CA0" w:rsidRPr="000A5A58">
        <w:rPr>
          <w:rFonts w:ascii="Times New Roman" w:hAnsi="Times New Roman" w:cs="Times New Roman"/>
          <w:sz w:val="24"/>
          <w:szCs w:val="24"/>
          <w:lang w:val="sr-Cyrl-RS"/>
        </w:rPr>
        <w:t xml:space="preserve">одобрења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eastAsia="Times New Roman" w:hAnsi="Times New Roman" w:cs="Times New Roman"/>
          <w:sz w:val="24"/>
          <w:szCs w:val="24"/>
        </w:rPr>
        <w:t>поста</w:t>
      </w:r>
      <w:r w:rsidR="00F22CA0" w:rsidRPr="000A5A58">
        <w:rPr>
          <w:rFonts w:ascii="Times New Roman" w:hAnsi="Times New Roman" w:cs="Times New Roman"/>
          <w:sz w:val="24"/>
          <w:szCs w:val="24"/>
        </w:rPr>
        <w:t>вљење</w:t>
      </w:r>
      <w:proofErr w:type="spellEnd"/>
      <w:r w:rsidR="00F22CA0" w:rsidRPr="000A5A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2CA0" w:rsidRPr="000A5A58">
        <w:rPr>
          <w:rFonts w:ascii="Times New Roman" w:hAnsi="Times New Roman" w:cs="Times New Roman"/>
          <w:sz w:val="24"/>
          <w:szCs w:val="24"/>
        </w:rPr>
        <w:t>реклам</w:t>
      </w:r>
      <w:proofErr w:type="spellEnd"/>
      <w:r w:rsidR="00F22CA0" w:rsidRPr="000A5A58">
        <w:rPr>
          <w:rFonts w:ascii="Times New Roman" w:hAnsi="Times New Roman" w:cs="Times New Roman"/>
          <w:sz w:val="24"/>
          <w:szCs w:val="24"/>
          <w:lang w:val="sr-Cyrl-RS"/>
        </w:rPr>
        <w:t xml:space="preserve">них табли, </w:t>
      </w:r>
      <w:proofErr w:type="spellStart"/>
      <w:r w:rsidR="00F22CA0" w:rsidRPr="000A5A58">
        <w:rPr>
          <w:rFonts w:ascii="Times New Roman" w:hAnsi="Times New Roman" w:cs="Times New Roman"/>
          <w:sz w:val="24"/>
          <w:szCs w:val="24"/>
        </w:rPr>
        <w:t>билборда</w:t>
      </w:r>
      <w:proofErr w:type="spellEnd"/>
      <w:r w:rsidR="00F22CA0" w:rsidRPr="000A5A58">
        <w:rPr>
          <w:rFonts w:ascii="Times New Roman" w:hAnsi="Times New Roman" w:cs="Times New Roman"/>
          <w:sz w:val="24"/>
          <w:szCs w:val="24"/>
          <w:lang w:val="sr-Cyrl-CS"/>
        </w:rPr>
        <w:t xml:space="preserve">, рекламних паноа, уређаја за сликовно или звучно обавештавање или оглашавање ван путева путу, других сагласности и одобрења у складу са законом, </w:t>
      </w:r>
      <w:r w:rsidR="00F22CA0" w:rsidRPr="000A5A58">
        <w:rPr>
          <w:rFonts w:ascii="Times New Roman" w:eastAsia="Times New Roman" w:hAnsi="Times New Roman" w:cs="Times New Roman"/>
          <w:sz w:val="24"/>
          <w:szCs w:val="24"/>
          <w:lang w:val="sr-Cyrl-CS"/>
        </w:rPr>
        <w:t>обавља послове енергетског менаџера  и послове магацина</w:t>
      </w:r>
      <w:r w:rsidR="00F22CA0" w:rsidRPr="000A5A58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F22CA0" w:rsidRPr="000A5A58" w:rsidRDefault="00F22CA0" w:rsidP="00E253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0A5A58">
        <w:rPr>
          <w:rFonts w:ascii="Times New Roman" w:hAnsi="Times New Roman" w:cs="Times New Roman"/>
          <w:sz w:val="24"/>
          <w:szCs w:val="24"/>
          <w:lang w:val="sr-Cyrl-CS"/>
        </w:rPr>
        <w:t>Стара се и обезбеђује обављање инвестиционих послова за потребе општине, као и делатности од јавног интереса.</w:t>
      </w:r>
    </w:p>
    <w:p w:rsidR="00F22CA0" w:rsidRPr="000A5A58" w:rsidRDefault="00F22CA0" w:rsidP="00E253F8">
      <w:pPr>
        <w:pStyle w:val="BodyTextIndent2"/>
        <w:spacing w:after="0" w:line="240" w:lineRule="auto"/>
        <w:ind w:left="0" w:firstLine="720"/>
        <w:jc w:val="both"/>
      </w:pPr>
      <w:r w:rsidRPr="000A5A58">
        <w:rPr>
          <w:lang w:val="sr-Cyrl-RS"/>
        </w:rPr>
        <w:t xml:space="preserve">Учествује у процесима који су у вези са стручним усавршавањем службеника у одељењу и </w:t>
      </w:r>
      <w:r w:rsidRPr="000A5A58">
        <w:rPr>
          <w:lang w:val="sr-Cyrl-CS"/>
        </w:rPr>
        <w:t>обавља  друге  послове из своје надлежности.“</w:t>
      </w:r>
    </w:p>
    <w:p w:rsidR="00F22CA0" w:rsidRPr="000A5A58" w:rsidRDefault="00F22CA0" w:rsidP="00683B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641107" w:rsidRPr="000A5A58" w:rsidRDefault="00641107" w:rsidP="00E25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5A58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Члан 5.</w:t>
      </w:r>
    </w:p>
    <w:p w:rsidR="00641107" w:rsidRPr="000A5A58" w:rsidRDefault="00BF1669" w:rsidP="006411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У</w:t>
      </w:r>
      <w:r w:rsidR="009D4CCD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 члан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у</w:t>
      </w:r>
      <w:r w:rsidR="00641107" w:rsidRPr="000A5A58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 17. </w:t>
      </w:r>
      <w:r w:rsidR="009D4CCD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Одлуке који носи назив</w:t>
      </w:r>
      <w:r w:rsidR="00641107" w:rsidRPr="000A5A58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 Одељењ</w:t>
      </w:r>
      <w:r w:rsidR="009D4CCD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е</w:t>
      </w:r>
      <w:r w:rsidR="00641107" w:rsidRPr="000A5A58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 за инспекцијске послове</w:t>
      </w:r>
      <w:r w:rsidR="00641107" w:rsidRPr="000A5A58">
        <w:rPr>
          <w:rFonts w:ascii="Times New Roman" w:hAnsi="Times New Roman" w:cs="Times New Roman"/>
          <w:sz w:val="24"/>
          <w:szCs w:val="24"/>
          <w:lang w:val="ru-RU"/>
        </w:rPr>
        <w:t xml:space="preserve"> после става 1. додаје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се </w:t>
      </w:r>
      <w:r w:rsidR="00641107" w:rsidRPr="000A5A58">
        <w:rPr>
          <w:rFonts w:ascii="Times New Roman" w:hAnsi="Times New Roman" w:cs="Times New Roman"/>
          <w:sz w:val="24"/>
          <w:szCs w:val="24"/>
          <w:lang w:val="ru-RU"/>
        </w:rPr>
        <w:t>став 2. који гласи:</w:t>
      </w:r>
      <w:r w:rsidR="00641107" w:rsidRPr="000A5A58">
        <w:rPr>
          <w:rFonts w:ascii="Times New Roman" w:hAnsi="Times New Roman" w:cs="Times New Roman"/>
          <w:sz w:val="24"/>
          <w:szCs w:val="24"/>
          <w:lang w:val="sr-Cyrl-RS"/>
        </w:rPr>
        <w:t xml:space="preserve"> „Учествује у процесима који су у вези са стручним усавршавањем службеника у одељењу и </w:t>
      </w:r>
      <w:r w:rsidR="00641107" w:rsidRPr="000A5A58">
        <w:rPr>
          <w:rFonts w:ascii="Times New Roman" w:hAnsi="Times New Roman" w:cs="Times New Roman"/>
          <w:sz w:val="24"/>
          <w:szCs w:val="24"/>
          <w:lang w:val="sr-Cyrl-CS"/>
        </w:rPr>
        <w:t>обавља  друге  послове из своје надлежности.“</w:t>
      </w:r>
    </w:p>
    <w:p w:rsidR="00F22CA0" w:rsidRPr="000A5A58" w:rsidRDefault="00F22CA0" w:rsidP="00683B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F22CA0" w:rsidRPr="000A5A58" w:rsidRDefault="006F46EA" w:rsidP="00E25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5A58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Члан 6.</w:t>
      </w:r>
    </w:p>
    <w:p w:rsidR="00F22CA0" w:rsidRPr="00E253F8" w:rsidRDefault="006F46EA" w:rsidP="00E25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5A58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Члан 22. мења се</w:t>
      </w:r>
      <w:r w:rsidR="009D4CCD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 xml:space="preserve"> </w:t>
      </w:r>
      <w:r w:rsidR="00140AD6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и</w:t>
      </w:r>
      <w:r w:rsidRPr="000A5A58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 xml:space="preserve"> гласи: </w:t>
      </w:r>
    </w:p>
    <w:p w:rsidR="006F46EA" w:rsidRPr="000A5A58" w:rsidRDefault="00E253F8" w:rsidP="00E253F8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„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Уколико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није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постављен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начелник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управе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као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његов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заменик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постављења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начелника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управе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6F46EA"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Веће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може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поставити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вршиоца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дужности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службеника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6F46EA"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у </w:t>
      </w:r>
      <w:proofErr w:type="spellStart"/>
      <w:r w:rsidR="006F46EA"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радном</w:t>
      </w:r>
      <w:proofErr w:type="spellEnd"/>
      <w:r w:rsidR="006F46EA"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односу</w:t>
      </w:r>
      <w:proofErr w:type="spellEnd"/>
      <w:r w:rsidR="006F46EA"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</w:t>
      </w:r>
      <w:proofErr w:type="spellEnd"/>
      <w:r w:rsidR="006F46EA"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неодређено</w:t>
      </w:r>
      <w:proofErr w:type="spellEnd"/>
      <w:r w:rsidR="006F46EA"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време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који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испуњава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утврђене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услове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радно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место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службеника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положају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који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ће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обављати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послове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начелника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управе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најдуже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три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месеца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без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спровођења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јавног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конкурса</w:t>
      </w:r>
      <w:proofErr w:type="spellEnd"/>
      <w:r w:rsidR="006F46EA"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F46EA" w:rsidRPr="000A5A58" w:rsidRDefault="006F46EA" w:rsidP="00E253F8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Уколико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службеник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положају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није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постављен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јавни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конкурс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попуњавање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положаја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оглашава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року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15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дана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постављења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вршиоца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дужности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F46EA" w:rsidRPr="000A5A58" w:rsidRDefault="006F46EA" w:rsidP="00E253F8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случају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јавни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конкурс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оконча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постављењем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положај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статус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вршиоца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дужности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може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продужити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најдуже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још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три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месеца</w:t>
      </w:r>
      <w:proofErr w:type="spellEnd"/>
      <w:r w:rsidRPr="000A5A5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F46EA" w:rsidRPr="000A5A58" w:rsidRDefault="006F46EA" w:rsidP="00E253F8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Изузетно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вршилац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дужности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може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бити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постављен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ради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замене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службеника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положају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који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одсуствује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рада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дуже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од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30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дана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а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најдуже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његовог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повратка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рад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6F46EA" w:rsidRPr="000A5A58" w:rsidRDefault="006F46EA" w:rsidP="00E253F8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Службенику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који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је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постављен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вршиоца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дужности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мирују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права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обавезе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из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радног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односа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радном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месту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које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је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био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распоређен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пре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постављења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 </w:t>
      </w:r>
    </w:p>
    <w:p w:rsidR="006F46EA" w:rsidRDefault="006F46EA" w:rsidP="006F46EA">
      <w:pPr>
        <w:spacing w:after="150" w:line="240" w:lineRule="auto"/>
        <w:ind w:firstLine="48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sr-Cyrl-RS"/>
        </w:rPr>
      </w:pP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истеку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рока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из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1, 2, 4. </w:t>
      </w:r>
      <w:proofErr w:type="gram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</w:t>
      </w:r>
      <w:proofErr w:type="gram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5. </w:t>
      </w:r>
      <w:proofErr w:type="spellStart"/>
      <w:proofErr w:type="gram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овог</w:t>
      </w:r>
      <w:proofErr w:type="spellEnd"/>
      <w:proofErr w:type="gram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члана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постављени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службеник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распређује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радно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место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коме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је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био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распоређен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постављења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наставља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остварује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право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плату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коју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је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имао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том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радном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месту</w:t>
      </w:r>
      <w:proofErr w:type="spellEnd"/>
      <w:r w:rsidRPr="000A5A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E253F8" w:rsidRPr="00E253F8" w:rsidRDefault="00E253F8" w:rsidP="006F46EA">
      <w:pPr>
        <w:spacing w:after="150" w:line="240" w:lineRule="auto"/>
        <w:ind w:firstLine="48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sr-Cyrl-RS"/>
        </w:rPr>
      </w:pPr>
    </w:p>
    <w:p w:rsidR="00F22CA0" w:rsidRPr="000A5A58" w:rsidRDefault="00F22CA0" w:rsidP="00683B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0A5A58" w:rsidRPr="00825860" w:rsidRDefault="00E253F8" w:rsidP="000A5A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lastRenderedPageBreak/>
        <w:t>Члан 7</w:t>
      </w:r>
      <w:r w:rsidR="000A5A58" w:rsidRPr="00825860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.</w:t>
      </w:r>
    </w:p>
    <w:p w:rsidR="000A5A58" w:rsidRPr="00825860" w:rsidRDefault="000A5A58" w:rsidP="000A5A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25860">
        <w:rPr>
          <w:rFonts w:ascii="Times New Roman" w:eastAsia="Times New Roman" w:hAnsi="Times New Roman" w:cs="Times New Roman"/>
          <w:sz w:val="24"/>
          <w:szCs w:val="24"/>
          <w:lang w:val="sr-Cyrl-CS"/>
        </w:rPr>
        <w:t>Ова Одлука ступа на снагу осмог дана од дана објављивања у «Службеном листу општине Кладово»</w:t>
      </w:r>
      <w:r w:rsidRPr="00825860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и објављује се на сајту Општине Кладово.</w:t>
      </w:r>
    </w:p>
    <w:p w:rsidR="00F22CA0" w:rsidRPr="000A5A58" w:rsidRDefault="00F22CA0" w:rsidP="00683B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F22CA0" w:rsidRPr="000A5A58" w:rsidRDefault="00F22CA0" w:rsidP="00683B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683B08" w:rsidRPr="000A5A58" w:rsidRDefault="00683B08" w:rsidP="00683B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</w:pPr>
    </w:p>
    <w:p w:rsidR="00683B08" w:rsidRPr="000A5A58" w:rsidRDefault="00683B08" w:rsidP="00683B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</w:pPr>
    </w:p>
    <w:p w:rsidR="00683B08" w:rsidRPr="000A5A58" w:rsidRDefault="00E253F8" w:rsidP="00683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Број: 021- </w:t>
      </w:r>
      <w:r w:rsidR="00052880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/2022</w:t>
      </w:r>
      <w:r w:rsidR="00683B08" w:rsidRPr="000A5A58">
        <w:rPr>
          <w:rFonts w:ascii="Times New Roman" w:eastAsia="Times New Roman" w:hAnsi="Times New Roman" w:cs="Times New Roman"/>
          <w:sz w:val="24"/>
          <w:szCs w:val="24"/>
          <w:lang w:val="sr-Cyrl-CS"/>
        </w:rPr>
        <w:t>-</w:t>
      </w:r>
      <w:r w:rsidR="00683B08" w:rsidRPr="000A5A58">
        <w:rPr>
          <w:rFonts w:ascii="Times New Roman" w:eastAsia="Times New Roman" w:hAnsi="Times New Roman" w:cs="Times New Roman"/>
          <w:sz w:val="24"/>
          <w:szCs w:val="24"/>
          <w:lang w:val="sr-Latn-CS"/>
        </w:rPr>
        <w:t>I</w:t>
      </w:r>
    </w:p>
    <w:p w:rsidR="00683B08" w:rsidRPr="000A5A58" w:rsidRDefault="00E253F8" w:rsidP="00683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У Кладову, </w:t>
      </w:r>
      <w:r w:rsidR="00052880">
        <w:rPr>
          <w:rFonts w:ascii="Times New Roman" w:eastAsia="Times New Roman" w:hAnsi="Times New Roman" w:cs="Times New Roman"/>
          <w:sz w:val="24"/>
          <w:szCs w:val="24"/>
        </w:rPr>
        <w:t>16.12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.2022</w:t>
      </w:r>
      <w:r w:rsidR="00683B08" w:rsidRPr="000A5A58">
        <w:rPr>
          <w:rFonts w:ascii="Times New Roman" w:eastAsia="Times New Roman" w:hAnsi="Times New Roman" w:cs="Times New Roman"/>
          <w:sz w:val="24"/>
          <w:szCs w:val="24"/>
          <w:lang w:val="sr-Cyrl-CS"/>
        </w:rPr>
        <w:t>.године</w:t>
      </w:r>
    </w:p>
    <w:p w:rsidR="00683B08" w:rsidRPr="000A5A58" w:rsidRDefault="00683B08" w:rsidP="00683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683B08" w:rsidRPr="000A5A58" w:rsidRDefault="00683B08" w:rsidP="00683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683B08" w:rsidRPr="000A5A58" w:rsidRDefault="00683B08" w:rsidP="00683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3B08" w:rsidRPr="000A5A58" w:rsidRDefault="00683B08" w:rsidP="00683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3B08" w:rsidRPr="000A5A58" w:rsidRDefault="00683B08" w:rsidP="00683B0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5A58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СКУПШТИНА ОПШТИНЕ КЛАДОВО</w:t>
      </w:r>
    </w:p>
    <w:p w:rsidR="000A5A58" w:rsidRPr="000A5A58" w:rsidRDefault="000A5A58" w:rsidP="00683B0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0A5A58" w:rsidRPr="000A5A58" w:rsidRDefault="000A5A58" w:rsidP="00683B0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683B08" w:rsidRPr="000A5A58" w:rsidRDefault="00683B08" w:rsidP="00E253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140AD6" w:rsidRPr="00140AD6" w:rsidRDefault="00140AD6" w:rsidP="00140AD6">
      <w:pPr>
        <w:tabs>
          <w:tab w:val="left" w:pos="6780"/>
        </w:tabs>
        <w:rPr>
          <w:rFonts w:ascii="Times New Roman" w:hAnsi="Times New Roman" w:cs="Times New Roman"/>
          <w:sz w:val="24"/>
          <w:szCs w:val="24"/>
        </w:rPr>
      </w:pPr>
      <w:r w:rsidRPr="00140AD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Секретар</w:t>
      </w:r>
      <w:r w:rsidRPr="00140AD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>Председник</w:t>
      </w:r>
    </w:p>
    <w:p w:rsidR="00140AD6" w:rsidRDefault="00140AD6" w:rsidP="00140AD6">
      <w:pPr>
        <w:tabs>
          <w:tab w:val="left" w:pos="6780"/>
        </w:tabs>
        <w:rPr>
          <w:rFonts w:ascii="Times New Roman" w:hAnsi="Times New Roman" w:cs="Times New Roman"/>
          <w:sz w:val="24"/>
          <w:szCs w:val="24"/>
          <w:lang w:val="sr-Cyrl-RS"/>
        </w:rPr>
      </w:pPr>
      <w:r w:rsidRPr="00140AD6">
        <w:rPr>
          <w:rFonts w:ascii="Times New Roman" w:hAnsi="Times New Roman" w:cs="Times New Roman"/>
          <w:sz w:val="24"/>
          <w:szCs w:val="24"/>
          <w:lang w:val="sr-Cyrl-RS"/>
        </w:rPr>
        <w:t>Бранислав Јордачевић</w:t>
      </w:r>
      <w:r w:rsidRPr="00140AD6">
        <w:rPr>
          <w:rFonts w:ascii="Times New Roman" w:hAnsi="Times New Roman" w:cs="Times New Roman"/>
          <w:sz w:val="24"/>
          <w:szCs w:val="24"/>
          <w:lang w:val="sr-Cyrl-RS"/>
        </w:rPr>
        <w:tab/>
        <w:t>Радован Арежина</w:t>
      </w:r>
    </w:p>
    <w:p w:rsidR="00140AD6" w:rsidRPr="00140AD6" w:rsidRDefault="00140AD6" w:rsidP="00140AD6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140AD6" w:rsidRPr="00140AD6" w:rsidRDefault="00140AD6" w:rsidP="00140AD6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140AD6" w:rsidRPr="00140AD6" w:rsidRDefault="00140AD6" w:rsidP="00140AD6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140AD6" w:rsidRPr="00140AD6" w:rsidRDefault="00140AD6" w:rsidP="00140AD6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140AD6" w:rsidRPr="00140AD6" w:rsidRDefault="00140AD6" w:rsidP="00140AD6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140AD6" w:rsidRPr="00140AD6" w:rsidRDefault="00140AD6" w:rsidP="00140AD6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140AD6" w:rsidRPr="00140AD6" w:rsidRDefault="00140AD6" w:rsidP="00140AD6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140AD6" w:rsidRPr="00140AD6" w:rsidRDefault="00140AD6" w:rsidP="00140AD6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140AD6" w:rsidRPr="00140AD6" w:rsidRDefault="00140AD6" w:rsidP="00140AD6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140AD6" w:rsidRPr="00140AD6" w:rsidRDefault="00140AD6" w:rsidP="00140AD6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140AD6" w:rsidRDefault="00140AD6" w:rsidP="00140AD6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140AD6" w:rsidRDefault="00140AD6" w:rsidP="00140AD6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0A5A58" w:rsidRDefault="000A5A58" w:rsidP="00140AD6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140AD6" w:rsidRDefault="00140AD6" w:rsidP="00140AD6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E51AD6" w:rsidRDefault="00E51AD6" w:rsidP="00140AD6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bookmarkStart w:id="0" w:name="_GoBack"/>
      <w:bookmarkEnd w:id="0"/>
    </w:p>
    <w:sectPr w:rsidR="00E51AD6" w:rsidSect="00E253F8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C7950"/>
    <w:multiLevelType w:val="hybridMultilevel"/>
    <w:tmpl w:val="CD1AF5B4"/>
    <w:lvl w:ilvl="0" w:tplc="18F2711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1813C30"/>
    <w:multiLevelType w:val="hybridMultilevel"/>
    <w:tmpl w:val="DACA2B86"/>
    <w:lvl w:ilvl="0" w:tplc="F88EEFA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F636D9"/>
    <w:multiLevelType w:val="hybridMultilevel"/>
    <w:tmpl w:val="DD06D59C"/>
    <w:lvl w:ilvl="0" w:tplc="19E004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8F1E4A"/>
    <w:multiLevelType w:val="hybridMultilevel"/>
    <w:tmpl w:val="48CC2EF8"/>
    <w:lvl w:ilvl="0" w:tplc="0C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B925A52"/>
    <w:multiLevelType w:val="hybridMultilevel"/>
    <w:tmpl w:val="0FF46272"/>
    <w:lvl w:ilvl="0" w:tplc="B374D8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B08"/>
    <w:rsid w:val="00052880"/>
    <w:rsid w:val="000A5A58"/>
    <w:rsid w:val="00140AD6"/>
    <w:rsid w:val="002D1E71"/>
    <w:rsid w:val="00382542"/>
    <w:rsid w:val="003B7408"/>
    <w:rsid w:val="00591000"/>
    <w:rsid w:val="005F3403"/>
    <w:rsid w:val="00641107"/>
    <w:rsid w:val="00683B08"/>
    <w:rsid w:val="006F31FF"/>
    <w:rsid w:val="006F46EA"/>
    <w:rsid w:val="007006DA"/>
    <w:rsid w:val="00875E7B"/>
    <w:rsid w:val="0090670A"/>
    <w:rsid w:val="009239D8"/>
    <w:rsid w:val="00953AB2"/>
    <w:rsid w:val="00954D76"/>
    <w:rsid w:val="009D4CCD"/>
    <w:rsid w:val="00BD06DA"/>
    <w:rsid w:val="00BF1669"/>
    <w:rsid w:val="00CC4CE5"/>
    <w:rsid w:val="00D10FEB"/>
    <w:rsid w:val="00E253F8"/>
    <w:rsid w:val="00E51AD6"/>
    <w:rsid w:val="00F22CA0"/>
    <w:rsid w:val="00F55419"/>
    <w:rsid w:val="00FA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4E1818-6F1A-4123-91D8-FF521A52D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uiPriority w:val="99"/>
    <w:unhideWhenUsed/>
    <w:rsid w:val="002D1E71"/>
    <w:pPr>
      <w:suppressAutoHyphens/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D1E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Spacing">
    <w:name w:val="No Spacing"/>
    <w:uiPriority w:val="1"/>
    <w:qFormat/>
    <w:rsid w:val="00F22CA0"/>
    <w:pPr>
      <w:spacing w:after="0" w:line="240" w:lineRule="auto"/>
    </w:pPr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0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AD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40AD6"/>
    <w:pPr>
      <w:ind w:left="720"/>
      <w:contextualSpacing/>
    </w:pPr>
  </w:style>
  <w:style w:type="paragraph" w:customStyle="1" w:styleId="p0">
    <w:name w:val="p0"/>
    <w:basedOn w:val="Normal"/>
    <w:rsid w:val="00BD06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D06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0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Daca</dc:creator>
  <cp:lastModifiedBy>Tanja</cp:lastModifiedBy>
  <cp:revision>4</cp:revision>
  <cp:lastPrinted>2022-12-19T06:24:00Z</cp:lastPrinted>
  <dcterms:created xsi:type="dcterms:W3CDTF">2022-12-14T06:08:00Z</dcterms:created>
  <dcterms:modified xsi:type="dcterms:W3CDTF">2022-12-19T06:46:00Z</dcterms:modified>
</cp:coreProperties>
</file>