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7C5" w:rsidRDefault="000F17C5" w:rsidP="0057621E">
      <w:pPr>
        <w:keepNext/>
        <w:suppressAutoHyphens/>
        <w:spacing w:before="240" w:after="120" w:line="240" w:lineRule="auto"/>
        <w:jc w:val="center"/>
        <w:rPr>
          <w:rFonts w:ascii="Times New Roman" w:eastAsia="Lucida Sans Unicode" w:hAnsi="Times New Roman" w:cs="Times New Roman"/>
          <w:b/>
          <w:iCs/>
          <w:sz w:val="24"/>
          <w:szCs w:val="24"/>
          <w:lang w:val="sr-Cyrl-CS" w:eastAsia="ar-SA"/>
        </w:rPr>
      </w:pPr>
    </w:p>
    <w:p w:rsidR="0057621E" w:rsidRPr="00821587" w:rsidRDefault="00203C19" w:rsidP="0057621E">
      <w:pPr>
        <w:keepNext/>
        <w:suppressAutoHyphens/>
        <w:spacing w:before="240" w:after="120" w:line="240" w:lineRule="auto"/>
        <w:jc w:val="center"/>
        <w:rPr>
          <w:rFonts w:ascii="Times New Roman" w:eastAsia="Lucida Sans Unicode" w:hAnsi="Times New Roman" w:cs="Times New Roman"/>
          <w:b/>
          <w:iCs/>
          <w:sz w:val="24"/>
          <w:szCs w:val="24"/>
          <w:lang w:val="sr-Cyrl-RS" w:eastAsia="ar-SA"/>
        </w:rPr>
      </w:pPr>
      <w:r>
        <w:rPr>
          <w:rFonts w:ascii="Times New Roman" w:eastAsia="Lucida Sans Unicode" w:hAnsi="Times New Roman" w:cs="Times New Roman"/>
          <w:b/>
          <w:iCs/>
          <w:sz w:val="24"/>
          <w:szCs w:val="24"/>
          <w:lang w:val="sr-Cyrl-CS" w:eastAsia="ar-SA"/>
        </w:rPr>
        <w:t>ОБРАЗАЦ –  РЕФЕРЕНТНА ЛИСТА</w:t>
      </w:r>
      <w:r w:rsidR="002E5665">
        <w:rPr>
          <w:rFonts w:ascii="Times New Roman" w:eastAsia="Lucida Sans Unicode" w:hAnsi="Times New Roman" w:cs="Times New Roman"/>
          <w:b/>
          <w:iCs/>
          <w:sz w:val="24"/>
          <w:szCs w:val="24"/>
          <w:lang w:val="sr-Cyrl-CS" w:eastAsia="ar-SA"/>
        </w:rPr>
        <w:t xml:space="preserve">  </w:t>
      </w:r>
      <w:r w:rsidR="00821587">
        <w:rPr>
          <w:rFonts w:ascii="Times New Roman" w:eastAsia="Lucida Sans Unicode" w:hAnsi="Times New Roman" w:cs="Times New Roman"/>
          <w:b/>
          <w:iCs/>
          <w:sz w:val="24"/>
          <w:szCs w:val="24"/>
          <w:lang w:val="sr-Cyrl-RS" w:eastAsia="ar-SA"/>
        </w:rPr>
        <w:t>1</w:t>
      </w:r>
    </w:p>
    <w:p w:rsidR="0057621E" w:rsidRDefault="0057621E" w:rsidP="005762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ar-SA"/>
        </w:rPr>
      </w:pPr>
    </w:p>
    <w:p w:rsidR="00821587" w:rsidRPr="000F17C5" w:rsidRDefault="0057621E" w:rsidP="008215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 w:eastAsia="ar-SA"/>
        </w:rPr>
      </w:pPr>
      <w:r w:rsidRPr="00821587">
        <w:rPr>
          <w:rFonts w:ascii="Times New Roman" w:eastAsia="ヒラギノ角ゴ Pro W3" w:hAnsi="Times New Roman" w:cs="Times New Roman"/>
          <w:color w:val="000000"/>
          <w:sz w:val="24"/>
          <w:szCs w:val="24"/>
          <w:lang w:val="sr-Cyrl-CS"/>
        </w:rPr>
        <w:t>У предметној јавној набавци стручне препоруке (</w:t>
      </w:r>
      <w:r w:rsidRPr="00821587">
        <w:rPr>
          <w:rFonts w:ascii="Times New Roman" w:eastAsia="ヒラギノ角ゴ Pro W3" w:hAnsi="Times New Roman" w:cs="Times New Roman"/>
          <w:sz w:val="24"/>
          <w:szCs w:val="24"/>
          <w:lang w:val="sr-Cyrl-CS"/>
        </w:rPr>
        <w:t>референце)</w:t>
      </w:r>
      <w:r w:rsidRPr="00821587">
        <w:rPr>
          <w:rFonts w:ascii="Times New Roman" w:eastAsia="ヒラギノ角ゴ Pro W3" w:hAnsi="Times New Roman" w:cs="Times New Roman"/>
          <w:color w:val="000000"/>
          <w:sz w:val="24"/>
          <w:szCs w:val="24"/>
          <w:lang w:val="sr-Cyrl-CS"/>
        </w:rPr>
        <w:t xml:space="preserve"> су један од доказа за испуњавање услова за учествовање и то</w:t>
      </w:r>
      <w:r w:rsidR="00821587" w:rsidRPr="00821587">
        <w:rPr>
          <w:rFonts w:ascii="Times New Roman" w:eastAsia="ヒラギノ角ゴ Pro W3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6687F" w:rsidRPr="00821587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46687F" w:rsidRPr="0082158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6687F" w:rsidRPr="00821587">
        <w:rPr>
          <w:rFonts w:ascii="Times New Roman" w:hAnsi="Times New Roman" w:cs="Times New Roman"/>
          <w:sz w:val="24"/>
          <w:szCs w:val="24"/>
          <w:lang w:val="uz-Cyrl-UZ" w:eastAsia="ar-SA"/>
        </w:rPr>
        <w:t xml:space="preserve">је у </w:t>
      </w:r>
      <w:r w:rsidR="0046687F" w:rsidRPr="00821587">
        <w:rPr>
          <w:rFonts w:ascii="Times New Roman" w:hAnsi="Times New Roman" w:cs="Times New Roman"/>
          <w:sz w:val="24"/>
          <w:szCs w:val="24"/>
          <w:lang w:val="sr-Cyrl-CS" w:eastAsia="ar-SA"/>
        </w:rPr>
        <w:t>претходн</w:t>
      </w:r>
      <w:r w:rsidR="00127CD5" w:rsidRPr="00821587">
        <w:rPr>
          <w:rFonts w:ascii="Times New Roman" w:hAnsi="Times New Roman" w:cs="Times New Roman"/>
          <w:sz w:val="24"/>
          <w:szCs w:val="24"/>
          <w:lang w:val="sr-Cyrl-RS" w:eastAsia="ar-SA"/>
        </w:rPr>
        <w:t>их</w:t>
      </w:r>
      <w:r w:rsidR="0046687F" w:rsidRPr="00821587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821587" w:rsidRPr="00821587">
        <w:rPr>
          <w:rFonts w:ascii="Times New Roman" w:hAnsi="Times New Roman" w:cs="Times New Roman"/>
          <w:sz w:val="24"/>
          <w:szCs w:val="24"/>
          <w:lang w:val="sr-Cyrl-RS" w:eastAsia="ar-SA"/>
        </w:rPr>
        <w:t>5</w:t>
      </w:r>
      <w:r w:rsidR="00B60BC8" w:rsidRPr="00821587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(</w:t>
      </w:r>
      <w:r w:rsidR="00821587" w:rsidRPr="00821587">
        <w:rPr>
          <w:rFonts w:ascii="Times New Roman" w:hAnsi="Times New Roman" w:cs="Times New Roman"/>
          <w:sz w:val="24"/>
          <w:szCs w:val="24"/>
          <w:lang w:val="sr-Cyrl-RS" w:eastAsia="ar-SA"/>
        </w:rPr>
        <w:t>пет</w:t>
      </w:r>
      <w:r w:rsidR="00B60BC8" w:rsidRPr="00821587">
        <w:rPr>
          <w:rFonts w:ascii="Times New Roman" w:hAnsi="Times New Roman" w:cs="Times New Roman"/>
          <w:sz w:val="24"/>
          <w:szCs w:val="24"/>
          <w:lang w:val="sr-Cyrl-RS" w:eastAsia="ar-SA"/>
        </w:rPr>
        <w:t>)</w:t>
      </w:r>
      <w:r w:rsidR="0046687F" w:rsidRPr="00821587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годин</w:t>
      </w:r>
      <w:r w:rsidR="00127CD5" w:rsidRPr="00821587">
        <w:rPr>
          <w:rFonts w:ascii="Times New Roman" w:hAnsi="Times New Roman" w:cs="Times New Roman"/>
          <w:sz w:val="24"/>
          <w:szCs w:val="24"/>
          <w:lang w:val="sr-Cyrl-RS" w:eastAsia="ar-SA"/>
        </w:rPr>
        <w:t>а</w:t>
      </w:r>
      <w:r w:rsidR="0046687F" w:rsidRPr="00821587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B60BC8" w:rsidRPr="0082158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као понуђач или члан групе, рачунајући од дана објављивања позива за подношење понуда</w:t>
      </w:r>
      <w:r w:rsidR="00B60BC8" w:rsidRPr="00821587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val="ru-RU" w:eastAsia="ar-SA"/>
        </w:rPr>
        <w:t xml:space="preserve"> </w:t>
      </w:r>
      <w:r w:rsidR="00B60BC8" w:rsidRPr="00821587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на Порталу јавних набавки</w:t>
      </w:r>
      <w:r w:rsidR="00B60BC8" w:rsidRPr="0082158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46687F" w:rsidRPr="00821587">
        <w:rPr>
          <w:rFonts w:ascii="Times New Roman" w:hAnsi="Times New Roman" w:cs="Times New Roman"/>
          <w:sz w:val="24"/>
          <w:szCs w:val="24"/>
          <w:lang w:val="uz-Cyrl-UZ" w:eastAsia="ar-SA"/>
        </w:rPr>
        <w:t xml:space="preserve"> уредно ре</w:t>
      </w:r>
      <w:r w:rsidR="00F65932" w:rsidRPr="00821587">
        <w:rPr>
          <w:rFonts w:ascii="Times New Roman" w:hAnsi="Times New Roman" w:cs="Times New Roman"/>
          <w:sz w:val="24"/>
          <w:szCs w:val="24"/>
          <w:lang w:val="uz-Cyrl-UZ" w:eastAsia="ar-SA"/>
        </w:rPr>
        <w:t>а</w:t>
      </w:r>
      <w:r w:rsidR="0046687F" w:rsidRPr="00821587">
        <w:rPr>
          <w:rFonts w:ascii="Times New Roman" w:hAnsi="Times New Roman" w:cs="Times New Roman"/>
          <w:sz w:val="24"/>
          <w:szCs w:val="24"/>
          <w:lang w:val="uz-Cyrl-UZ" w:eastAsia="ar-SA"/>
        </w:rPr>
        <w:t>лизовао</w:t>
      </w:r>
      <w:r w:rsidR="000F17C5">
        <w:rPr>
          <w:rFonts w:ascii="Times New Roman" w:hAnsi="Times New Roman" w:cs="Times New Roman"/>
          <w:sz w:val="24"/>
          <w:szCs w:val="24"/>
          <w:lang w:val="sr-Latn-RS" w:eastAsia="ar-SA"/>
        </w:rPr>
        <w:t xml:space="preserve"> - </w:t>
      </w:r>
    </w:p>
    <w:p w:rsidR="000F17C5" w:rsidRPr="000F17C5" w:rsidRDefault="000F17C5" w:rsidP="000F17C5">
      <w:pP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0F17C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извео радове на изградњи трансформаторских станица у износу 2 пута већем од процењене вредности набавке</w:t>
      </w:r>
    </w:p>
    <w:p w:rsidR="00860ACC" w:rsidRPr="00860ACC" w:rsidRDefault="00860ACC" w:rsidP="00860ACC">
      <w:pPr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860A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Напомена:</w:t>
      </w:r>
      <w:bookmarkStart w:id="0" w:name="_GoBack"/>
      <w:bookmarkEnd w:id="0"/>
    </w:p>
    <w:p w:rsidR="006B5874" w:rsidRPr="006B5874" w:rsidRDefault="00860ACC" w:rsidP="00860ACC">
      <w:pPr>
        <w:shd w:val="clear" w:color="auto" w:fill="FFFFFF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60A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-Уколико је понуђач у извршењу ранијих уговора који служе као референца учествовао у својству члана групе или</w:t>
      </w:r>
      <w:r w:rsidR="00A74F3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860A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подизвођача, тада ће се у оквиру наведене референце рачунати само део посла који је сам извршио (што у</w:t>
      </w:r>
      <w:r w:rsidR="00A74F3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860AC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потврди мора бити и наведено).</w:t>
      </w:r>
    </w:p>
    <w:p w:rsidR="0057621E" w:rsidRDefault="0057621E" w:rsidP="00A932AF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У табели су подаци о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 xml:space="preserve">ранијем референтном Наручиоцу и реализованим уговорима и то: </w:t>
      </w:r>
    </w:p>
    <w:p w:rsidR="0057621E" w:rsidRDefault="0057621E" w:rsidP="00576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88"/>
        <w:gridCol w:w="1422"/>
        <w:gridCol w:w="2835"/>
        <w:gridCol w:w="2126"/>
      </w:tblGrid>
      <w:tr w:rsidR="00821587" w:rsidTr="00821587">
        <w:trPr>
          <w:cantSplit/>
          <w:trHeight w:val="1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1587" w:rsidRDefault="00821587" w:rsidP="00F65932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sr-Cyrl-C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 w:eastAsia="ar-SA"/>
              </w:rPr>
              <w:t xml:space="preserve">Редни </w:t>
            </w:r>
          </w:p>
          <w:p w:rsidR="00821587" w:rsidRDefault="00821587" w:rsidP="00F65932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sr-Cyrl-C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 w:eastAsia="ar-SA"/>
              </w:rPr>
              <w:t>број</w:t>
            </w:r>
          </w:p>
          <w:p w:rsidR="00821587" w:rsidRDefault="00821587" w:rsidP="00F65932">
            <w:pPr>
              <w:suppressAutoHyphens/>
              <w:spacing w:after="0" w:line="240" w:lineRule="auto"/>
              <w:ind w:left="127" w:right="113"/>
              <w:jc w:val="both"/>
              <w:rPr>
                <w:rFonts w:ascii="Times New Roman" w:eastAsia="Times New Roman" w:hAnsi="Times New Roman" w:cs="Times New Roman"/>
                <w:b/>
                <w:lang w:val="sr-Cyrl-CS" w:eastAsia="ar-SA"/>
              </w:rPr>
            </w:pPr>
          </w:p>
          <w:p w:rsidR="00821587" w:rsidRDefault="00821587" w:rsidP="00F65932">
            <w:pPr>
              <w:suppressAutoHyphens/>
              <w:spacing w:after="0" w:line="240" w:lineRule="auto"/>
              <w:ind w:left="127" w:right="113"/>
              <w:jc w:val="both"/>
              <w:rPr>
                <w:rFonts w:ascii="Times New Roman" w:eastAsia="Times New Roman" w:hAnsi="Times New Roman" w:cs="Times New Roman"/>
                <w:lang w:val="sr-Cyrl-CS" w:eastAsia="ar-SA"/>
              </w:rPr>
            </w:pPr>
          </w:p>
          <w:p w:rsidR="00821587" w:rsidRDefault="00821587" w:rsidP="00F65932">
            <w:pPr>
              <w:suppressAutoHyphens/>
              <w:spacing w:after="0" w:line="240" w:lineRule="auto"/>
              <w:ind w:left="127" w:right="113"/>
              <w:jc w:val="both"/>
              <w:rPr>
                <w:rFonts w:ascii="Times New Roman" w:eastAsia="Times New Roman" w:hAnsi="Times New Roman" w:cs="Times New Roman"/>
                <w:lang w:val="sr-Cyrl-CS" w:eastAsia="ar-SA"/>
              </w:rPr>
            </w:pPr>
          </w:p>
          <w:p w:rsidR="00821587" w:rsidRDefault="00821587" w:rsidP="00F65932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sr-Cyrl-CS" w:eastAsia="ar-SA"/>
              </w:rPr>
            </w:pP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(1)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:rsidR="00821587" w:rsidRPr="009C3240" w:rsidRDefault="00821587" w:rsidP="00F65932">
            <w:pPr>
              <w:jc w:val="center"/>
              <w:rPr>
                <w:rFonts w:ascii="Times New Roman" w:hAnsi="Times New Roman" w:cs="Times New Roman"/>
                <w:b/>
                <w:lang w:val="sr-Cyrl-CS" w:eastAsia="ar-SA"/>
              </w:rPr>
            </w:pPr>
            <w:r>
              <w:rPr>
                <w:rFonts w:ascii="Times New Roman" w:hAnsi="Times New Roman" w:cs="Times New Roman"/>
                <w:b/>
                <w:lang w:val="sr-Cyrl-CS" w:eastAsia="ar-SA"/>
              </w:rPr>
              <w:t>Предмет</w:t>
            </w:r>
            <w:r w:rsidRPr="009C3240">
              <w:rPr>
                <w:rFonts w:ascii="Times New Roman" w:hAnsi="Times New Roman" w:cs="Times New Roman"/>
                <w:b/>
                <w:lang w:val="sr-Cyrl-CS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CS" w:eastAsia="ar-SA"/>
              </w:rPr>
              <w:t>уговора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821587" w:rsidRPr="009C3240" w:rsidRDefault="00821587" w:rsidP="00821587">
            <w:pPr>
              <w:jc w:val="center"/>
              <w:rPr>
                <w:rFonts w:ascii="Times New Roman" w:hAnsi="Times New Roman" w:cs="Times New Roman"/>
                <w:b/>
                <w:lang w:val="sr-Cyrl-CS" w:eastAsia="ar-SA"/>
              </w:rPr>
            </w:pPr>
            <w:r w:rsidRPr="009C3240">
              <w:rPr>
                <w:rFonts w:ascii="Times New Roman" w:eastAsia="Times New Roman" w:hAnsi="Times New Roman" w:cs="Times New Roman"/>
                <w:b/>
                <w:lang w:val="sr-Cyrl-RS" w:eastAsia="ar-SA"/>
              </w:rPr>
              <w:t xml:space="preserve">Година реализације </w:t>
            </w:r>
            <w:r>
              <w:rPr>
                <w:rFonts w:ascii="Times New Roman" w:eastAsia="Times New Roman" w:hAnsi="Times New Roman" w:cs="Times New Roman"/>
                <w:b/>
                <w:lang w:val="sr-Cyrl-RS" w:eastAsia="ar-SA"/>
              </w:rPr>
              <w:t>уговора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21587" w:rsidRPr="009C3240" w:rsidRDefault="00821587" w:rsidP="00F65932">
            <w:pPr>
              <w:jc w:val="center"/>
              <w:rPr>
                <w:rFonts w:ascii="Times New Roman" w:hAnsi="Times New Roman" w:cs="Times New Roman"/>
                <w:b/>
                <w:lang w:val="sr-Cyrl-CS" w:eastAsia="ar-SA"/>
              </w:rPr>
            </w:pPr>
            <w:r w:rsidRPr="009C3240">
              <w:rPr>
                <w:rFonts w:ascii="Times New Roman" w:hAnsi="Times New Roman" w:cs="Times New Roman"/>
                <w:b/>
                <w:lang w:val="sr-Cyrl-CS" w:eastAsia="ar-SA"/>
              </w:rPr>
              <w:t>Назив и адреса Наручиоца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21587" w:rsidRPr="009C3240" w:rsidRDefault="00821587" w:rsidP="00F65932">
            <w:pPr>
              <w:jc w:val="center"/>
              <w:rPr>
                <w:rFonts w:ascii="Times New Roman" w:hAnsi="Times New Roman" w:cs="Times New Roman"/>
                <w:b/>
                <w:lang w:val="sr-Cyrl-C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 w:eastAsia="ar-SA"/>
              </w:rPr>
              <w:t>Вредност</w:t>
            </w:r>
            <w:r w:rsidRPr="009C3240">
              <w:rPr>
                <w:rFonts w:ascii="Times New Roman" w:eastAsia="Times New Roman" w:hAnsi="Times New Roman" w:cs="Times New Roman"/>
                <w:b/>
                <w:lang w:val="sr-Cyrl-R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 w:eastAsia="ar-SA"/>
              </w:rPr>
              <w:t>уговора</w:t>
            </w:r>
          </w:p>
        </w:tc>
      </w:tr>
      <w:tr w:rsidR="00821587" w:rsidTr="00821587">
        <w:trPr>
          <w:cantSplit/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87" w:rsidRDefault="00821587" w:rsidP="00F659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 w:eastAsia="ar-SA"/>
              </w:rPr>
            </w:pP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87" w:rsidRDefault="00821587" w:rsidP="00F6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 w:eastAsia="ar-SA"/>
              </w:rPr>
            </w:pP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7" w:rsidRDefault="00821587" w:rsidP="0082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7" w:rsidRDefault="00821587" w:rsidP="00F6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 w:eastAsia="ar-SA"/>
              </w:rPr>
            </w:pP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87" w:rsidRDefault="00821587" w:rsidP="00F6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 w:eastAsia="ar-SA"/>
              </w:rPr>
            </w:pPr>
            <w:r>
              <w:rPr>
                <w:rFonts w:ascii="Times New Roman" w:eastAsia="Times New Roman" w:hAnsi="Times New Roman" w:cs="Times New Roman"/>
                <w:lang w:val="sr-Cyrl-CS" w:eastAsia="ar-SA"/>
              </w:rPr>
              <w:t>4</w:t>
            </w:r>
          </w:p>
        </w:tc>
      </w:tr>
      <w:tr w:rsidR="00821587" w:rsidTr="00821587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7" w:rsidRDefault="00821587" w:rsidP="00F65932">
            <w:pPr>
              <w:suppressAutoHyphens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b/>
                <w:lang w:val="sr-Cyrl-CS" w:eastAsia="ar-SA"/>
              </w:rPr>
            </w:pPr>
          </w:p>
          <w:p w:rsidR="00821587" w:rsidRDefault="00821587" w:rsidP="00F659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 w:eastAsia="ar-SA"/>
              </w:rPr>
              <w:t>1.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7" w:rsidRDefault="00821587" w:rsidP="00F6593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ar-SA"/>
              </w:rPr>
            </w:pPr>
          </w:p>
          <w:p w:rsidR="00821587" w:rsidRDefault="00821587" w:rsidP="00F659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7" w:rsidRDefault="00821587">
            <w:pPr>
              <w:spacing w:line="259" w:lineRule="auto"/>
              <w:rPr>
                <w:rFonts w:ascii="Times New Roman" w:eastAsia="Times New Roman" w:hAnsi="Times New Roman" w:cs="Times New Roman"/>
                <w:lang w:val="sr-Cyrl-CS" w:eastAsia="ar-SA"/>
              </w:rPr>
            </w:pPr>
          </w:p>
          <w:p w:rsidR="00821587" w:rsidRDefault="00821587" w:rsidP="00F659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7" w:rsidRDefault="00821587" w:rsidP="00F65932">
            <w:pPr>
              <w:spacing w:line="259" w:lineRule="auto"/>
              <w:rPr>
                <w:rFonts w:ascii="Times New Roman" w:eastAsia="Times New Roman" w:hAnsi="Times New Roman" w:cs="Times New Roman"/>
                <w:lang w:val="sr-Cyrl-CS" w:eastAsia="ar-SA"/>
              </w:rPr>
            </w:pPr>
          </w:p>
          <w:p w:rsidR="00821587" w:rsidRDefault="00821587" w:rsidP="00F659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7" w:rsidRDefault="00821587" w:rsidP="00F6593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ar-SA"/>
              </w:rPr>
            </w:pPr>
          </w:p>
          <w:p w:rsidR="00821587" w:rsidRDefault="00821587" w:rsidP="00F6593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ar-SA"/>
              </w:rPr>
            </w:pPr>
          </w:p>
          <w:p w:rsidR="00821587" w:rsidRDefault="00821587" w:rsidP="00F659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ar-SA"/>
              </w:rPr>
            </w:pPr>
          </w:p>
        </w:tc>
      </w:tr>
      <w:tr w:rsidR="00821587" w:rsidTr="00821587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7" w:rsidRDefault="00821587" w:rsidP="00F65932">
            <w:pPr>
              <w:suppressAutoHyphens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b/>
                <w:lang w:val="sr-Cyrl-CS" w:eastAsia="ar-SA"/>
              </w:rPr>
            </w:pPr>
          </w:p>
          <w:p w:rsidR="00821587" w:rsidRDefault="00821587" w:rsidP="00F65932">
            <w:pPr>
              <w:suppressAutoHyphens/>
              <w:spacing w:after="0" w:line="240" w:lineRule="auto"/>
              <w:ind w:left="127" w:hanging="127"/>
              <w:jc w:val="center"/>
              <w:rPr>
                <w:rFonts w:ascii="Times New Roman" w:eastAsia="Times New Roman" w:hAnsi="Times New Roman" w:cs="Times New Roman"/>
                <w:b/>
                <w:lang w:val="sr-Cyrl-C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 w:eastAsia="ar-SA"/>
              </w:rPr>
              <w:t>2.</w:t>
            </w:r>
          </w:p>
          <w:p w:rsidR="00821587" w:rsidRDefault="00821587" w:rsidP="00F65932">
            <w:pPr>
              <w:suppressAutoHyphens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b/>
                <w:lang w:val="sr-Cyrl-CS" w:eastAsia="ar-SA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7" w:rsidRDefault="00821587" w:rsidP="00F6593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ar-SA"/>
              </w:rPr>
            </w:pPr>
          </w:p>
          <w:p w:rsidR="00821587" w:rsidRDefault="00821587" w:rsidP="00F6593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ar-SA"/>
              </w:rPr>
            </w:pPr>
          </w:p>
          <w:p w:rsidR="00821587" w:rsidRDefault="00821587" w:rsidP="00F659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7" w:rsidRDefault="00821587">
            <w:pPr>
              <w:spacing w:line="259" w:lineRule="auto"/>
              <w:rPr>
                <w:rFonts w:ascii="Times New Roman" w:eastAsia="Times New Roman" w:hAnsi="Times New Roman" w:cs="Times New Roman"/>
                <w:lang w:val="sr-Cyrl-CS" w:eastAsia="ar-SA"/>
              </w:rPr>
            </w:pPr>
          </w:p>
          <w:p w:rsidR="00821587" w:rsidRDefault="00821587" w:rsidP="00F659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7" w:rsidRDefault="00821587" w:rsidP="00F65932">
            <w:pPr>
              <w:spacing w:line="259" w:lineRule="auto"/>
              <w:rPr>
                <w:rFonts w:ascii="Times New Roman" w:eastAsia="Times New Roman" w:hAnsi="Times New Roman" w:cs="Times New Roman"/>
                <w:lang w:val="sr-Cyrl-CS" w:eastAsia="ar-SA"/>
              </w:rPr>
            </w:pPr>
          </w:p>
          <w:p w:rsidR="00821587" w:rsidRDefault="00821587" w:rsidP="00F659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7" w:rsidRDefault="00821587" w:rsidP="00F6593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ar-SA"/>
              </w:rPr>
            </w:pPr>
          </w:p>
          <w:p w:rsidR="00821587" w:rsidRDefault="00821587" w:rsidP="00F6593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ar-SA"/>
              </w:rPr>
            </w:pPr>
          </w:p>
          <w:p w:rsidR="00821587" w:rsidRDefault="00821587" w:rsidP="00F659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ar-SA"/>
              </w:rPr>
            </w:pPr>
          </w:p>
        </w:tc>
      </w:tr>
      <w:tr w:rsidR="00821587" w:rsidTr="00821587">
        <w:trPr>
          <w:trHeight w:val="7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7" w:rsidRDefault="00821587" w:rsidP="00F65932">
            <w:pPr>
              <w:suppressAutoHyphens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b/>
                <w:lang w:val="sr-Cyrl-CS" w:eastAsia="ar-SA"/>
              </w:rPr>
            </w:pPr>
          </w:p>
          <w:p w:rsidR="00821587" w:rsidRDefault="00821587" w:rsidP="00F65932">
            <w:pPr>
              <w:suppressAutoHyphens/>
              <w:spacing w:after="0" w:line="240" w:lineRule="auto"/>
              <w:ind w:left="127" w:hanging="127"/>
              <w:jc w:val="center"/>
              <w:rPr>
                <w:rFonts w:ascii="Times New Roman" w:eastAsia="Times New Roman" w:hAnsi="Times New Roman" w:cs="Times New Roman"/>
                <w:b/>
                <w:lang w:val="sr-Cyrl-C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 w:eastAsia="ar-SA"/>
              </w:rPr>
              <w:t>3.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7" w:rsidRDefault="00821587" w:rsidP="00F6593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ar-SA"/>
              </w:rPr>
            </w:pPr>
          </w:p>
          <w:p w:rsidR="00821587" w:rsidRDefault="00821587" w:rsidP="00F659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7" w:rsidRDefault="00821587">
            <w:pPr>
              <w:spacing w:line="259" w:lineRule="auto"/>
              <w:rPr>
                <w:rFonts w:ascii="Times New Roman" w:eastAsia="Times New Roman" w:hAnsi="Times New Roman" w:cs="Times New Roman"/>
                <w:lang w:val="sr-Cyrl-CS" w:eastAsia="ar-SA"/>
              </w:rPr>
            </w:pPr>
          </w:p>
          <w:p w:rsidR="00821587" w:rsidRDefault="00821587" w:rsidP="00F659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7" w:rsidRDefault="00821587" w:rsidP="00F65932">
            <w:pPr>
              <w:spacing w:line="259" w:lineRule="auto"/>
              <w:rPr>
                <w:rFonts w:ascii="Times New Roman" w:eastAsia="Times New Roman" w:hAnsi="Times New Roman" w:cs="Times New Roman"/>
                <w:lang w:val="sr-Cyrl-CS" w:eastAsia="ar-SA"/>
              </w:rPr>
            </w:pPr>
          </w:p>
          <w:p w:rsidR="00821587" w:rsidRDefault="00821587" w:rsidP="00F659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7" w:rsidRDefault="00821587" w:rsidP="00F6593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ar-SA"/>
              </w:rPr>
            </w:pPr>
          </w:p>
          <w:p w:rsidR="00821587" w:rsidRDefault="00821587" w:rsidP="00F659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ar-SA"/>
              </w:rPr>
            </w:pPr>
          </w:p>
        </w:tc>
      </w:tr>
    </w:tbl>
    <w:p w:rsidR="0057621E" w:rsidRDefault="0057621E" w:rsidP="005762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 w:eastAsia="ar-SA"/>
        </w:rPr>
      </w:pPr>
    </w:p>
    <w:p w:rsidR="00260E52" w:rsidRPr="009C1C0A" w:rsidRDefault="004E321F" w:rsidP="00A74F38">
      <w:pPr>
        <w:suppressAutoHyphens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47D97">
        <w:rPr>
          <w:rFonts w:ascii="Times New Roman" w:hAnsi="Times New Roman" w:cs="Times New Roman"/>
          <w:b/>
          <w:sz w:val="24"/>
          <w:szCs w:val="24"/>
          <w:lang w:val="sr-Cyrl-CS" w:eastAsia="ar-SA"/>
        </w:rPr>
        <w:t>Напомена:</w:t>
      </w:r>
      <w:r w:rsidRPr="00347D97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У табели се по редним бројевима наводе </w:t>
      </w:r>
      <w:r w:rsidRPr="00347D97">
        <w:rPr>
          <w:rFonts w:ascii="Times New Roman" w:hAnsi="Times New Roman" w:cs="Times New Roman"/>
          <w:b/>
          <w:sz w:val="24"/>
          <w:szCs w:val="24"/>
          <w:lang w:val="sr-Cyrl-CS" w:eastAsia="ar-SA"/>
        </w:rPr>
        <w:t>реализовани</w:t>
      </w:r>
      <w:r w:rsidRPr="00347D97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уговори. Свак</w:t>
      </w:r>
      <w:r w:rsidR="00C20BB0" w:rsidRPr="00347D97">
        <w:rPr>
          <w:rFonts w:ascii="Times New Roman" w:hAnsi="Times New Roman" w:cs="Times New Roman"/>
          <w:sz w:val="24"/>
          <w:szCs w:val="24"/>
          <w:lang w:val="sr-Cyrl-CS" w:eastAsia="ar-SA"/>
        </w:rPr>
        <w:t>и</w:t>
      </w:r>
      <w:r w:rsidRPr="00347D97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референтни уговор мора бити потврђен достављањем </w:t>
      </w:r>
      <w:r w:rsidR="006B5874" w:rsidRPr="00347D97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потврдом наручиоца, </w:t>
      </w:r>
      <w:r w:rsidRPr="00347D97">
        <w:rPr>
          <w:rFonts w:ascii="Times New Roman" w:hAnsi="Times New Roman" w:cs="Times New Roman"/>
          <w:sz w:val="24"/>
          <w:szCs w:val="24"/>
          <w:lang w:val="sr-Cyrl-CS" w:eastAsia="ar-SA"/>
        </w:rPr>
        <w:t>копиј</w:t>
      </w:r>
      <w:r w:rsidR="006B5874" w:rsidRPr="00347D97">
        <w:rPr>
          <w:rFonts w:ascii="Times New Roman" w:hAnsi="Times New Roman" w:cs="Times New Roman"/>
          <w:sz w:val="24"/>
          <w:szCs w:val="24"/>
          <w:lang w:val="sr-Cyrl-CS" w:eastAsia="ar-SA"/>
        </w:rPr>
        <w:t>ом</w:t>
      </w:r>
      <w:r w:rsidRPr="00347D97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уговора </w:t>
      </w:r>
      <w:r w:rsidR="00D45A74" w:rsidRPr="00347D97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и </w:t>
      </w:r>
      <w:r w:rsidR="00D45A74" w:rsidRPr="00347D97">
        <w:rPr>
          <w:rFonts w:ascii="Times New Roman" w:hAnsi="Times New Roman" w:cs="Times New Roman"/>
          <w:sz w:val="24"/>
          <w:szCs w:val="24"/>
          <w:lang w:val="sr-Cyrl-RS"/>
        </w:rPr>
        <w:t xml:space="preserve">овереним </w:t>
      </w:r>
      <w:r w:rsidR="00D45A74" w:rsidRPr="00347D97">
        <w:rPr>
          <w:rFonts w:ascii="Times New Roman" w:eastAsia="Calibri" w:hAnsi="Times New Roman" w:cs="Times New Roman"/>
          <w:sz w:val="24"/>
          <w:szCs w:val="24"/>
          <w:lang w:val="sr-Cyrl-RS" w:eastAsia="ar-SA"/>
        </w:rPr>
        <w:t xml:space="preserve">окончаним ситуацијама овереним од стране </w:t>
      </w:r>
      <w:r w:rsidR="00347D97">
        <w:rPr>
          <w:rFonts w:ascii="Times New Roman" w:eastAsia="Calibri" w:hAnsi="Times New Roman" w:cs="Times New Roman"/>
          <w:sz w:val="24"/>
          <w:szCs w:val="24"/>
          <w:lang w:val="sr-Cyrl-RS" w:eastAsia="ar-SA"/>
        </w:rPr>
        <w:t>Стручног надзора</w:t>
      </w:r>
      <w:r w:rsidR="00D45A74" w:rsidRPr="00347D97">
        <w:rPr>
          <w:rFonts w:ascii="Times New Roman" w:hAnsi="Times New Roman" w:cs="Times New Roman"/>
          <w:sz w:val="24"/>
          <w:szCs w:val="24"/>
          <w:lang w:val="sr-Cyrl-RS"/>
        </w:rPr>
        <w:t xml:space="preserve"> и инвеститора (прва и последња страна окончане ситуације са рекапитулацијом радова за све изведене радове)</w:t>
      </w:r>
      <w:r w:rsidRPr="00347D97">
        <w:rPr>
          <w:rFonts w:ascii="Times New Roman" w:hAnsi="Times New Roman" w:cs="Times New Roman"/>
          <w:sz w:val="24"/>
          <w:szCs w:val="24"/>
          <w:lang w:val="sr-Cyrl-CS" w:eastAsia="ar-SA"/>
        </w:rPr>
        <w:t>.</w:t>
      </w:r>
      <w:r w:rsidR="00260E52" w:rsidRPr="009C1C0A">
        <w:rPr>
          <w:rFonts w:ascii="Times New Roman" w:eastAsia="Calibri" w:hAnsi="Times New Roman" w:cs="Times New Roman"/>
          <w:sz w:val="24"/>
          <w:szCs w:val="24"/>
          <w:lang w:val="sr-Cyrl-CS" w:eastAsia="ar-SA"/>
        </w:rPr>
        <w:t>У случају да понуђач подноси понуду са подизвођачем, овај доказ не треба доставити за подизвођача. Понуђач мора самостално да испуни овај услов.</w:t>
      </w:r>
    </w:p>
    <w:p w:rsidR="004E321F" w:rsidRPr="004E321F" w:rsidRDefault="004E321F" w:rsidP="004E321F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ar-SA"/>
        </w:rPr>
      </w:pPr>
      <w:r w:rsidRPr="004E321F">
        <w:rPr>
          <w:rFonts w:ascii="Times New Roman" w:hAnsi="Times New Roman" w:cs="Times New Roman"/>
          <w:sz w:val="24"/>
          <w:szCs w:val="24"/>
          <w:lang w:val="sr-Cyrl-CS" w:eastAsia="ar-SA"/>
        </w:rPr>
        <w:t>Уколико су у обрасцу Референтн</w:t>
      </w:r>
      <w:r w:rsidR="00C003D4">
        <w:rPr>
          <w:rFonts w:ascii="Times New Roman" w:hAnsi="Times New Roman" w:cs="Times New Roman"/>
          <w:sz w:val="24"/>
          <w:szCs w:val="24"/>
          <w:lang w:val="sr-Cyrl-CS" w:eastAsia="ar-SA"/>
        </w:rPr>
        <w:t>а</w:t>
      </w:r>
      <w:r w:rsidRPr="004E321F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лист</w:t>
      </w:r>
      <w:r w:rsidR="00C003D4">
        <w:rPr>
          <w:rFonts w:ascii="Times New Roman" w:hAnsi="Times New Roman" w:cs="Times New Roman"/>
          <w:sz w:val="24"/>
          <w:szCs w:val="24"/>
          <w:lang w:val="sr-Cyrl-CS" w:eastAsia="ar-SA"/>
        </w:rPr>
        <w:t>а</w:t>
      </w:r>
      <w:r w:rsidRPr="004E321F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821587">
        <w:rPr>
          <w:rFonts w:ascii="Times New Roman" w:hAnsi="Times New Roman" w:cs="Times New Roman"/>
          <w:sz w:val="24"/>
          <w:szCs w:val="24"/>
          <w:lang w:val="sr-Cyrl-CS" w:eastAsia="ar-SA"/>
        </w:rPr>
        <w:t>1</w:t>
      </w:r>
      <w:r w:rsidR="0016468B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</w:t>
      </w:r>
      <w:r w:rsidRPr="004E321F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наведени </w:t>
      </w:r>
      <w:r w:rsidR="00C003D4">
        <w:rPr>
          <w:rFonts w:ascii="Times New Roman" w:hAnsi="Times New Roman" w:cs="Times New Roman"/>
          <w:sz w:val="24"/>
          <w:szCs w:val="24"/>
          <w:lang w:val="sr-Cyrl-CS" w:eastAsia="ar-SA"/>
        </w:rPr>
        <w:t>уговори</w:t>
      </w:r>
      <w:r w:rsidRPr="004E321F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који нису потврђени достављањем одговарајућих </w:t>
      </w:r>
      <w:r w:rsidR="006B5874">
        <w:rPr>
          <w:rFonts w:ascii="Times New Roman" w:hAnsi="Times New Roman" w:cs="Times New Roman"/>
          <w:sz w:val="24"/>
          <w:szCs w:val="24"/>
          <w:lang w:val="sr-Cyrl-CS" w:eastAsia="ar-SA"/>
        </w:rPr>
        <w:t>потврда наручиоца</w:t>
      </w:r>
      <w:r w:rsidR="00821587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и</w:t>
      </w:r>
      <w:r w:rsidR="006B5874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</w:t>
      </w:r>
      <w:r w:rsidRPr="004E321F">
        <w:rPr>
          <w:rFonts w:ascii="Times New Roman" w:hAnsi="Times New Roman" w:cs="Times New Roman"/>
          <w:sz w:val="24"/>
          <w:szCs w:val="24"/>
          <w:lang w:val="sr-Cyrl-CS" w:eastAsia="ar-SA"/>
        </w:rPr>
        <w:t>копија</w:t>
      </w:r>
      <w:r w:rsidR="006B5874">
        <w:rPr>
          <w:rFonts w:ascii="Times New Roman" w:hAnsi="Times New Roman" w:cs="Times New Roman"/>
          <w:sz w:val="24"/>
          <w:szCs w:val="24"/>
          <w:lang w:val="sr-Cyrl-CS" w:eastAsia="ar-SA"/>
        </w:rPr>
        <w:t>ма</w:t>
      </w:r>
      <w:r w:rsidRPr="004E321F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уговора и </w:t>
      </w:r>
      <w:r w:rsidR="0016468B">
        <w:rPr>
          <w:rFonts w:ascii="Times New Roman" w:hAnsi="Times New Roman" w:cs="Times New Roman"/>
          <w:sz w:val="24"/>
          <w:szCs w:val="24"/>
          <w:lang w:val="sr-Cyrl-RS"/>
        </w:rPr>
        <w:t xml:space="preserve">овереним </w:t>
      </w:r>
      <w:r w:rsidR="00821587" w:rsidRPr="00821587">
        <w:rPr>
          <w:rFonts w:ascii="Times New Roman" w:eastAsia="Calibri" w:hAnsi="Times New Roman" w:cs="Times New Roman"/>
          <w:sz w:val="24"/>
          <w:szCs w:val="24"/>
          <w:lang w:val="sr-Cyrl-RS" w:eastAsia="ar-SA"/>
        </w:rPr>
        <w:t>окончани</w:t>
      </w:r>
      <w:r w:rsidR="00821587">
        <w:rPr>
          <w:rFonts w:ascii="Times New Roman" w:eastAsia="Calibri" w:hAnsi="Times New Roman" w:cs="Times New Roman"/>
          <w:sz w:val="24"/>
          <w:szCs w:val="24"/>
          <w:lang w:val="sr-Cyrl-RS" w:eastAsia="ar-SA"/>
        </w:rPr>
        <w:t>м</w:t>
      </w:r>
      <w:r w:rsidR="00821587" w:rsidRPr="00821587">
        <w:rPr>
          <w:rFonts w:ascii="Times New Roman" w:eastAsia="Calibri" w:hAnsi="Times New Roman" w:cs="Times New Roman"/>
          <w:sz w:val="24"/>
          <w:szCs w:val="24"/>
          <w:lang w:val="sr-Cyrl-RS" w:eastAsia="ar-SA"/>
        </w:rPr>
        <w:t xml:space="preserve"> ситуација</w:t>
      </w:r>
      <w:r w:rsidR="00821587">
        <w:rPr>
          <w:rFonts w:ascii="Times New Roman" w:eastAsia="Calibri" w:hAnsi="Times New Roman" w:cs="Times New Roman"/>
          <w:sz w:val="24"/>
          <w:szCs w:val="24"/>
          <w:lang w:val="sr-Cyrl-RS" w:eastAsia="ar-SA"/>
        </w:rPr>
        <w:t>ма</w:t>
      </w:r>
      <w:r w:rsidR="00821587" w:rsidRPr="00821587">
        <w:rPr>
          <w:rFonts w:ascii="Times New Roman" w:eastAsia="Calibri" w:hAnsi="Times New Roman" w:cs="Times New Roman"/>
          <w:sz w:val="24"/>
          <w:szCs w:val="24"/>
          <w:lang w:val="sr-Cyrl-RS" w:eastAsia="ar-SA"/>
        </w:rPr>
        <w:t xml:space="preserve"> оверени</w:t>
      </w:r>
      <w:r w:rsidR="00821587">
        <w:rPr>
          <w:rFonts w:ascii="Times New Roman" w:eastAsia="Calibri" w:hAnsi="Times New Roman" w:cs="Times New Roman"/>
          <w:sz w:val="24"/>
          <w:szCs w:val="24"/>
          <w:lang w:val="sr-Cyrl-RS" w:eastAsia="ar-SA"/>
        </w:rPr>
        <w:t>м</w:t>
      </w:r>
      <w:r w:rsidR="00821587" w:rsidRPr="00821587">
        <w:rPr>
          <w:rFonts w:ascii="Times New Roman" w:eastAsia="Calibri" w:hAnsi="Times New Roman" w:cs="Times New Roman"/>
          <w:sz w:val="24"/>
          <w:szCs w:val="24"/>
          <w:lang w:val="sr-Cyrl-RS" w:eastAsia="ar-SA"/>
        </w:rPr>
        <w:t xml:space="preserve"> од стране надзорног органа</w:t>
      </w:r>
      <w:r w:rsidR="00821587" w:rsidRPr="00821587">
        <w:rPr>
          <w:rFonts w:ascii="Times New Roman" w:hAnsi="Times New Roman" w:cs="Times New Roman"/>
          <w:sz w:val="24"/>
          <w:szCs w:val="24"/>
          <w:lang w:val="sr-Cyrl-RS"/>
        </w:rPr>
        <w:t xml:space="preserve"> и инвеститора (прва и последња страна окончане ситуације са рекапитулацијом радова за све изведене радове)</w:t>
      </w:r>
      <w:r w:rsidR="006835A3" w:rsidRPr="009C1C0A">
        <w:rPr>
          <w:rFonts w:ascii="Times New Roman" w:eastAsia="Calibri" w:hAnsi="Times New Roman" w:cs="Times New Roman"/>
          <w:sz w:val="24"/>
          <w:szCs w:val="24"/>
          <w:lang w:val="sr-Cyrl-CS" w:eastAsia="ar-SA"/>
        </w:rPr>
        <w:t>,</w:t>
      </w:r>
      <w:r w:rsidRPr="009C1C0A">
        <w:rPr>
          <w:rFonts w:ascii="Times New Roman" w:eastAsia="Calibri" w:hAnsi="Times New Roman" w:cs="Times New Roman"/>
          <w:sz w:val="24"/>
          <w:szCs w:val="24"/>
          <w:lang w:val="sr-Cyrl-CS" w:eastAsia="ar-SA"/>
        </w:rPr>
        <w:t xml:space="preserve"> </w:t>
      </w:r>
      <w:r w:rsidRPr="004E321F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такви референтни </w:t>
      </w:r>
      <w:r w:rsidR="00C003D4">
        <w:rPr>
          <w:rFonts w:ascii="Times New Roman" w:hAnsi="Times New Roman" w:cs="Times New Roman"/>
          <w:sz w:val="24"/>
          <w:szCs w:val="24"/>
          <w:lang w:val="sr-Cyrl-CS" w:eastAsia="ar-SA"/>
        </w:rPr>
        <w:t>уговори се</w:t>
      </w:r>
      <w:r w:rsidRPr="004E321F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неће узимати у обзир као релевантни. </w:t>
      </w:r>
    </w:p>
    <w:p w:rsidR="000F17C5" w:rsidRDefault="000F17C5" w:rsidP="004E321F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sz w:val="24"/>
          <w:szCs w:val="24"/>
          <w:lang w:val="sr-Cyrl-CS" w:eastAsia="ar-SA"/>
        </w:rPr>
      </w:pPr>
    </w:p>
    <w:p w:rsidR="004E321F" w:rsidRDefault="004E321F" w:rsidP="004E321F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E321F">
        <w:rPr>
          <w:rFonts w:ascii="Times New Roman" w:hAnsi="Times New Roman" w:cs="Times New Roman"/>
          <w:b/>
          <w:sz w:val="24"/>
          <w:szCs w:val="24"/>
          <w:lang w:val="sr-Cyrl-CS" w:eastAsia="ar-SA"/>
        </w:rPr>
        <w:t xml:space="preserve">         Датум                           </w:t>
      </w:r>
      <w:r w:rsidRPr="004E321F">
        <w:rPr>
          <w:rFonts w:ascii="Times New Roman" w:hAnsi="Times New Roman" w:cs="Times New Roman"/>
          <w:b/>
          <w:sz w:val="24"/>
          <w:szCs w:val="24"/>
          <w:lang w:val="sr-Cyrl-CS" w:eastAsia="ar-SA"/>
        </w:rPr>
        <w:tab/>
        <w:t xml:space="preserve">                    </w:t>
      </w:r>
      <w:r w:rsidRPr="004E321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Pr="004E321F">
        <w:rPr>
          <w:rFonts w:ascii="Times New Roman" w:hAnsi="Times New Roman" w:cs="Times New Roman"/>
          <w:b/>
          <w:sz w:val="24"/>
          <w:szCs w:val="24"/>
          <w:lang w:val="sr-Cyrl-CS" w:eastAsia="ar-SA"/>
        </w:rPr>
        <w:t>Потпис овлашћеног лица</w:t>
      </w:r>
      <w:r w:rsidRPr="004E32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520A" w:rsidRDefault="007A520A" w:rsidP="00A74F3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 w:eastAsia="ar-SA"/>
        </w:rPr>
        <w:t>___________________________</w:t>
      </w:r>
      <w:r w:rsidRPr="004E321F">
        <w:rPr>
          <w:rFonts w:ascii="Times New Roman" w:hAnsi="Times New Roman" w:cs="Times New Roman"/>
          <w:b/>
          <w:sz w:val="24"/>
          <w:szCs w:val="24"/>
          <w:lang w:val="sr-Cyrl-CS" w:eastAsia="ar-SA"/>
        </w:rPr>
        <w:t xml:space="preserve">           </w:t>
      </w:r>
      <w:r w:rsidR="00A74F38" w:rsidRPr="00AD3692">
        <w:rPr>
          <w:rFonts w:ascii="Times New Roman" w:hAnsi="Times New Roman" w:cs="Times New Roman"/>
          <w:bCs/>
          <w:lang w:val="sr-Cyrl-CS" w:eastAsia="ar-SA"/>
        </w:rPr>
        <w:t>М.П.(није обавезан)</w:t>
      </w:r>
      <w:r w:rsidRPr="004E321F">
        <w:rPr>
          <w:rFonts w:ascii="Times New Roman" w:hAnsi="Times New Roman" w:cs="Times New Roman"/>
          <w:b/>
          <w:sz w:val="24"/>
          <w:szCs w:val="24"/>
          <w:lang w:val="sr-Cyrl-CS" w:eastAsia="ar-SA"/>
        </w:rPr>
        <w:t xml:space="preserve">   </w:t>
      </w:r>
      <w:r w:rsidRPr="004E321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</w:t>
      </w:r>
      <w:r w:rsidRPr="004E321F">
        <w:rPr>
          <w:rFonts w:ascii="Times New Roman" w:hAnsi="Times New Roman" w:cs="Times New Roman"/>
          <w:b/>
          <w:sz w:val="24"/>
          <w:szCs w:val="24"/>
          <w:lang w:val="sr-Cyrl-CS" w:eastAsia="ar-SA"/>
        </w:rPr>
        <w:t>___________________________</w:t>
      </w:r>
    </w:p>
    <w:p w:rsidR="007A520A" w:rsidRPr="004E321F" w:rsidRDefault="007A520A" w:rsidP="004E321F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E321F" w:rsidRPr="004E321F" w:rsidRDefault="004E321F" w:rsidP="005762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 w:eastAsia="ar-SA"/>
        </w:rPr>
      </w:pPr>
    </w:p>
    <w:sectPr w:rsidR="004E321F" w:rsidRPr="004E321F" w:rsidSect="00A74F38">
      <w:headerReference w:type="default" r:id="rId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6D9" w:rsidRDefault="006756D9" w:rsidP="003A0D41">
      <w:pPr>
        <w:spacing w:after="0" w:line="240" w:lineRule="auto"/>
      </w:pPr>
      <w:r>
        <w:separator/>
      </w:r>
    </w:p>
  </w:endnote>
  <w:endnote w:type="continuationSeparator" w:id="0">
    <w:p w:rsidR="006756D9" w:rsidRDefault="006756D9" w:rsidP="003A0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6D9" w:rsidRDefault="006756D9" w:rsidP="003A0D41">
      <w:pPr>
        <w:spacing w:after="0" w:line="240" w:lineRule="auto"/>
      </w:pPr>
      <w:r>
        <w:separator/>
      </w:r>
    </w:p>
  </w:footnote>
  <w:footnote w:type="continuationSeparator" w:id="0">
    <w:p w:rsidR="006756D9" w:rsidRDefault="006756D9" w:rsidP="003A0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403" w:rsidRPr="000F17C5" w:rsidRDefault="00665403" w:rsidP="000F17C5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color w:val="A6A6A6" w:themeColor="background1" w:themeShade="A6"/>
        <w:sz w:val="20"/>
        <w:szCs w:val="20"/>
        <w:lang w:val="sr-Cyrl-RS"/>
      </w:rPr>
    </w:pPr>
    <w:r w:rsidRPr="000F17C5">
      <w:rPr>
        <w:rFonts w:ascii="Times New Roman" w:eastAsia="Calibri" w:hAnsi="Times New Roman" w:cs="Times New Roman"/>
        <w:color w:val="A6A6A6" w:themeColor="background1" w:themeShade="A6"/>
        <w:sz w:val="20"/>
        <w:szCs w:val="20"/>
      </w:rPr>
      <w:t xml:space="preserve">Јавна набавка радова–  </w:t>
    </w:r>
    <w:r w:rsidR="000F17C5" w:rsidRPr="000F17C5">
      <w:rPr>
        <w:rFonts w:ascii="Times New Roman" w:hAnsi="Times New Roman" w:cs="Times New Roman"/>
        <w:color w:val="A6A6A6" w:themeColor="background1" w:themeShade="A6"/>
        <w:sz w:val="20"/>
        <w:szCs w:val="20"/>
        <w:lang w:val="sr-Cyrl-RS"/>
      </w:rPr>
      <w:t>Изградња TS10/0,4kV; 2x1000/630+400kV са 10kV прикључним водом за потребе комплекса градских базена „Језеро“ са пратећим садржајима на кп бр.7008 КО Кладово</w:t>
    </w:r>
    <w:r w:rsidR="000F17C5" w:rsidRPr="000F17C5">
      <w:rPr>
        <w:rFonts w:ascii="Times New Roman" w:hAnsi="Times New Roman" w:cs="Times New Roman"/>
        <w:color w:val="A6A6A6" w:themeColor="background1" w:themeShade="A6"/>
        <w:sz w:val="20"/>
        <w:szCs w:val="20"/>
        <w:lang w:val="sr-Latn-RS"/>
      </w:rPr>
      <w:t xml:space="preserve"> </w:t>
    </w:r>
    <w:r w:rsidR="00860ACC" w:rsidRPr="000F17C5">
      <w:rPr>
        <w:rFonts w:ascii="Times New Roman" w:eastAsia="Calibri" w:hAnsi="Times New Roman" w:cs="Times New Roman"/>
        <w:color w:val="A6A6A6" w:themeColor="background1" w:themeShade="A6"/>
        <w:sz w:val="20"/>
        <w:szCs w:val="20"/>
      </w:rPr>
      <w:t>405-</w:t>
    </w:r>
    <w:r w:rsidR="000F17C5" w:rsidRPr="000F17C5">
      <w:rPr>
        <w:rFonts w:ascii="Times New Roman" w:eastAsia="Calibri" w:hAnsi="Times New Roman" w:cs="Times New Roman"/>
        <w:color w:val="A6A6A6" w:themeColor="background1" w:themeShade="A6"/>
        <w:sz w:val="20"/>
        <w:szCs w:val="20"/>
      </w:rPr>
      <w:t>114</w:t>
    </w:r>
    <w:r w:rsidR="00860ACC" w:rsidRPr="000F17C5">
      <w:rPr>
        <w:rFonts w:ascii="Times New Roman" w:eastAsia="Calibri" w:hAnsi="Times New Roman" w:cs="Times New Roman"/>
        <w:color w:val="A6A6A6" w:themeColor="background1" w:themeShade="A6"/>
        <w:sz w:val="20"/>
        <w:szCs w:val="20"/>
      </w:rPr>
      <w:t>/2024 -III</w:t>
    </w:r>
  </w:p>
  <w:p w:rsidR="003A0D41" w:rsidRPr="00BE687E" w:rsidRDefault="003A0D41" w:rsidP="00665403">
    <w:pPr>
      <w:pStyle w:val="Header"/>
      <w:rPr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004C"/>
    <w:multiLevelType w:val="hybridMultilevel"/>
    <w:tmpl w:val="FA32E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80E3B"/>
    <w:multiLevelType w:val="hybridMultilevel"/>
    <w:tmpl w:val="F49CBB24"/>
    <w:lvl w:ilvl="0" w:tplc="1A64F3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437C0"/>
    <w:multiLevelType w:val="hybridMultilevel"/>
    <w:tmpl w:val="DB76F0DA"/>
    <w:lvl w:ilvl="0" w:tplc="CE1481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604F1"/>
    <w:multiLevelType w:val="hybridMultilevel"/>
    <w:tmpl w:val="6EFE80C2"/>
    <w:lvl w:ilvl="0" w:tplc="2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6F0024A5"/>
    <w:multiLevelType w:val="hybridMultilevel"/>
    <w:tmpl w:val="FF2E54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21E"/>
    <w:rsid w:val="00045FBF"/>
    <w:rsid w:val="0004690B"/>
    <w:rsid w:val="000777A9"/>
    <w:rsid w:val="000D0A4D"/>
    <w:rsid w:val="000F17C5"/>
    <w:rsid w:val="000F457D"/>
    <w:rsid w:val="00127CD5"/>
    <w:rsid w:val="0016468B"/>
    <w:rsid w:val="00171180"/>
    <w:rsid w:val="00194F0F"/>
    <w:rsid w:val="001A6C45"/>
    <w:rsid w:val="00203C19"/>
    <w:rsid w:val="00222CB0"/>
    <w:rsid w:val="002460CA"/>
    <w:rsid w:val="00260E52"/>
    <w:rsid w:val="002B7DA0"/>
    <w:rsid w:val="002E5665"/>
    <w:rsid w:val="002E669D"/>
    <w:rsid w:val="00347D97"/>
    <w:rsid w:val="00374790"/>
    <w:rsid w:val="003A0D41"/>
    <w:rsid w:val="00402451"/>
    <w:rsid w:val="0046687F"/>
    <w:rsid w:val="004A5388"/>
    <w:rsid w:val="004E321F"/>
    <w:rsid w:val="00533061"/>
    <w:rsid w:val="0055745A"/>
    <w:rsid w:val="00567A8E"/>
    <w:rsid w:val="0057621E"/>
    <w:rsid w:val="0058724C"/>
    <w:rsid w:val="00593D76"/>
    <w:rsid w:val="005D72C1"/>
    <w:rsid w:val="00635B7D"/>
    <w:rsid w:val="0065520C"/>
    <w:rsid w:val="00665403"/>
    <w:rsid w:val="006756D9"/>
    <w:rsid w:val="006835A3"/>
    <w:rsid w:val="006B5874"/>
    <w:rsid w:val="006C436E"/>
    <w:rsid w:val="006C503E"/>
    <w:rsid w:val="00737F7D"/>
    <w:rsid w:val="007A520A"/>
    <w:rsid w:val="007E01FB"/>
    <w:rsid w:val="007E0DBC"/>
    <w:rsid w:val="00811209"/>
    <w:rsid w:val="00821587"/>
    <w:rsid w:val="00833005"/>
    <w:rsid w:val="0086079B"/>
    <w:rsid w:val="00860ACC"/>
    <w:rsid w:val="008C2F52"/>
    <w:rsid w:val="008C337F"/>
    <w:rsid w:val="008D17C2"/>
    <w:rsid w:val="009755FC"/>
    <w:rsid w:val="009A2E87"/>
    <w:rsid w:val="009C1C0A"/>
    <w:rsid w:val="009C3240"/>
    <w:rsid w:val="00A74F38"/>
    <w:rsid w:val="00A932AF"/>
    <w:rsid w:val="00AC07AF"/>
    <w:rsid w:val="00AD3692"/>
    <w:rsid w:val="00B22D6B"/>
    <w:rsid w:val="00B51FA9"/>
    <w:rsid w:val="00B60BC8"/>
    <w:rsid w:val="00BE687E"/>
    <w:rsid w:val="00BF5F1C"/>
    <w:rsid w:val="00C003D4"/>
    <w:rsid w:val="00C20BB0"/>
    <w:rsid w:val="00CD070E"/>
    <w:rsid w:val="00CD4195"/>
    <w:rsid w:val="00D16CAE"/>
    <w:rsid w:val="00D22E17"/>
    <w:rsid w:val="00D405C0"/>
    <w:rsid w:val="00D45A74"/>
    <w:rsid w:val="00D53329"/>
    <w:rsid w:val="00D624E1"/>
    <w:rsid w:val="00E0063C"/>
    <w:rsid w:val="00E223A0"/>
    <w:rsid w:val="00ED0B06"/>
    <w:rsid w:val="00F03DCA"/>
    <w:rsid w:val="00F12550"/>
    <w:rsid w:val="00F65932"/>
    <w:rsid w:val="00FA1508"/>
    <w:rsid w:val="00FA2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A0E0"/>
  <w15:docId w15:val="{4599CE97-4B9B-42A7-BAF4-B72EC053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21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D41"/>
  </w:style>
  <w:style w:type="paragraph" w:styleId="Footer">
    <w:name w:val="footer"/>
    <w:basedOn w:val="Normal"/>
    <w:link w:val="FooterChar"/>
    <w:uiPriority w:val="99"/>
    <w:unhideWhenUsed/>
    <w:rsid w:val="003A0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D41"/>
  </w:style>
  <w:style w:type="paragraph" w:styleId="ListParagraph">
    <w:name w:val="List Paragraph"/>
    <w:basedOn w:val="Normal"/>
    <w:link w:val="ListParagraphChar"/>
    <w:uiPriority w:val="34"/>
    <w:qFormat/>
    <w:rsid w:val="00260E52"/>
    <w:pPr>
      <w:spacing w:line="259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260E52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rsid w:val="00260E5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Dobrica Dabovic</dc:creator>
  <cp:keywords/>
  <dc:description/>
  <cp:lastModifiedBy>opstina32</cp:lastModifiedBy>
  <cp:revision>2</cp:revision>
  <dcterms:created xsi:type="dcterms:W3CDTF">2024-12-10T12:32:00Z</dcterms:created>
  <dcterms:modified xsi:type="dcterms:W3CDTF">2024-12-10T12:32:00Z</dcterms:modified>
</cp:coreProperties>
</file>