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75" w:type="dxa"/>
        <w:tblInd w:w="-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75"/>
      </w:tblGrid>
      <w:tr w:rsidR="00E52FDF" w:rsidTr="0081677D">
        <w:tc>
          <w:tcPr>
            <w:tcW w:w="1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DD1" w:rsidRPr="0081677D" w:rsidRDefault="00E52FDF" w:rsidP="00890587">
            <w:pPr>
              <w:pStyle w:val="Heading4"/>
              <w:jc w:val="both"/>
              <w:rPr>
                <w:rFonts w:eastAsia="Times New Roman"/>
                <w:b w:val="0"/>
                <w:color w:val="000000"/>
              </w:rPr>
            </w:pPr>
            <w:r w:rsidRPr="0081677D">
              <w:rPr>
                <w:rFonts w:eastAsia="Times New Roman"/>
                <w:b w:val="0"/>
                <w:color w:val="000000"/>
              </w:rPr>
              <w:t xml:space="preserve">На основу члана 32. Закона о локалној самоуправи </w:t>
            </w:r>
            <w:proofErr w:type="gramStart"/>
            <w:r w:rsidRPr="0081677D">
              <w:rPr>
                <w:rFonts w:eastAsia="Times New Roman"/>
                <w:b w:val="0"/>
                <w:color w:val="000000"/>
              </w:rPr>
              <w:t>( Службени</w:t>
            </w:r>
            <w:proofErr w:type="gramEnd"/>
            <w:r w:rsidRPr="0081677D">
              <w:rPr>
                <w:rFonts w:eastAsia="Times New Roman"/>
                <w:b w:val="0"/>
                <w:color w:val="000000"/>
              </w:rPr>
              <w:t xml:space="preserve"> гласник РС, бр. 129/2007 и 83/2014 и др.закон 101/2016-др.закон 47/2018) и члана  4</w:t>
            </w:r>
            <w:r w:rsidRPr="0081677D">
              <w:rPr>
                <w:rFonts w:eastAsia="Times New Roman"/>
                <w:b w:val="0"/>
                <w:color w:val="000000"/>
                <w:lang w:val="sr-Cyrl-CS"/>
              </w:rPr>
              <w:t>3</w:t>
            </w:r>
            <w:r w:rsidRPr="0081677D">
              <w:rPr>
                <w:rFonts w:eastAsia="Times New Roman"/>
                <w:b w:val="0"/>
                <w:color w:val="000000"/>
              </w:rPr>
              <w:t xml:space="preserve">. Закона о буџетском систему </w:t>
            </w:r>
            <w:proofErr w:type="gramStart"/>
            <w:r w:rsidRPr="0081677D">
              <w:rPr>
                <w:rFonts w:eastAsia="Times New Roman"/>
                <w:b w:val="0"/>
                <w:color w:val="000000"/>
              </w:rPr>
              <w:t>( Службени</w:t>
            </w:r>
            <w:proofErr w:type="gramEnd"/>
            <w:r w:rsidRPr="0081677D">
              <w:rPr>
                <w:rFonts w:eastAsia="Times New Roman"/>
                <w:b w:val="0"/>
                <w:color w:val="000000"/>
              </w:rPr>
              <w:t xml:space="preserve"> гласник РС, бр. 54/2009, 73/2010, 101/2010, 101/2011, 93/2012, 62/2013 исправка 108/2013, 142/2014, 68/2015, 103/2015, 99/2016 </w:t>
            </w:r>
            <w:r w:rsidRPr="0081677D">
              <w:rPr>
                <w:rFonts w:eastAsia="Times New Roman"/>
                <w:b w:val="0"/>
                <w:color w:val="000000"/>
                <w:lang w:val="sr-Cyrl-CS"/>
              </w:rPr>
              <w:t>,</w:t>
            </w:r>
            <w:r w:rsidRPr="0081677D">
              <w:rPr>
                <w:rFonts w:eastAsia="Times New Roman"/>
                <w:b w:val="0"/>
                <w:color w:val="000000"/>
              </w:rPr>
              <w:t xml:space="preserve"> 113/2017 </w:t>
            </w:r>
            <w:r w:rsidRPr="0081677D">
              <w:rPr>
                <w:rFonts w:eastAsia="Times New Roman"/>
                <w:b w:val="0"/>
                <w:color w:val="000000"/>
                <w:lang w:val="sr-Cyrl-CS"/>
              </w:rPr>
              <w:t>, 95/2018, 31/2019</w:t>
            </w:r>
            <w:r w:rsidR="00890587">
              <w:rPr>
                <w:rFonts w:eastAsia="Times New Roman"/>
                <w:b w:val="0"/>
                <w:color w:val="000000"/>
                <w:lang w:val="sr-Latn-RS"/>
              </w:rPr>
              <w:t>,</w:t>
            </w:r>
            <w:r w:rsidRPr="0081677D">
              <w:rPr>
                <w:rFonts w:eastAsia="Times New Roman"/>
                <w:b w:val="0"/>
                <w:color w:val="000000"/>
                <w:lang w:val="sr-Cyrl-CS"/>
              </w:rPr>
              <w:t xml:space="preserve"> 72/2019</w:t>
            </w:r>
            <w:r w:rsidR="00890587">
              <w:rPr>
                <w:rFonts w:eastAsia="Times New Roman"/>
                <w:b w:val="0"/>
                <w:color w:val="000000"/>
                <w:lang w:val="sr-Latn-RS"/>
              </w:rPr>
              <w:t>, 149/2020</w:t>
            </w:r>
            <w:r w:rsidR="00890587">
              <w:rPr>
                <w:rFonts w:eastAsia="Times New Roman"/>
                <w:b w:val="0"/>
                <w:color w:val="000000"/>
                <w:lang w:val="sr-Cyrl-RS"/>
              </w:rPr>
              <w:t xml:space="preserve"> и 118/2021</w:t>
            </w:r>
            <w:r w:rsidRPr="0081677D">
              <w:rPr>
                <w:rFonts w:eastAsia="Times New Roman"/>
                <w:b w:val="0"/>
                <w:color w:val="000000"/>
              </w:rPr>
              <w:t>), и члана 40. Статута општине Кладово (Службени лист</w:t>
            </w:r>
            <w:r w:rsidR="00890587">
              <w:rPr>
                <w:rFonts w:eastAsia="Times New Roman"/>
                <w:b w:val="0"/>
                <w:color w:val="000000"/>
                <w:lang w:val="sr-Cyrl-RS"/>
              </w:rPr>
              <w:t xml:space="preserve"> </w:t>
            </w:r>
            <w:r w:rsidR="005B7DD1">
              <w:rPr>
                <w:rFonts w:eastAsia="Times New Roman"/>
                <w:b w:val="0"/>
                <w:color w:val="000000"/>
                <w:lang w:val="sr-Cyrl-RS"/>
              </w:rPr>
              <w:t>општине Кладово бр.7/2019), Скупштина општине Кладово на седници одржаној</w:t>
            </w:r>
            <w:r w:rsidR="0043329D">
              <w:rPr>
                <w:rFonts w:eastAsia="Times New Roman"/>
                <w:b w:val="0"/>
                <w:color w:val="000000"/>
              </w:rPr>
              <w:t xml:space="preserve"> 16.</w:t>
            </w:r>
            <w:r w:rsidR="005B7DD1">
              <w:rPr>
                <w:rFonts w:eastAsia="Times New Roman"/>
                <w:b w:val="0"/>
                <w:color w:val="000000"/>
                <w:lang w:val="sr-Cyrl-RS"/>
              </w:rPr>
              <w:t xml:space="preserve"> децембра 2022 године, донела је </w:t>
            </w:r>
          </w:p>
          <w:p w:rsidR="00E52FDF" w:rsidRDefault="00E52FDF" w:rsidP="00890587">
            <w:pPr>
              <w:pStyle w:val="Heading4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sr-Cyrl-RS"/>
              </w:rPr>
              <w:t> </w:t>
            </w:r>
            <w:r>
              <w:rPr>
                <w:rFonts w:eastAsia="Times New Roman"/>
                <w:color w:val="000000"/>
              </w:rPr>
              <w:t xml:space="preserve"> </w:t>
            </w:r>
          </w:p>
          <w:p w:rsidR="00E52FDF" w:rsidRDefault="00E52FDF" w:rsidP="00890587">
            <w:pPr>
              <w:pStyle w:val="Heading2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sr-Cyrl-CS"/>
              </w:rPr>
              <w:t>О Д Л У К У</w:t>
            </w:r>
            <w:r>
              <w:rPr>
                <w:rFonts w:eastAsia="Times New Roman"/>
                <w:color w:val="000000"/>
              </w:rPr>
              <w:t xml:space="preserve"> </w:t>
            </w:r>
          </w:p>
          <w:p w:rsidR="00E52FDF" w:rsidRDefault="00E52FDF" w:rsidP="00890587">
            <w:pPr>
              <w:pStyle w:val="Heading2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sr-Cyrl-CS"/>
              </w:rPr>
              <w:t>О БУЏЕТУ ОПШТИНЕ КЛАДОВО ЗА 2023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  <w:lang w:val="sr-Cyrl-CS"/>
              </w:rPr>
              <w:t>. ГОДИНУ</w:t>
            </w:r>
            <w:r>
              <w:rPr>
                <w:rFonts w:eastAsia="Times New Roman"/>
                <w:color w:val="000000"/>
              </w:rPr>
              <w:t xml:space="preserve"> </w:t>
            </w:r>
          </w:p>
          <w:p w:rsidR="00E52FDF" w:rsidRDefault="00E52FDF" w:rsidP="00890587">
            <w:pPr>
              <w:pStyle w:val="Heading2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  <w:p w:rsidR="00E52FDF" w:rsidRDefault="00E52FDF" w:rsidP="00890587">
            <w:pPr>
              <w:pStyle w:val="Heading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I  </w:t>
            </w:r>
            <w:r>
              <w:rPr>
                <w:rFonts w:eastAsia="Times New Roman"/>
                <w:color w:val="000000"/>
                <w:lang w:val="ru-RU"/>
              </w:rPr>
              <w:t> </w:t>
            </w:r>
            <w:r>
              <w:rPr>
                <w:rFonts w:eastAsia="Times New Roman"/>
                <w:color w:val="000000"/>
              </w:rPr>
              <w:t xml:space="preserve">   </w:t>
            </w:r>
            <w:r>
              <w:rPr>
                <w:rFonts w:eastAsia="Times New Roman"/>
                <w:color w:val="000000"/>
                <w:lang w:val="sr-Cyrl-CS"/>
              </w:rPr>
              <w:t>ОПШТИ ДЕО</w:t>
            </w:r>
            <w:r>
              <w:rPr>
                <w:rFonts w:eastAsia="Times New Roman"/>
                <w:color w:val="000000"/>
              </w:rPr>
              <w:t xml:space="preserve"> </w:t>
            </w:r>
          </w:p>
          <w:p w:rsidR="00E52FDF" w:rsidRDefault="00E52FDF" w:rsidP="00890587">
            <w:pPr>
              <w:spacing w:before="100" w:beforeAutospacing="1" w:after="100" w:afterAutospacing="1"/>
              <w:jc w:val="center"/>
              <w:rPr>
                <w:rFonts w:eastAsiaTheme="minorEastAsia"/>
                <w:color w:val="000000"/>
              </w:rPr>
            </w:pPr>
            <w:r>
              <w:rPr>
                <w:color w:val="000000"/>
                <w:lang w:val="sr-Cyrl-CS"/>
              </w:rPr>
              <w:t> </w:t>
            </w:r>
            <w:r>
              <w:rPr>
                <w:color w:val="000000"/>
              </w:rPr>
              <w:t>           </w:t>
            </w:r>
          </w:p>
          <w:p w:rsidR="00E52FDF" w:rsidRDefault="00E52FDF" w:rsidP="00890587">
            <w:pPr>
              <w:pStyle w:val="Heading4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Члан 1.</w:t>
            </w:r>
          </w:p>
          <w:p w:rsidR="00E52FDF" w:rsidRDefault="00E52FDF" w:rsidP="00890587">
            <w:pPr>
              <w:rPr>
                <w:color w:val="000000"/>
              </w:rPr>
            </w:pPr>
            <w:r>
              <w:rPr>
                <w:color w:val="000000"/>
              </w:rPr>
              <w:br/>
              <w:t>Приходи и при</w:t>
            </w:r>
            <w:r>
              <w:rPr>
                <w:color w:val="000000"/>
              </w:rPr>
              <w:softHyphen/>
              <w:t>ма</w:t>
            </w:r>
            <w:r>
              <w:rPr>
                <w:color w:val="000000"/>
              </w:rPr>
              <w:softHyphen/>
              <w:t>ња, расходи и из</w:t>
            </w:r>
            <w:r>
              <w:rPr>
                <w:color w:val="000000"/>
              </w:rPr>
              <w:softHyphen/>
              <w:t>да</w:t>
            </w:r>
            <w:r>
              <w:rPr>
                <w:color w:val="000000"/>
              </w:rPr>
              <w:softHyphen/>
              <w:t>ци бу</w:t>
            </w:r>
            <w:r>
              <w:rPr>
                <w:color w:val="000000"/>
              </w:rPr>
              <w:softHyphen/>
              <w:t>џе</w:t>
            </w:r>
            <w:r>
              <w:rPr>
                <w:color w:val="000000"/>
              </w:rPr>
              <w:softHyphen/>
              <w:t>та оп</w:t>
            </w:r>
            <w:r>
              <w:rPr>
                <w:color w:val="000000"/>
              </w:rPr>
              <w:softHyphen/>
              <w:t>шти</w:t>
            </w:r>
            <w:r>
              <w:rPr>
                <w:color w:val="000000"/>
              </w:rPr>
              <w:softHyphen/>
              <w:t>не   Кладово за 20</w:t>
            </w:r>
            <w:r w:rsidR="005B7DD1">
              <w:rPr>
                <w:color w:val="000000"/>
                <w:lang w:val="sr-Cyrl-RS"/>
              </w:rPr>
              <w:t>23</w:t>
            </w:r>
            <w:r>
              <w:rPr>
                <w:color w:val="000000"/>
              </w:rPr>
              <w:t xml:space="preserve">  го</w:t>
            </w:r>
            <w:r>
              <w:rPr>
                <w:color w:val="000000"/>
              </w:rPr>
              <w:softHyphen/>
              <w:t>ди</w:t>
            </w:r>
            <w:r>
              <w:rPr>
                <w:color w:val="000000"/>
              </w:rPr>
              <w:softHyphen/>
              <w:t>ну (у да</w:t>
            </w:r>
            <w:r>
              <w:rPr>
                <w:color w:val="000000"/>
              </w:rPr>
              <w:softHyphen/>
              <w:t>љем тек</w:t>
            </w:r>
            <w:r>
              <w:rPr>
                <w:color w:val="000000"/>
              </w:rPr>
              <w:softHyphen/>
              <w:t>сту: буџет), састоје се од:</w:t>
            </w:r>
          </w:p>
          <w:p w:rsidR="00E52FDF" w:rsidRDefault="00E52FDF" w:rsidP="00890587">
            <w:pPr>
              <w:spacing w:line="1" w:lineRule="auto"/>
            </w:pPr>
          </w:p>
        </w:tc>
      </w:tr>
      <w:tr w:rsidR="005B7DD1" w:rsidTr="0081677D">
        <w:tc>
          <w:tcPr>
            <w:tcW w:w="1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B7DD1" w:rsidRPr="005B7DD1" w:rsidRDefault="005B7DD1" w:rsidP="00890587">
            <w:pPr>
              <w:pStyle w:val="Heading4"/>
              <w:jc w:val="both"/>
              <w:rPr>
                <w:rFonts w:eastAsia="Times New Roman"/>
                <w:b w:val="0"/>
                <w:color w:val="000000"/>
                <w:lang w:val="sr-Cyrl-RS"/>
              </w:rPr>
            </w:pPr>
          </w:p>
        </w:tc>
      </w:tr>
    </w:tbl>
    <w:p w:rsidR="00E52FDF" w:rsidRDefault="00E52FDF" w:rsidP="00890587">
      <w:pPr>
        <w:rPr>
          <w:vanish/>
        </w:rPr>
      </w:pPr>
      <w:bookmarkStart w:id="0" w:name="__bookmark_2"/>
      <w:bookmarkEnd w:id="0"/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5"/>
        <w:gridCol w:w="1950"/>
      </w:tblGrid>
      <w:tr w:rsidR="00E52FDF" w:rsidTr="00890587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E52FDF" w:rsidTr="00890587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E52FDF" w:rsidTr="00890587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"1" \f C \l "1"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А. РАЧУН ПРИХОДА И ПРИМАЊА,  РАСХОДА И ИЗДАТАКА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Укупни приходи и примања од продаје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799.800.000,00</w:t>
            </w:r>
          </w:p>
        </w:tc>
      </w:tr>
      <w:tr w:rsidR="00E52FDF" w:rsidTr="0089058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 ТЕКУЋИ ПРИХОДИ у чему: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790.800.000,00</w:t>
            </w:r>
          </w:p>
        </w:tc>
      </w:tr>
      <w:tr w:rsidR="00E52FDF" w:rsidTr="0089058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буџетска средства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773.100.000,00</w:t>
            </w:r>
          </w:p>
        </w:tc>
      </w:tr>
      <w:tr w:rsidR="00E52FDF" w:rsidTr="0089058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сопствени приходи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</w:tr>
      <w:tr w:rsidR="00E52FDF" w:rsidTr="0089058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донације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15.500.000,00</w:t>
            </w:r>
          </w:p>
        </w:tc>
      </w:tr>
      <w:tr w:rsidR="00E52FDF" w:rsidTr="0089058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 ПРИМАЊА ОД ПРОДАЈЕ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</w:tr>
      <w:tr w:rsidR="00E52FDF" w:rsidTr="0089058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Укупни расходи и издаци за набавку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 ТЕКУЋИ РАСХОДИ у чему: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691.315.000,00</w:t>
            </w:r>
          </w:p>
        </w:tc>
      </w:tr>
      <w:tr w:rsidR="00E52FDF" w:rsidTr="0089058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текући буџетски расходи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676.515.000,00</w:t>
            </w:r>
          </w:p>
        </w:tc>
      </w:tr>
      <w:tr w:rsidR="00E52FDF" w:rsidTr="0089058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расходи из сопствених прихода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</w:tr>
      <w:tr w:rsidR="00E52FDF" w:rsidTr="0089058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донације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13.400.000,00</w:t>
            </w:r>
          </w:p>
        </w:tc>
      </w:tr>
      <w:tr w:rsidR="00E52FDF" w:rsidTr="0089058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2.2. ИЗДАЦИ ЗА НАБАВКУ НЕФИНАНСИЈСКЕ ИМОВИНЕ у чему: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177.885.000,00</w:t>
            </w:r>
          </w:p>
        </w:tc>
      </w:tr>
      <w:tr w:rsidR="00E52FDF" w:rsidTr="0089058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текући буџетски издаци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175.685.000,00</w:t>
            </w:r>
          </w:p>
        </w:tc>
      </w:tr>
      <w:tr w:rsidR="00E52FDF" w:rsidTr="0089058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издаци из сопствених прихода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</w:tr>
      <w:tr w:rsidR="00E52FDF" w:rsidTr="0089058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донације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</w:tr>
      <w:tr w:rsidR="00E52FDF" w:rsidTr="0089058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БУЏЕТСКИ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-72.100.000,00</w:t>
            </w:r>
          </w:p>
        </w:tc>
      </w:tr>
      <w:tr w:rsidR="00E52FDF" w:rsidTr="0089058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финансијске имовине (у циљу спровођења јавних политика)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</w:tr>
      <w:tr w:rsidR="00E52FDF" w:rsidTr="0089058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УКУПАН ФИСКАЛНИ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-72.000.000,00</w:t>
            </w:r>
          </w:p>
        </w:tc>
      </w:tr>
      <w:tr w:rsidR="00E52FDF" w:rsidTr="00890587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"2" \f C \l "1"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Б. РАЧУН ФИНАНСИРАЊА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задуживања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Неутрошена средства из претходних година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72.000.000,00</w:t>
            </w:r>
          </w:p>
        </w:tc>
      </w:tr>
      <w:tr w:rsidR="00E52FDF" w:rsidTr="0089058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отплату главнице дуга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НЕТО ФИНАНСИРАЊЕ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72.000.000,00</w:t>
            </w:r>
          </w:p>
        </w:tc>
      </w:tr>
    </w:tbl>
    <w:p w:rsidR="00E52FDF" w:rsidRDefault="00E52FDF" w:rsidP="00890587">
      <w:pPr>
        <w:rPr>
          <w:color w:val="000000"/>
        </w:rPr>
      </w:pPr>
    </w:p>
    <w:p w:rsidR="00E52FDF" w:rsidRDefault="00E52FDF" w:rsidP="00890587">
      <w:pPr>
        <w:sectPr w:rsidR="00E52FDF">
          <w:headerReference w:type="default" r:id="rId7"/>
          <w:footerReference w:type="default" r:id="rId8"/>
          <w:pgSz w:w="11905" w:h="16837"/>
          <w:pgMar w:top="360" w:right="360" w:bottom="360" w:left="360" w:header="360" w:footer="360" w:gutter="0"/>
          <w:cols w:space="720"/>
        </w:sectPr>
      </w:pPr>
    </w:p>
    <w:p w:rsidR="00E52FDF" w:rsidRDefault="00E52FDF" w:rsidP="00890587">
      <w:pPr>
        <w:rPr>
          <w:color w:val="000000"/>
        </w:rPr>
      </w:pPr>
      <w:r>
        <w:rPr>
          <w:color w:val="000000"/>
        </w:rPr>
        <w:lastRenderedPageBreak/>
        <w:t>Приходи и примања, расходи и издаци буџета утврђени су у следећим износима:</w:t>
      </w:r>
    </w:p>
    <w:p w:rsidR="00E52FDF" w:rsidRDefault="00E52FDF" w:rsidP="00890587">
      <w:pPr>
        <w:rPr>
          <w:color w:val="000000"/>
        </w:rPr>
      </w:pPr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7885"/>
        <w:gridCol w:w="900"/>
        <w:gridCol w:w="1950"/>
      </w:tblGrid>
      <w:tr w:rsidR="00E52FDF" w:rsidTr="00890587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" w:name="__bookmark_6"/>
            <w:bookmarkEnd w:id="1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E52FDF" w:rsidTr="00890587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bookmarkStart w:id="2" w:name="_Toc1"/>
      <w:bookmarkEnd w:id="2"/>
      <w:tr w:rsidR="00E52FDF" w:rsidTr="00890587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"1" \f C \l "1"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ПРИХОДИ И 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799.800.000,00</w:t>
            </w:r>
          </w:p>
        </w:tc>
      </w:tr>
      <w:tr w:rsidR="00E52FDF" w:rsidTr="0089058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568.000.000,00</w:t>
            </w:r>
          </w:p>
        </w:tc>
      </w:tr>
      <w:tr w:rsidR="00E52FDF" w:rsidTr="0089058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доходак,  добит и капиталне добитке (осим самодоприноса)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391.800.000,00</w:t>
            </w:r>
          </w:p>
        </w:tc>
      </w:tr>
      <w:tr w:rsidR="00E52FDF" w:rsidTr="0089058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137.000.000,00</w:t>
            </w:r>
          </w:p>
        </w:tc>
      </w:tr>
      <w:tr w:rsidR="00E52FDF" w:rsidTr="0089058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19.200.000,00</w:t>
            </w:r>
          </w:p>
        </w:tc>
      </w:tr>
      <w:tr w:rsidR="00E52FDF" w:rsidTr="0089058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</w:tr>
      <w:tr w:rsidR="00E52FDF" w:rsidTr="0089058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Непорески приходи, у чему: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47.100.000,00</w:t>
            </w:r>
          </w:p>
        </w:tc>
      </w:tr>
      <w:tr w:rsidR="00E52FDF" w:rsidTr="0089058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поједине врсте накнада са одређеном наменом (наменски приходи)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Меморандумске ставке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</w:tr>
      <w:tr w:rsidR="00E52FDF" w:rsidTr="0089058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Донације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731+732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</w:tr>
      <w:tr w:rsidR="00E52FDF" w:rsidTr="0089058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175.000.000,00</w:t>
            </w:r>
          </w:p>
        </w:tc>
      </w:tr>
      <w:tr w:rsidR="00E52FDF" w:rsidTr="0089058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</w:tr>
      <w:bookmarkStart w:id="3" w:name="_Toc2"/>
      <w:bookmarkEnd w:id="3"/>
      <w:tr w:rsidR="00E52FDF" w:rsidTr="00890587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"2" \f C \l "1"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РАСХОДИ И ИЗДАЦИ ЗА НАБАВКУ НЕФИНАНСИЈСКЕ И ФИНАНСИЈСКЕ ИМОВИНЕ (ЗБИР 1+2+3)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871.900.000,00</w:t>
            </w:r>
          </w:p>
        </w:tc>
      </w:tr>
      <w:tr w:rsidR="00E52FDF" w:rsidTr="0089058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расходи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694.015.000,00</w:t>
            </w:r>
          </w:p>
        </w:tc>
      </w:tr>
      <w:tr w:rsidR="00E52FDF" w:rsidTr="0089058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190.137.366,00</w:t>
            </w:r>
          </w:p>
        </w:tc>
      </w:tr>
      <w:tr w:rsidR="00E52FDF" w:rsidTr="0089058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Коришћење роба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291.009.550,00</w:t>
            </w:r>
          </w:p>
        </w:tc>
      </w:tr>
      <w:tr w:rsidR="00E52FDF" w:rsidTr="0089058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440.000,00</w:t>
            </w:r>
          </w:p>
        </w:tc>
      </w:tr>
      <w:tr w:rsidR="00E52FDF" w:rsidTr="0089058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</w:tr>
      <w:tr w:rsidR="00E52FDF" w:rsidTr="0089058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заштита из буџета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27.960.000,00</w:t>
            </w:r>
          </w:p>
        </w:tc>
      </w:tr>
      <w:tr w:rsidR="00E52FDF" w:rsidTr="0089058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расходи,  у чему:- средства резерви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48+49+464+465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83.963.008,00</w:t>
            </w:r>
          </w:p>
        </w:tc>
      </w:tr>
      <w:tr w:rsidR="00E52FDF" w:rsidTr="0089058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99.905.076,00</w:t>
            </w:r>
          </w:p>
        </w:tc>
      </w:tr>
      <w:tr w:rsidR="00E52FDF" w:rsidTr="0089058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177.885.000,00</w:t>
            </w:r>
          </w:p>
        </w:tc>
      </w:tr>
      <w:tr w:rsidR="00E52FDF" w:rsidTr="0089058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финансијске имовине (осим 6211)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4" w:name="_Toc3"/>
      <w:bookmarkEnd w:id="4"/>
      <w:tr w:rsidR="00E52FDF" w:rsidTr="00890587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"3" \f C \l "1"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ФИНАНСИЈСКЕ ИМОВИНЕ И ЗАДУЖИВАЊА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</w:tr>
      <w:tr w:rsidR="00E52FDF" w:rsidTr="0089058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по основу отплате кредита и продаје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</w:tr>
      <w:tr w:rsidR="00E52FDF" w:rsidTr="0089058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домаћих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страних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5" w:name="_Toc4"/>
      <w:bookmarkEnd w:id="5"/>
      <w:tr w:rsidR="00E52FDF" w:rsidTr="00890587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"4" \f C \l "1"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ДУГА И 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домаћим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страним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по гаранцијама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6" w:name="_Toc5"/>
      <w:bookmarkEnd w:id="6"/>
      <w:tr w:rsidR="00E52FDF" w:rsidTr="00890587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"5" \f C \l "1"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 (класа 3,  извор финансирања 13)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70.000.000,00</w:t>
            </w:r>
          </w:p>
        </w:tc>
      </w:tr>
      <w:bookmarkStart w:id="7" w:name="_Toc6"/>
      <w:bookmarkEnd w:id="7"/>
      <w:tr w:rsidR="00E52FDF" w:rsidTr="00890587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"6" \f C \l "1"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ОД ПРИВАТИЗАЦИЈЕ ИЗ ПРЕТХОДНИХ ГОДИНА (класа 3,  извор финансирања 14)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E52FDF" w:rsidRDefault="00E52FDF" w:rsidP="00890587">
      <w:pPr>
        <w:rPr>
          <w:color w:val="000000"/>
        </w:rPr>
      </w:pPr>
    </w:p>
    <w:p w:rsidR="00E52FDF" w:rsidRDefault="00E52FDF" w:rsidP="00890587">
      <w:pPr>
        <w:sectPr w:rsidR="00E52FDF">
          <w:headerReference w:type="default" r:id="rId9"/>
          <w:footerReference w:type="default" r:id="rId10"/>
          <w:pgSz w:w="11905" w:h="16837"/>
          <w:pgMar w:top="360" w:right="360" w:bottom="360" w:left="360" w:header="360" w:footer="360" w:gutter="0"/>
          <w:cols w:space="720"/>
        </w:sectPr>
      </w:pPr>
    </w:p>
    <w:p w:rsidR="00E52FDF" w:rsidRDefault="00E52FDF" w:rsidP="00890587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E52FDF" w:rsidTr="0089058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pStyle w:val="Heading4"/>
              <w:jc w:val="center"/>
              <w:rPr>
                <w:rFonts w:eastAsia="Times New Roman"/>
                <w:color w:val="000000"/>
              </w:rPr>
            </w:pPr>
            <w:bookmarkStart w:id="8" w:name="__bookmark_9"/>
            <w:bookmarkEnd w:id="8"/>
            <w:r>
              <w:rPr>
                <w:rFonts w:eastAsia="Times New Roman"/>
                <w:color w:val="000000"/>
                <w:lang w:val="sr-Cyrl-CS"/>
              </w:rPr>
              <w:t>Члан 2.</w:t>
            </w:r>
            <w:r>
              <w:rPr>
                <w:rFonts w:eastAsia="Times New Roman"/>
                <w:color w:val="000000"/>
              </w:rPr>
              <w:t xml:space="preserve"> </w:t>
            </w:r>
          </w:p>
          <w:p w:rsidR="00E52FDF" w:rsidRDefault="00E52FDF" w:rsidP="00890587">
            <w:pPr>
              <w:pStyle w:val="Heading4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sr-Cyrl-CS"/>
              </w:rPr>
              <w:br/>
            </w:r>
            <w:r>
              <w:rPr>
                <w:rFonts w:eastAsia="Times New Roman"/>
                <w:color w:val="000000"/>
              </w:rPr>
              <w:t xml:space="preserve">Расходи и издаци из члана 1. </w:t>
            </w:r>
            <w:proofErr w:type="gramStart"/>
            <w:r>
              <w:rPr>
                <w:rFonts w:eastAsia="Times New Roman"/>
                <w:color w:val="000000"/>
              </w:rPr>
              <w:t>ове</w:t>
            </w:r>
            <w:proofErr w:type="gramEnd"/>
            <w:r>
              <w:rPr>
                <w:rFonts w:eastAsia="Times New Roman"/>
                <w:color w:val="000000"/>
              </w:rPr>
              <w:t xml:space="preserve"> одлуке користе се за следеће програме:</w:t>
            </w:r>
          </w:p>
          <w:p w:rsidR="00E52FDF" w:rsidRDefault="00E52FDF" w:rsidP="00890587">
            <w:pPr>
              <w:spacing w:line="1" w:lineRule="auto"/>
            </w:pPr>
          </w:p>
        </w:tc>
      </w:tr>
    </w:tbl>
    <w:p w:rsidR="00E52FDF" w:rsidRDefault="00E52FDF" w:rsidP="00890587">
      <w:pPr>
        <w:rPr>
          <w:vanish/>
        </w:rPr>
      </w:pPr>
      <w:bookmarkStart w:id="9" w:name="__bookmark_10"/>
      <w:bookmarkEnd w:id="9"/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450"/>
        <w:gridCol w:w="8935"/>
        <w:gridCol w:w="1800"/>
      </w:tblGrid>
      <w:tr w:rsidR="00E52FDF" w:rsidTr="00890587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ПРОГРАМИМА</w:t>
            </w:r>
          </w:p>
        </w:tc>
      </w:tr>
      <w:tr w:rsidR="00E52FDF" w:rsidTr="00890587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E52FDF" w:rsidTr="00890587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E52FDF" w:rsidRDefault="00E52FDF" w:rsidP="00890587"/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hRule="exact" w:val="300"/>
          <w:tblHeader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  <w:tc>
          <w:tcPr>
            <w:tcW w:w="89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</w:tr>
      <w:tr w:rsidR="00E52FDF" w:rsidTr="00890587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програма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E52FDF" w:rsidTr="0089058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СТАНОВАЊЕ, УРБАНИЗАМ И ПРОСТОРНО ПЛАНИРАЊЕ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</w:tr>
      <w:tr w:rsidR="00E52FDF" w:rsidTr="0089058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103.000.000,00</w:t>
            </w:r>
          </w:p>
        </w:tc>
      </w:tr>
      <w:tr w:rsidR="00E52FDF" w:rsidTr="0089058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</w:tr>
      <w:tr w:rsidR="00E52FDF" w:rsidTr="0089058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44.107.047,00</w:t>
            </w:r>
          </w:p>
        </w:tc>
      </w:tr>
      <w:tr w:rsidR="00E52FDF" w:rsidTr="0089058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ПОЉОПРИВРЕДА И РУРАЛНИ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</w:tr>
      <w:tr w:rsidR="00E52FDF" w:rsidTr="0089058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ЗАШТИТА ЖИВОТНЕ СРЕДИНЕ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4.800.000,00</w:t>
            </w:r>
          </w:p>
        </w:tc>
      </w:tr>
      <w:tr w:rsidR="00E52FDF" w:rsidTr="0089058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38.300.000,00</w:t>
            </w:r>
          </w:p>
        </w:tc>
      </w:tr>
      <w:tr w:rsidR="00E52FDF" w:rsidTr="0089058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ПРЕДШКОЛСКО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90.716.291,00</w:t>
            </w:r>
          </w:p>
        </w:tc>
      </w:tr>
      <w:tr w:rsidR="00E52FDF" w:rsidTr="0089058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65.275.076,00</w:t>
            </w:r>
          </w:p>
        </w:tc>
      </w:tr>
      <w:tr w:rsidR="00E52FDF" w:rsidTr="0089058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14.630.000,00</w:t>
            </w:r>
          </w:p>
        </w:tc>
      </w:tr>
      <w:tr w:rsidR="00E52FDF" w:rsidTr="0089058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40.285.576,00</w:t>
            </w:r>
          </w:p>
        </w:tc>
      </w:tr>
      <w:tr w:rsidR="00E52FDF" w:rsidTr="0089058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ЗДРАВСТВЕНА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</w:tr>
      <w:tr w:rsidR="00E52FDF" w:rsidTr="0089058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36.927.573,00</w:t>
            </w:r>
          </w:p>
        </w:tc>
      </w:tr>
      <w:tr w:rsidR="00E52FDF" w:rsidTr="0089058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98.500.000,00</w:t>
            </w:r>
          </w:p>
        </w:tc>
      </w:tr>
      <w:tr w:rsidR="00E52FDF" w:rsidTr="0089058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262.693.861,00</w:t>
            </w:r>
          </w:p>
        </w:tc>
      </w:tr>
      <w:tr w:rsidR="00E52FDF" w:rsidTr="0089058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ПОЛИТИЧКИ СИСТЕМ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29.164.576,00</w:t>
            </w:r>
          </w:p>
        </w:tc>
      </w:tr>
      <w:tr w:rsidR="00E52FDF" w:rsidTr="0089058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</w:tr>
      <w:tr w:rsidR="00E52FDF" w:rsidTr="0089058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871.900.000,00</w:t>
            </w:r>
          </w:p>
        </w:tc>
      </w:tr>
    </w:tbl>
    <w:p w:rsidR="00E52FDF" w:rsidRDefault="00E52FDF" w:rsidP="00890587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E52FDF" w:rsidTr="0089058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bookmarkStart w:id="10" w:name="__bookmark_11"/>
            <w:bookmarkEnd w:id="10"/>
          </w:p>
          <w:p w:rsidR="00E52FDF" w:rsidRDefault="00E52FDF" w:rsidP="00890587">
            <w:pPr>
              <w:spacing w:line="1" w:lineRule="auto"/>
            </w:pPr>
          </w:p>
        </w:tc>
      </w:tr>
    </w:tbl>
    <w:p w:rsidR="00E52FDF" w:rsidRDefault="00E52FDF" w:rsidP="00890587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E52FDF" w:rsidTr="0089058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bookmarkStart w:id="11" w:name="__bookmark_12"/>
            <w:bookmarkEnd w:id="11"/>
            <w:r>
              <w:rPr>
                <w:b/>
                <w:bCs/>
                <w:color w:val="000000"/>
                <w:lang w:val="sr-Cyrl-CS"/>
              </w:rPr>
              <w:t>Члан 3.</w:t>
            </w:r>
            <w:r>
              <w:rPr>
                <w:b/>
                <w:bCs/>
                <w:color w:val="000000"/>
              </w:rPr>
              <w:t xml:space="preserve"> </w:t>
            </w:r>
          </w:p>
          <w:p w:rsidR="00E52FDF" w:rsidRDefault="00E52FDF" w:rsidP="00890587">
            <w:pPr>
              <w:rPr>
                <w:color w:val="000000"/>
              </w:rPr>
            </w:pPr>
            <w:r>
              <w:rPr>
                <w:color w:val="000000"/>
              </w:rPr>
              <w:t xml:space="preserve">              </w:t>
            </w:r>
            <w:r>
              <w:rPr>
                <w:color w:val="000000"/>
                <w:lang w:val="sr-Cyrl-CS"/>
              </w:rPr>
              <w:t xml:space="preserve">Потребна средства за финансирање буџетског дефицита из члана 1. ове одлуке у износу од </w:t>
            </w:r>
            <w:r w:rsidR="005B7DD1">
              <w:rPr>
                <w:color w:val="000000"/>
                <w:lang w:val="sr-Cyrl-CS"/>
              </w:rPr>
              <w:t>72</w:t>
            </w:r>
            <w:r>
              <w:rPr>
                <w:color w:val="000000"/>
                <w:lang w:val="sr-Cyrl-CS"/>
              </w:rPr>
              <w:t>.100.000,00</w:t>
            </w:r>
            <w:r>
              <w:rPr>
                <w:color w:val="000000"/>
              </w:rPr>
              <w:t xml:space="preserve">  </w:t>
            </w:r>
            <w:r>
              <w:rPr>
                <w:color w:val="000000"/>
                <w:lang w:val="sr-Cyrl-CS"/>
              </w:rPr>
              <w:t>динара  планирано је да се обезбеде   од  примања по основу продаје финансијске имовине у износу од </w:t>
            </w:r>
            <w:r>
              <w:rPr>
                <w:color w:val="000000"/>
              </w:rPr>
              <w:t xml:space="preserve">    100.000,00   </w:t>
            </w:r>
            <w:r>
              <w:rPr>
                <w:color w:val="000000"/>
                <w:lang w:val="sr-Cyrl-CS"/>
              </w:rPr>
              <w:t>динара и неутрошених средстава из предходних година  у износу од  </w:t>
            </w:r>
            <w:r w:rsidR="005B7DD1">
              <w:rPr>
                <w:color w:val="000000"/>
                <w:lang w:val="sr-Cyrl-CS"/>
              </w:rPr>
              <w:t>72</w:t>
            </w:r>
            <w:r>
              <w:rPr>
                <w:color w:val="000000"/>
                <w:lang w:val="sr-Cyrl-CS"/>
              </w:rPr>
              <w:t>.000.000,00 </w:t>
            </w:r>
            <w:r>
              <w:rPr>
                <w:color w:val="000000"/>
              </w:rPr>
              <w:t xml:space="preserve">  </w:t>
            </w:r>
            <w:r>
              <w:rPr>
                <w:color w:val="000000"/>
                <w:lang w:val="sr-Cyrl-CS"/>
              </w:rPr>
              <w:t>динара.</w:t>
            </w:r>
          </w:p>
          <w:p w:rsidR="00E52FDF" w:rsidRDefault="00E52FDF" w:rsidP="00890587">
            <w:pPr>
              <w:spacing w:line="1" w:lineRule="auto"/>
            </w:pPr>
          </w:p>
        </w:tc>
      </w:tr>
    </w:tbl>
    <w:p w:rsidR="00E52FDF" w:rsidRDefault="00E52FDF" w:rsidP="00890587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E52FDF" w:rsidTr="0089058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bookmarkStart w:id="12" w:name="__bookmark_13"/>
            <w:bookmarkEnd w:id="12"/>
          </w:p>
          <w:p w:rsidR="00E52FDF" w:rsidRDefault="00E52FDF" w:rsidP="00890587">
            <w:pPr>
              <w:spacing w:line="1" w:lineRule="auto"/>
            </w:pPr>
          </w:p>
        </w:tc>
      </w:tr>
    </w:tbl>
    <w:p w:rsidR="00E52FDF" w:rsidRDefault="00E52FDF" w:rsidP="00890587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E52FDF" w:rsidTr="0089058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bookmarkStart w:id="13" w:name="__bookmark_15"/>
            <w:bookmarkEnd w:id="13"/>
          </w:p>
          <w:p w:rsidR="00E52FDF" w:rsidRDefault="00E52FDF" w:rsidP="00890587">
            <w:pPr>
              <w:spacing w:line="1" w:lineRule="auto"/>
            </w:pPr>
          </w:p>
        </w:tc>
      </w:tr>
    </w:tbl>
    <w:p w:rsidR="00E52FDF" w:rsidRDefault="00E52FDF" w:rsidP="00890587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E52FDF" w:rsidTr="0089058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bookmarkStart w:id="14" w:name="__bookmark_16"/>
            <w:bookmarkEnd w:id="14"/>
          </w:p>
          <w:p w:rsidR="00E52FDF" w:rsidRDefault="00E52FDF" w:rsidP="00890587">
            <w:pPr>
              <w:spacing w:line="1" w:lineRule="auto"/>
            </w:pPr>
          </w:p>
        </w:tc>
      </w:tr>
    </w:tbl>
    <w:p w:rsidR="00E52FDF" w:rsidRDefault="00E52FDF" w:rsidP="00890587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E52FDF" w:rsidTr="0089058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bookmarkStart w:id="15" w:name="__bookmark_17"/>
            <w:bookmarkEnd w:id="15"/>
          </w:p>
          <w:p w:rsidR="00E52FDF" w:rsidRDefault="00E52FDF" w:rsidP="00890587">
            <w:pPr>
              <w:spacing w:line="1" w:lineRule="auto"/>
            </w:pPr>
          </w:p>
        </w:tc>
      </w:tr>
    </w:tbl>
    <w:p w:rsidR="00E52FDF" w:rsidRDefault="00E52FDF" w:rsidP="00890587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E52FDF" w:rsidTr="0089058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bookmarkStart w:id="16" w:name="__bookmark_19"/>
            <w:bookmarkEnd w:id="16"/>
          </w:p>
          <w:p w:rsidR="00E52FDF" w:rsidRDefault="00E52FDF" w:rsidP="00890587">
            <w:pPr>
              <w:spacing w:line="1" w:lineRule="auto"/>
            </w:pPr>
          </w:p>
        </w:tc>
      </w:tr>
    </w:tbl>
    <w:p w:rsidR="00E52FDF" w:rsidRDefault="00E52FDF" w:rsidP="00890587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E52FDF" w:rsidTr="0089058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bookmarkStart w:id="17" w:name="__bookmark_20"/>
            <w:bookmarkEnd w:id="17"/>
          </w:p>
          <w:p w:rsidR="00E52FDF" w:rsidRDefault="00E52FDF" w:rsidP="00890587">
            <w:pPr>
              <w:spacing w:line="1" w:lineRule="auto"/>
            </w:pPr>
          </w:p>
        </w:tc>
      </w:tr>
    </w:tbl>
    <w:p w:rsidR="00E52FDF" w:rsidRDefault="00E52FDF" w:rsidP="00890587">
      <w:pPr>
        <w:rPr>
          <w:color w:val="000000"/>
        </w:rPr>
      </w:pPr>
    </w:p>
    <w:p w:rsidR="00E52FDF" w:rsidRDefault="00E52FDF" w:rsidP="00890587">
      <w:pPr>
        <w:sectPr w:rsidR="00E52FDF">
          <w:headerReference w:type="default" r:id="rId11"/>
          <w:footerReference w:type="default" r:id="rId12"/>
          <w:pgSz w:w="11905" w:h="16837"/>
          <w:pgMar w:top="360" w:right="360" w:bottom="360" w:left="360" w:header="360" w:footer="360" w:gutter="0"/>
          <w:cols w:space="720"/>
        </w:sectPr>
      </w:pPr>
    </w:p>
    <w:p w:rsidR="00E52FDF" w:rsidRDefault="00E52FDF" w:rsidP="00890587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E52FDF" w:rsidTr="0089058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bookmarkStart w:id="18" w:name="__bookmark_21"/>
            <w:bookmarkEnd w:id="18"/>
            <w:r>
              <w:rPr>
                <w:b/>
                <w:bCs/>
                <w:color w:val="000000"/>
              </w:rPr>
              <w:t>Члан 4.</w:t>
            </w:r>
            <w:r>
              <w:rPr>
                <w:color w:val="000000"/>
              </w:rPr>
              <w:t xml:space="preserve"> </w:t>
            </w:r>
          </w:p>
          <w:p w:rsidR="00E52FDF" w:rsidRDefault="00E52FDF" w:rsidP="00890587">
            <w:pPr>
              <w:spacing w:before="100" w:beforeAutospacing="1" w:after="100" w:afterAutospacing="1"/>
              <w:rPr>
                <w:color w:val="000000"/>
              </w:rPr>
            </w:pPr>
            <w:bookmarkStart w:id="19" w:name="__bookmark_18"/>
            <w:bookmarkEnd w:id="19"/>
            <w:r>
              <w:rPr>
                <w:color w:val="000000"/>
              </w:rPr>
              <w:t> </w:t>
            </w:r>
          </w:p>
          <w:tbl>
            <w:tblPr>
              <w:tblW w:w="1119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0"/>
            </w:tblGrid>
            <w:tr w:rsidR="00E52FDF" w:rsidTr="00890587">
              <w:trPr>
                <w:tblCellSpacing w:w="0" w:type="dxa"/>
              </w:trPr>
              <w:tc>
                <w:tcPr>
                  <w:tcW w:w="11185" w:type="dxa"/>
                  <w:hideMark/>
                </w:tcPr>
                <w:p w:rsidR="00E52FDF" w:rsidRDefault="00E52FDF" w:rsidP="00890587">
                  <w:pPr>
                    <w:spacing w:before="100" w:beforeAutospacing="1" w:after="100" w:afterAutospacing="1"/>
                    <w:rPr>
                      <w:rFonts w:eastAsiaTheme="minorEastAsia"/>
                    </w:rPr>
                  </w:pPr>
                  <w:r>
                    <w:t>Издаци за капиталне пројекте, планирани за буџетску 202</w:t>
                  </w:r>
                  <w:r w:rsidR="005B7DD1">
                    <w:rPr>
                      <w:lang w:val="sr-Cyrl-RS"/>
                    </w:rPr>
                    <w:t>3</w:t>
                  </w:r>
                  <w:r>
                    <w:t>. годину и наредне две године, исказани су у табели:</w:t>
                  </w:r>
                </w:p>
                <w:p w:rsidR="00E52FDF" w:rsidRDefault="00E52FDF" w:rsidP="00890587">
                  <w:pPr>
                    <w:spacing w:before="100" w:beforeAutospacing="1" w:after="100" w:afterAutospacing="1" w:line="0" w:lineRule="auto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</w:tr>
          </w:tbl>
          <w:p w:rsidR="00E52FDF" w:rsidRDefault="00E52FDF" w:rsidP="00890587">
            <w:pPr>
              <w:rPr>
                <w:sz w:val="24"/>
                <w:szCs w:val="24"/>
              </w:rPr>
            </w:pPr>
          </w:p>
          <w:p w:rsidR="00E52FDF" w:rsidRDefault="00E52FDF" w:rsidP="00890587">
            <w:pPr>
              <w:spacing w:line="1" w:lineRule="auto"/>
            </w:pPr>
          </w:p>
        </w:tc>
      </w:tr>
    </w:tbl>
    <w:p w:rsidR="00E52FDF" w:rsidRDefault="00E52FDF" w:rsidP="00890587">
      <w:pPr>
        <w:rPr>
          <w:vanish/>
        </w:rPr>
      </w:pPr>
      <w:bookmarkStart w:id="20" w:name="__bookmark_23"/>
      <w:bookmarkEnd w:id="20"/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E52FDF" w:rsidTr="0089058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2023.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2024.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2025.</w:t>
            </w:r>
          </w:p>
        </w:tc>
      </w:tr>
      <w:tr w:rsidR="00E52FDF" w:rsidTr="0089058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b/>
                <w:bCs/>
                <w:color w:val="000000"/>
                <w:sz w:val="16"/>
                <w:szCs w:val="16"/>
              </w:rPr>
              <w:t>А. КАПИТАЛНИ ПРОЈЕКТИ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 xml:space="preserve">Реконструкција пумпног постројења за потребе повезивања топлане у центру са топланом на Пемцима: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Укупна вредност пројекта: 17.000.000,00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Приходе из буџета: 17.000.000,00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 xml:space="preserve">ИЗГРАДЊА ГРАДСКОГ БАЗЕНА У КЛАДОВУ: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Укупна вредност пројекта: 70.000.000,00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Нераспоређени вишак прихода из ранијих година: 70.000.000,00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 xml:space="preserve">УРЕЂЕЊЕ У ТВРЂАВИ ФЕТИСЛАМ: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 xml:space="preserve">УРЕЂЕЊЕ У ТВРЂАВИ ФЕТИСЛАМ: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Укупна вредност пројекта: 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Приходе из буџета: 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E52FDF" w:rsidRDefault="00E52FDF" w:rsidP="00890587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E52FDF" w:rsidTr="0089058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  <w:bookmarkStart w:id="21" w:name="__bookmark_24"/>
            <w:bookmarkEnd w:id="21"/>
          </w:p>
        </w:tc>
      </w:tr>
    </w:tbl>
    <w:p w:rsidR="00E52FDF" w:rsidRDefault="00E52FDF" w:rsidP="00890587">
      <w:pPr>
        <w:rPr>
          <w:color w:val="000000"/>
        </w:rPr>
      </w:pPr>
    </w:p>
    <w:p w:rsidR="00E52FDF" w:rsidRDefault="00E52FDF" w:rsidP="00890587">
      <w:pPr>
        <w:sectPr w:rsidR="00E52FDF">
          <w:headerReference w:type="default" r:id="rId13"/>
          <w:footerReference w:type="default" r:id="rId14"/>
          <w:pgSz w:w="11905" w:h="16837"/>
          <w:pgMar w:top="360" w:right="360" w:bottom="360" w:left="360" w:header="360" w:footer="360" w:gutter="0"/>
          <w:cols w:space="720"/>
        </w:sectPr>
      </w:pPr>
    </w:p>
    <w:p w:rsidR="00E52FDF" w:rsidRDefault="00E52FDF" w:rsidP="00890587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E52FDF" w:rsidTr="0089058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</w:rPr>
            </w:pPr>
            <w:bookmarkStart w:id="22" w:name="__bookmark_26"/>
            <w:bookmarkEnd w:id="22"/>
            <w:r>
              <w:rPr>
                <w:color w:val="000000"/>
              </w:rPr>
              <w:t>Издаци за заједничке пројекте, планирани за буџетску 2023 годину и наредне две године, исказани су у табели:</w:t>
            </w:r>
          </w:p>
          <w:p w:rsidR="00E52FDF" w:rsidRDefault="00E52FDF" w:rsidP="00890587">
            <w:pPr>
              <w:spacing w:line="1" w:lineRule="auto"/>
            </w:pPr>
          </w:p>
        </w:tc>
      </w:tr>
    </w:tbl>
    <w:p w:rsidR="00E52FDF" w:rsidRDefault="00E52FDF" w:rsidP="00890587">
      <w:pPr>
        <w:rPr>
          <w:color w:val="000000"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E52FDF" w:rsidTr="0089058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23" w:name="__bookmark_27"/>
            <w:bookmarkEnd w:id="23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2023.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2024.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2025.</w:t>
            </w:r>
          </w:p>
        </w:tc>
      </w:tr>
      <w:tr w:rsidR="00E52FDF" w:rsidTr="0089058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b/>
                <w:bCs/>
                <w:color w:val="000000"/>
                <w:sz w:val="16"/>
                <w:szCs w:val="16"/>
              </w:rPr>
              <w:t>Б. ЗАЈЕДНИЧКИ ПРОЈЕКТИ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 xml:space="preserve">С.П. БЛЕДЕРИЈА: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 xml:space="preserve">С.П. БЛЕДЕРИЈА: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 xml:space="preserve">С.П. БЛЕДЕРИЈА: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 xml:space="preserve">С.П. БЛЕДЕРИЈА: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 xml:space="preserve">С.П. БЛЕДЕРИЈА: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 xml:space="preserve">С.П. БЛЕДЕРИЈА: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 xml:space="preserve">С.П. БЛЕДЕРИЈА: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Укупна вредност пројекта: 8.075.500,00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Приходе из буџета: 1.995.500,00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Трансфере од других нивоа власти: 6.080.000,00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E52FDF" w:rsidRDefault="00E52FDF" w:rsidP="00890587">
      <w:pPr>
        <w:rPr>
          <w:color w:val="000000"/>
        </w:rPr>
      </w:pPr>
    </w:p>
    <w:p w:rsidR="00E52FDF" w:rsidRDefault="00E52FDF" w:rsidP="00890587">
      <w:pPr>
        <w:sectPr w:rsidR="00E52FDF">
          <w:headerReference w:type="default" r:id="rId15"/>
          <w:footerReference w:type="default" r:id="rId16"/>
          <w:pgSz w:w="11905" w:h="16837"/>
          <w:pgMar w:top="360" w:right="360" w:bottom="360" w:left="360" w:header="360" w:footer="360" w:gutter="0"/>
          <w:cols w:space="720"/>
        </w:sectPr>
      </w:pPr>
    </w:p>
    <w:p w:rsidR="00E52FDF" w:rsidRDefault="00E52FDF" w:rsidP="00890587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E52FDF" w:rsidTr="0089058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</w:rPr>
            </w:pPr>
            <w:bookmarkStart w:id="24" w:name="__bookmark_30"/>
            <w:bookmarkEnd w:id="24"/>
            <w:r>
              <w:rPr>
                <w:color w:val="000000"/>
              </w:rPr>
              <w:t>Издаци за стандардне пројекте, планирани за буџетску 2023 годину и наредне две године, исказани су у табели:</w:t>
            </w:r>
          </w:p>
          <w:p w:rsidR="00E52FDF" w:rsidRDefault="00E52FDF" w:rsidP="00890587">
            <w:pPr>
              <w:spacing w:line="1" w:lineRule="auto"/>
            </w:pPr>
          </w:p>
        </w:tc>
      </w:tr>
    </w:tbl>
    <w:p w:rsidR="00E52FDF" w:rsidRDefault="00E52FDF" w:rsidP="00890587">
      <w:pPr>
        <w:rPr>
          <w:color w:val="000000"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E52FDF" w:rsidTr="0089058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25" w:name="__bookmark_31"/>
            <w:bookmarkEnd w:id="25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2023.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2024.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2025.</w:t>
            </w:r>
          </w:p>
        </w:tc>
      </w:tr>
      <w:tr w:rsidR="00E52FDF" w:rsidTr="0089058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b/>
                <w:bCs/>
                <w:color w:val="000000"/>
                <w:sz w:val="16"/>
                <w:szCs w:val="16"/>
              </w:rPr>
              <w:t>В. СТАНДАРДНИ ПРОЈЕКТИ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 xml:space="preserve">Финансирање пројеката из области животне средине: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Укупна вредност пројекта: 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Приходе из буџета: 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 xml:space="preserve">Унапредјење енерг.ефикасности породичних стамбених објеката  у општини Кладово: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Укупна вредност пројекта: 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Приходе из буџета: 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Трансфере од других нивоа власти: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 xml:space="preserve">ОБРАЗОВАЊЕ УЧЕНИКА СА СМЕТЊАМА У РАЗВОЈУ: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Укупна вредност пројекта: 2.340.000,00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Приходе из буџета: 2.340.000,00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 xml:space="preserve">ПОБОЉ.УСЛ.ЖИВОТА ИЗБЕГЛИХ И ИНТ.РАСЕ.ЛИЦА: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 xml:space="preserve">ПОБОЉ.УСЛ.ЖИВОТА ИЗБЕГЛИХ И ИНТ.РАСЕ.ЛИЦА: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 xml:space="preserve">ПОБОЉ.УСЛ.ЖИВОТА ИЗБЕГЛИХ И ИНТ.РАСЕ.ЛИЦА: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Укупна вредност пројекта: 3.030.000,00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Трансфере од других нивоа власти: 2.720.000,00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Приходе из буџета: 310.000,00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 xml:space="preserve">ПОМОЋ ПОРОДИЦИ ПРИ ЛЕЧЕЊУ СТЕРИЛИТЕТА И ВЕШТАЧКОЈ ОПЛОДЊИ: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Укупна вредност пројекта: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Приходе из буџета: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 xml:space="preserve">ПОМОЋ ПОРОДИЦАМА ПРИ ЛЕЧЕЊУ ТЕШКО ОБОЛЕЛЕ ДЕЦЕ: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Укупна вредност пројекта: 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Приходе из буџета: 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 xml:space="preserve">ПОДРШКА УДРУЖЕЊИМА ИЗ ОБЛАСТИ СОЦИЈАЛНЕ ЗАШТИТЕ: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Укупна вредност пројекта: 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Приходе из буџета: 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 xml:space="preserve">СТРУЧНА ПРАКСА (ПРИПРАВНИЦИ 2021.):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Укупна вредност пројекта: 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Приходе из буџета: 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 xml:space="preserve">ЕТНО ФЕСТИВАЛ: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 xml:space="preserve">ЕТНО ФЕСТИВАЛ: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 xml:space="preserve">ЕТНО ФЕСТИВАЛ: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6.985.000,00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Укупна вредност пројекта: 8.245.000,00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Приходе из буџета: 8.245.000,00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 xml:space="preserve">КЛАДОВСКО ЛЕТО: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 xml:space="preserve">КЛАДОВСКО ЛЕТО: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 xml:space="preserve">КЛАДОВСКО ЛЕТО: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Укупна вредност пројекта: 6.250.000,00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Приходе из буџета: 6.250.000,00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 xml:space="preserve">ЗЛАТНА БУЋКА ЂЕРДАПА У М.З.ТЕКИЈИ: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 xml:space="preserve">ЗЛАТНА БУЋКА ЂЕРДАПА У М.З.ТЕКИЈИ: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Година почетка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Укупна вредност пројекта: 1.800.000,00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r>
              <w:rPr>
                <w:color w:val="000000"/>
                <w:sz w:val="16"/>
                <w:szCs w:val="16"/>
              </w:rPr>
              <w:t>Приходе из буџета: 1.800.000,00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E52FDF" w:rsidRDefault="00E52FDF" w:rsidP="00890587">
      <w:pPr>
        <w:rPr>
          <w:color w:val="000000"/>
        </w:rPr>
      </w:pPr>
    </w:p>
    <w:p w:rsidR="00E52FDF" w:rsidRDefault="00E52FDF" w:rsidP="00890587">
      <w:pPr>
        <w:rPr>
          <w:lang w:val="sr-Cyrl-RS"/>
        </w:rPr>
      </w:pPr>
    </w:p>
    <w:p w:rsidR="00410BFE" w:rsidRDefault="00410BFE" w:rsidP="00890587">
      <w:pPr>
        <w:rPr>
          <w:lang w:val="sr-Cyrl-RS"/>
        </w:rPr>
      </w:pPr>
    </w:p>
    <w:p w:rsidR="00410BFE" w:rsidRDefault="00410BFE" w:rsidP="00890587">
      <w:pPr>
        <w:rPr>
          <w:lang w:val="sr-Cyrl-RS"/>
        </w:rPr>
      </w:pPr>
    </w:p>
    <w:p w:rsidR="00410BFE" w:rsidRDefault="00410BFE" w:rsidP="00890587">
      <w:pPr>
        <w:rPr>
          <w:lang w:val="sr-Cyrl-RS"/>
        </w:rPr>
      </w:pPr>
    </w:p>
    <w:p w:rsidR="00410BFE" w:rsidRDefault="00410BFE" w:rsidP="00890587">
      <w:pPr>
        <w:rPr>
          <w:lang w:val="sr-Cyrl-RS"/>
        </w:rPr>
      </w:pPr>
    </w:p>
    <w:p w:rsidR="00410BFE" w:rsidRPr="00410BFE" w:rsidRDefault="00410BFE" w:rsidP="00410BFE">
      <w:pPr>
        <w:jc w:val="center"/>
        <w:rPr>
          <w:b/>
          <w:lang w:val="sr-Cyrl-RS"/>
        </w:rPr>
      </w:pPr>
      <w:r w:rsidRPr="00410BFE">
        <w:rPr>
          <w:b/>
          <w:lang w:val="sr-Cyrl-RS"/>
        </w:rPr>
        <w:t>Члан 5.</w:t>
      </w:r>
    </w:p>
    <w:p w:rsidR="00410BFE" w:rsidRPr="00410BFE" w:rsidRDefault="00025B28" w:rsidP="00890587">
      <w:pPr>
        <w:rPr>
          <w:lang w:val="sr-Cyrl-RS"/>
        </w:rPr>
        <w:sectPr w:rsidR="00410BFE" w:rsidRPr="00410BFE">
          <w:headerReference w:type="default" r:id="rId17"/>
          <w:footerReference w:type="default" r:id="rId18"/>
          <w:pgSz w:w="11905" w:h="16837"/>
          <w:pgMar w:top="360" w:right="360" w:bottom="360" w:left="360" w:header="360" w:footer="360" w:gutter="0"/>
          <w:cols w:space="720"/>
        </w:sectPr>
      </w:pPr>
      <w:r>
        <w:rPr>
          <w:lang w:val="sr-Cyrl-RS"/>
        </w:rPr>
        <w:t xml:space="preserve">       </w:t>
      </w:r>
      <w:r w:rsidR="00410BFE">
        <w:rPr>
          <w:lang w:val="sr-Cyrl-RS"/>
        </w:rPr>
        <w:t>Укупни расходи и издаци , укључујући расходе за отплату главнице</w:t>
      </w:r>
      <w:r w:rsidR="006B3319">
        <w:rPr>
          <w:lang w:val="sr-Cyrl-RS"/>
        </w:rPr>
        <w:t xml:space="preserve"> </w:t>
      </w:r>
      <w:r w:rsidR="00410BFE">
        <w:rPr>
          <w:lang w:val="sr-Cyrl-RS"/>
        </w:rPr>
        <w:t xml:space="preserve"> дуга , у износу од 871.900.000,00 динара финансирани из свих извора распоређују се по корисницима и врстама издатака и то:</w:t>
      </w:r>
    </w:p>
    <w:p w:rsidR="00E52FDF" w:rsidRDefault="00E52FDF" w:rsidP="00890587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II ПОСЕБАН ДЕО</w:t>
      </w:r>
    </w:p>
    <w:p w:rsidR="00E52FDF" w:rsidRDefault="00E52FDF" w:rsidP="00890587">
      <w:pPr>
        <w:rPr>
          <w:color w:val="000000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1050"/>
        <w:gridCol w:w="900"/>
        <w:gridCol w:w="1050"/>
        <w:gridCol w:w="5167"/>
        <w:gridCol w:w="1650"/>
        <w:gridCol w:w="1650"/>
        <w:gridCol w:w="1650"/>
        <w:gridCol w:w="1650"/>
        <w:gridCol w:w="1350"/>
      </w:tblGrid>
      <w:tr w:rsidR="00E52FDF" w:rsidTr="0089058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E52FDF" w:rsidTr="00890587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26" w:name="__bookmark_35"/>
                  <w:bookmarkEnd w:id="26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ПЛАН РАСХОДА</w:t>
                  </w:r>
                </w:p>
              </w:tc>
            </w:tr>
            <w:tr w:rsidR="00E52FDF" w:rsidTr="00890587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КЛАДОВО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2023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spacing w:line="1" w:lineRule="auto"/>
                    <w:jc w:val="center"/>
                  </w:pP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</w:tr>
      <w:tr w:rsidR="00E52FDF" w:rsidTr="00890587">
        <w:trPr>
          <w:tblHeader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Шифра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класиф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КЛАДОВО" \f C \l "1"</w:instrText>
            </w:r>
            <w:r>
              <w:fldChar w:fldCharType="end"/>
            </w:r>
          </w:p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"1 СКУПШТИНА ОПШТИНЕ" \f C \l "2"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СКУПШТИНА ОПШТИНЕ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val="1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скупштине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1.623.222,00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1.623.222,00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270.266,00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270.266,00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1,47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скупштине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15.593.488,00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15.593.488,00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1,79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52FDF" w:rsidTr="0089058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:rsidR="00E52FDF" w:rsidRDefault="00E52FDF" w:rsidP="00890587">
                  <w:pPr>
                    <w:spacing w:line="1" w:lineRule="auto"/>
                  </w:pP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15.593.488,00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15.593.488,00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15.593.488,00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1,79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52FDF" w:rsidTr="0089058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1:</w:t>
                  </w:r>
                </w:p>
                <w:p w:rsidR="00E52FDF" w:rsidRDefault="00E52FDF" w:rsidP="00890587">
                  <w:pPr>
                    <w:spacing w:line="1" w:lineRule="auto"/>
                  </w:pP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15.593.488,00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15.593.488,00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15.593.488,00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1,79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"2 ПРЕДСЕДНИК" \f C \l "2"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ПРЕДСЕДНИК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4.353.259,00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4.353.259,00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733.292,00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733.292,00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8.386.551,00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8.386.551,00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0,96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52FDF" w:rsidTr="0089058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:rsidR="00E52FDF" w:rsidRDefault="00E52FDF" w:rsidP="00890587">
                  <w:pPr>
                    <w:spacing w:line="1" w:lineRule="auto"/>
                  </w:pP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8.386.551,00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8.386.551,00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8.386.551,00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0,96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52FDF" w:rsidTr="0089058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2:</w:t>
                  </w:r>
                </w:p>
                <w:p w:rsidR="00E52FDF" w:rsidRDefault="00E52FDF" w:rsidP="00890587">
                  <w:pPr>
                    <w:spacing w:line="1" w:lineRule="auto"/>
                  </w:pP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8.386.551,00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8.386.551,00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8.386.551,00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0,96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"3 ОПШТИНСКО ВЕЋЕ" \f C \l "2"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 ВЕЋЕ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bookmarkStart w:id="27" w:name="_Toc2101"/>
      <w:bookmarkEnd w:id="27"/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1.387.087,00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1.387.087,00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397.450,00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397.450,00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5.184.537,00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5.184.537,00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0,59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52FDF" w:rsidTr="0089058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:rsidR="00E52FDF" w:rsidRDefault="00E52FDF" w:rsidP="00890587">
                  <w:pPr>
                    <w:spacing w:line="1" w:lineRule="auto"/>
                  </w:pP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5.184.537,00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5.184.537,00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5.184.537,00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0,59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52FDF" w:rsidTr="0089058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3:</w:t>
                  </w:r>
                </w:p>
                <w:p w:rsidR="00E52FDF" w:rsidRDefault="00E52FDF" w:rsidP="00890587">
                  <w:pPr>
                    <w:spacing w:line="1" w:lineRule="auto"/>
                  </w:pP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5.184.537,00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5.184.537,00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5.184.537,00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0,59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 ОПШТИНСКО ЈАВНО ПРАВОБРАНИЛАШТВО" \f C \l "2"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 ЈАВНО ПРАВОБРАНИЛАШТВО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"330 Судови"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Судови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Општинско/градско правобранилаштво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1.466.594,00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1.466.594,00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244.188,00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244.188,00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Општинско/градско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2.260.782,00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2.260.782,00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0,26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52FDF" w:rsidTr="0089058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330:</w:t>
                  </w:r>
                </w:p>
                <w:p w:rsidR="00E52FDF" w:rsidRDefault="00E52FDF" w:rsidP="00890587">
                  <w:pPr>
                    <w:spacing w:line="1" w:lineRule="auto"/>
                  </w:pP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2.260.782,00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Судови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2.260.782,00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2.260.782,00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0,26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52FDF" w:rsidTr="0089058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4:</w:t>
                  </w:r>
                </w:p>
                <w:p w:rsidR="00E52FDF" w:rsidRDefault="00E52FDF" w:rsidP="00890587">
                  <w:pPr>
                    <w:spacing w:line="1" w:lineRule="auto"/>
                  </w:pP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2.260.782,00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раздео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2.260.782,00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2.260.782,00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0,26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"2"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"040 Породица и деца"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Породица и деца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ПОМОЋ ПОРОДИЦИ ПРИ ЛЕЧЕЊУ СТЕРИЛИТЕТА И ВЕШТАЧКОЈ ОПЛОДЊИ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ПОМОЋ ПОРОДИЦИ ПРИ ЛЕЧЕЊУ СТЕРИЛИТЕТА И ВЕШТАЧКОЈ ОПЛОДЊИ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ПОМОЋ ПОРОДИЦАМА ПРИ ЛЕЧЕЊУ ТЕШКО ОБОЛЕЛЕ ДЕЦЕ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ПОМОЋ ПОРОДИЦАМА ПРИ ЛЕЧЕЊУ ТЕШКО ОБОЛЕЛЕ ДЕЦЕ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0,46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52FDF" w:rsidTr="0089058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040:</w:t>
                  </w:r>
                </w:p>
                <w:p w:rsidR="00E52FDF" w:rsidRDefault="00E52FDF" w:rsidP="00890587">
                  <w:pPr>
                    <w:spacing w:line="1" w:lineRule="auto"/>
                  </w:pP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Породица и деца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0,57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"070 Социјална помоћ угроженом становништву, некласификована на другом месту"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помоћ угроженом становништву, некласификована на другом месту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Једнократне помоћи и други облици помоћи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2,29</w:t>
            </w: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Једнократне помоћи и други облици помоћи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2,29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ПОБОЉ.УСЛ.ЖИВОТА ИЗБЕГЛИХ И ИНТ.РАСЕ.ЛИЦА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1.720.000,00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1.160.000,00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ПОБОЉ.УСЛ.ЖИВОТА ИЗБЕГЛИХ И ИНТ.РАСЕ.ЛИЦА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2.720.000,00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3.030.000,00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0,35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52FDF" w:rsidTr="0089058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070:</w:t>
                  </w:r>
                </w:p>
                <w:p w:rsidR="00E52FDF" w:rsidRDefault="00E52FDF" w:rsidP="00890587">
                  <w:pPr>
                    <w:spacing w:line="1" w:lineRule="auto"/>
                  </w:pP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20.310.000,00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2.720.000,00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20.310.000,00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2.720.000,00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23.030.000,00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2,64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"090 Социјална заштита некласификована на другом месту"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заштита некласификована на другом месту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bookmarkStart w:id="28" w:name="_Toc0902"/>
      <w:bookmarkEnd w:id="28"/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0016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Дневне услуге у заједници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0,95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0016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Дневне услуге у заједници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9.200.000,00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1,06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реализацији програма Црвеног крста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2.255.576,00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2.255.576,00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реализацији програма Црвеног крста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2.255.576,00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2.255.576,00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0,26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УДРУЖЕЊИМА ИЗ ОБЛАСТИ СОЦИЈАЛНЕ ЗАШТИТЕ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УДРУЖЕЊИМА ИЗ ОБЛАСТИ СОЦИЈАЛНЕ ЗАШТИТЕ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52FDF" w:rsidTr="0089058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090:</w:t>
                  </w:r>
                </w:p>
                <w:p w:rsidR="00E52FDF" w:rsidRDefault="00E52FDF" w:rsidP="00890587">
                  <w:pPr>
                    <w:spacing w:line="1" w:lineRule="auto"/>
                  </w:pP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9.955.576,00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Социјална заштита некласификована на другом месту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9.955.576,00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12.255.576,00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1,41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"130 Опште услуге"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val="1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71.089.377,00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71.089.377,00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8,15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11.836.381,00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11.836.381,00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1,36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2,43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2,24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0,71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0,83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ДОМАЋИХ КАМАТА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ПРАТЕЋИ ТРОШКОВИ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22.800.000,00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2,61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1,15</w:t>
            </w: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201.525.758,00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202.025.758,00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23,17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52FDF" w:rsidTr="0089058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130:</w:t>
                  </w:r>
                </w:p>
                <w:p w:rsidR="00E52FDF" w:rsidRDefault="00E52FDF" w:rsidP="00890587">
                  <w:pPr>
                    <w:spacing w:line="1" w:lineRule="auto"/>
                  </w:pP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201.525.758,00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201.525.758,00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202.025.758,00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23,17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"133 Остале опште услуге"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Остале опште услуге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bookmarkStart w:id="29" w:name="_Toc1101"/>
      <w:bookmarkEnd w:id="29"/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"1101" \f C \l "5"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СТАНОВАЊЕ, УРБАНИЗАМ И ПРОСТОРНО ПЛАНИРАЊЕ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Просторно и урбанистичко планирање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Просторно и урбанистичко планирање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грађевинским земљиштем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грађевинским земљиштем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"1301" \f C \l "5"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Спровођење омладинске политике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Спровођење омладинске политике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52FDF" w:rsidTr="0089058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133:</w:t>
                  </w:r>
                </w:p>
                <w:p w:rsidR="00E52FDF" w:rsidRDefault="00E52FDF" w:rsidP="00890587">
                  <w:pPr>
                    <w:spacing w:line="1" w:lineRule="auto"/>
                  </w:pP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0,22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Текућа буџетска резерва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17.207.432,00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17.207.432,00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1,97</w:t>
            </w: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Текућа буџетска резерва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17.207.432,00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17.207.432,00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1,97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Стална буџетска резерва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Стална буџетска резерва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0,34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52FDF" w:rsidTr="0089058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160:</w:t>
                  </w:r>
                </w:p>
                <w:p w:rsidR="00E52FDF" w:rsidRDefault="00E52FDF" w:rsidP="00890587">
                  <w:pPr>
                    <w:spacing w:line="1" w:lineRule="auto"/>
                  </w:pP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20.207.432,00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јавне услуге некласификоване на другом месту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20.207.432,00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20.207.432,00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2,32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"220 Цивилна одбрана"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Цивилна одбрана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у ванредним ситуацијама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у ванредним ситуацијама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0,79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52FDF" w:rsidTr="0089058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220:</w:t>
                  </w:r>
                </w:p>
                <w:p w:rsidR="00E52FDF" w:rsidRDefault="00E52FDF" w:rsidP="00890587">
                  <w:pPr>
                    <w:spacing w:line="1" w:lineRule="auto"/>
                  </w:pP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Цивилна одбрана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0,79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"320 Услуге противпожарне заштите"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противпожарне заштите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у ванредним ситуацијама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у ванредним ситуацијама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52FDF" w:rsidTr="0089058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320:</w:t>
                  </w:r>
                </w:p>
                <w:p w:rsidR="00E52FDF" w:rsidRDefault="00E52FDF" w:rsidP="00890587">
                  <w:pPr>
                    <w:spacing w:line="1" w:lineRule="auto"/>
                  </w:pP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противпожарне заштите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"360 Јавни ред и безбедност некласификован на другом месту"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Јавни ред и безбедност некласификован на другом месту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"0701" \f C \l "5"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безбедности саобраћаја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безбедности саобраћаја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0,34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52FDF" w:rsidTr="0089058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360:</w:t>
                  </w:r>
                </w:p>
                <w:p w:rsidR="00E52FDF" w:rsidRDefault="00E52FDF" w:rsidP="00890587">
                  <w:pPr>
                    <w:spacing w:line="1" w:lineRule="auto"/>
                  </w:pP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Јавни ред и безбедност некласификован на другом месту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0,34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"412 Општи послови по питању рада"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 послови по питању рада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bookmarkStart w:id="30" w:name="_Toc1501"/>
      <w:bookmarkEnd w:id="30"/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"1501" \f C \l "5"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ЛОКАЛНИ ЕКОНОМСКИ РАЗВОЈ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активне политике запошљавања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0,75</w:t>
            </w: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активне политике запошљавања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0,75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1501-4001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СТРУЧНА ПРАКСА (ПРИПРАВНИЦИ 2023.)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1501-4001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СТРУЧНА ПРАКСА (ПРИПРАВНИЦИ 2023.)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52FDF" w:rsidTr="0089058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412:</w:t>
                  </w:r>
                </w:p>
                <w:p w:rsidR="00E52FDF" w:rsidRDefault="00E52FDF" w:rsidP="00890587">
                  <w:pPr>
                    <w:spacing w:line="1" w:lineRule="auto"/>
                  </w:pP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 послови по питању рада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0,92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"421 Пољопривреда"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bookmarkStart w:id="31" w:name="_Toc0101"/>
      <w:bookmarkEnd w:id="31"/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"0101" \f C \l "5"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 И РУРАЛНИ РАЗВОЈ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за спровођење пољопривредне политике у локалној заједници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0,30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52FDF" w:rsidTr="0089058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421:</w:t>
                  </w:r>
                </w:p>
                <w:p w:rsidR="00E52FDF" w:rsidRDefault="00E52FDF" w:rsidP="00890587">
                  <w:pPr>
                    <w:spacing w:line="1" w:lineRule="auto"/>
                  </w:pP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Пољопривреда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0,30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"436 Остала енергија"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436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Остала енергија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bookmarkStart w:id="32" w:name="_Toc0501"/>
      <w:bookmarkEnd w:id="32"/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"0501" \f C \l "5"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ЕНЕРГЕТСКА ЕФИКАСНОСТ И ОБНОВЉИВИ ИЗВОРИ ЕНЕРГИЈЕ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0501-4001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Унапредјење енерг.ефикасности породичних стамбених објеката  у општини Кладово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0,92</w:t>
            </w: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0501-4001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Унапредјење енерг.ефикасности породичних стамбених објеката  у општини Кладово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0,92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0501-5003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пумпног постројења за потребе повезивања топлане у центру са топланом на Пемцима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436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1,95</w:t>
            </w: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0501-5003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пумпног постројења за потребе повезивања топлане у центру са топланом на Пемцима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1,95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52FDF" w:rsidTr="0089058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436:</w:t>
                  </w:r>
                </w:p>
                <w:p w:rsidR="00E52FDF" w:rsidRDefault="00E52FDF" w:rsidP="00890587">
                  <w:pPr>
                    <w:spacing w:line="1" w:lineRule="auto"/>
                  </w:pP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436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Остала енергија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2,87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"451 Друмски саобраћај"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Друмски саобраћај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bookmarkStart w:id="33" w:name="_Toc0701"/>
      <w:bookmarkEnd w:id="33"/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"0701" \f C \l "5"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и одржавање саобраћајне инфраструктуре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4,01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и одржавање саобраћајне инфраструктуре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35.300.000,00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4,05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52FDF" w:rsidTr="0089058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451:</w:t>
                  </w:r>
                </w:p>
                <w:p w:rsidR="00E52FDF" w:rsidRDefault="00E52FDF" w:rsidP="00890587">
                  <w:pPr>
                    <w:spacing w:line="1" w:lineRule="auto"/>
                  </w:pP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Друмски саобраћај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35.300.000,00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4,05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"473 Туризам"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Туризам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"1502" \f C \l "5"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ТУРИЗМА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1502-5001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УРЕЂЕЊЕ У ТВРЂАВИ ФЕТИСЛАМ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1502-5001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УРЕЂЕЊЕ У ТВРЂАВИ ФЕТИСЛАМ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0,69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52FDF" w:rsidTr="0089058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473:</w:t>
                  </w:r>
                </w:p>
                <w:p w:rsidR="00E52FDF" w:rsidRDefault="00E52FDF" w:rsidP="00890587">
                  <w:pPr>
                    <w:spacing w:line="1" w:lineRule="auto"/>
                  </w:pP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Туризам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0,69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"510 Управљање отпадом"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отпадом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чистоће на површинама јавне намене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4,59</w:t>
            </w: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чистоће на површинама јавне намене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4,59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52FDF" w:rsidTr="0089058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510:</w:t>
                  </w:r>
                </w:p>
                <w:p w:rsidR="00E52FDF" w:rsidRDefault="00E52FDF" w:rsidP="00890587">
                  <w:pPr>
                    <w:spacing w:line="1" w:lineRule="auto"/>
                  </w:pP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отпадом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4,59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"540 Заштита биљног и животињског света и крајолика"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биљног и животињског света и крајолика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јавних зелених површина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јавних зелених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1,03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Зоохигијена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Зоохигијена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0,39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52FDF" w:rsidTr="0089058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540:</w:t>
                  </w:r>
                </w:p>
                <w:p w:rsidR="00E52FDF" w:rsidRDefault="00E52FDF" w:rsidP="00890587">
                  <w:pPr>
                    <w:spacing w:line="1" w:lineRule="auto"/>
                  </w:pP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Заштита биљног и животињског света и крајолика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12.400.000,00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1,42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"560 Заштита животне средине некласификована на другом месту"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 некласификована на другом месту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bookmarkStart w:id="34" w:name="_Toc0401"/>
      <w:bookmarkEnd w:id="34"/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"0401" \f C \l "5"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Праћење квалитета елемената животне средине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Праћење квалитета елемената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осталим врстама отпада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осталим врстама отпада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0,46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0401-4001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Финансирање пројеката из области животне средине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0401-4001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Финансирање пројеката из области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52FDF" w:rsidTr="0089058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560:</w:t>
                  </w:r>
                </w:p>
                <w:p w:rsidR="00E52FDF" w:rsidRDefault="00E52FDF" w:rsidP="00890587">
                  <w:pPr>
                    <w:spacing w:line="1" w:lineRule="auto"/>
                  </w:pP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0,55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"630 Водоснабдевање"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Водоснабдевање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и  одржавање водоводне инфраструктуре и снабдевање водом за пиће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и  одржавање водоводне инфраструктуре и снабдевање водом за пиће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0,46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52FDF" w:rsidTr="0089058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630:</w:t>
                  </w:r>
                </w:p>
                <w:p w:rsidR="00E52FDF" w:rsidRDefault="00E52FDF" w:rsidP="00890587">
                  <w:pPr>
                    <w:spacing w:line="1" w:lineRule="auto"/>
                  </w:pP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Водоснабдевање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0,46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"640 Улична расвета"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Улична расвета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bookmarkStart w:id="35" w:name="_Toc1102"/>
      <w:bookmarkEnd w:id="35"/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Управљање/одржавање јавним осветљењем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1,15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3,67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Управљање/одржавање јавним осветљењем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46.600.000,00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5,34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52FDF" w:rsidTr="0089058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640:</w:t>
                  </w:r>
                </w:p>
                <w:p w:rsidR="00E52FDF" w:rsidRDefault="00E52FDF" w:rsidP="00890587">
                  <w:pPr>
                    <w:spacing w:line="1" w:lineRule="auto"/>
                  </w:pP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Улична расвета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46.600.000,00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5,34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"721 Опште медицинске услуге"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медицинске услуге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"1801" \f C \l "5"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ЗДРАВСТВЕНА ЗАШТИТА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установа примарне здравствене заштите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установа примарне здравствене заштите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0,69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52FDF" w:rsidTr="0089058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721:</w:t>
                  </w:r>
                </w:p>
                <w:p w:rsidR="00E52FDF" w:rsidRDefault="00E52FDF" w:rsidP="00890587">
                  <w:pPr>
                    <w:spacing w:line="1" w:lineRule="auto"/>
                  </w:pP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0,69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"722 Специјализоване медицинске услуге"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Специјализоване медицинске услуге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bookmarkStart w:id="36" w:name="_Toc1801"/>
      <w:bookmarkEnd w:id="36"/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"1801" \f C \l "5"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ЗДРАВСТВЕНА ЗАШТИТА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Мртвозорство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Мртвозорство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52FDF" w:rsidTr="0089058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722:</w:t>
                  </w:r>
                </w:p>
                <w:p w:rsidR="00E52FDF" w:rsidRDefault="00E52FDF" w:rsidP="00890587">
                  <w:pPr>
                    <w:spacing w:line="1" w:lineRule="auto"/>
                  </w:pP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Специјализоване 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рекреације и спорта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bookmarkStart w:id="37" w:name="_Toc1301"/>
      <w:bookmarkEnd w:id="37"/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"1301" \f C \l "5"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локалних спортских установа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3,10</w:t>
            </w: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локалних спортских установа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3,15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ГРАДСКОГ БАЗЕНА У КЛАДОВУ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8,03</w:t>
            </w: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ГРАДСКОГ БАЗЕНА У КЛАДОВУ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8,03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52FDF" w:rsidTr="0089058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810:</w:t>
                  </w:r>
                </w:p>
                <w:p w:rsidR="00E52FDF" w:rsidRDefault="00E52FDF" w:rsidP="00890587">
                  <w:pPr>
                    <w:spacing w:line="1" w:lineRule="auto"/>
                  </w:pP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рекреације и спорта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97.500.000,00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11,18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Јачање културне продукције и уметничког стваралаштва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Јачање културне продукције и уметничког стваралаштва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0,21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52FDF" w:rsidTr="0089058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:rsidR="00E52FDF" w:rsidRDefault="00E52FDF" w:rsidP="00890587">
                  <w:pPr>
                    <w:spacing w:line="1" w:lineRule="auto"/>
                  </w:pP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0,21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"830 Услуге емитовања и штампања"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емитовања и штампања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Остваривање и унапређивање јавног интереса у области јавног информисања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0,57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52FDF" w:rsidTr="0089058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830:</w:t>
                  </w:r>
                </w:p>
                <w:p w:rsidR="00E52FDF" w:rsidRDefault="00E52FDF" w:rsidP="00890587">
                  <w:pPr>
                    <w:spacing w:line="1" w:lineRule="auto"/>
                  </w:pP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емитовања и штампања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0,57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"840 Верске и остале услуге заједнице"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Верске и остале услуге заједнице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система очувања и представљања културно-историјског наслеђа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0,34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52FDF" w:rsidTr="0089058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840:</w:t>
                  </w:r>
                </w:p>
                <w:p w:rsidR="00E52FDF" w:rsidRDefault="00E52FDF" w:rsidP="00890587">
                  <w:pPr>
                    <w:spacing w:line="1" w:lineRule="auto"/>
                  </w:pP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Верске и остале услуге заједнице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0,34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"912 Основно образовање"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ОБРАЗОВАЊЕ УЧЕНИКА СА СМЕТЊАМА У РАЗВОЈУ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ОБРАЗОВАЊЕ УЧЕНИКА СА СМЕТЊАМА У РАЗВОЈУ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2.340.000,00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0,27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bookmarkStart w:id="38" w:name="_Toc2003"/>
      <w:bookmarkEnd w:id="38"/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"2003" \f C \l "5"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основног образовања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65.275.076,00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65.275.076,00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7,49</w:t>
            </w: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Реализација делатности основног образовања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65.275.076,00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65.275.076,00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7,49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52FDF" w:rsidTr="0089058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912:</w:t>
                  </w:r>
                </w:p>
                <w:p w:rsidR="00E52FDF" w:rsidRDefault="00E52FDF" w:rsidP="00890587">
                  <w:pPr>
                    <w:spacing w:line="1" w:lineRule="auto"/>
                  </w:pP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67.615.076,00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67.615.076,00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67.615.076,00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7,75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"920 Средње образовање"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bookmarkStart w:id="39" w:name="_Toc2004"/>
      <w:bookmarkEnd w:id="39"/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"2004" \f C \l "5"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средњег образовања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</w:t>
            </w: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Реализација делатности средњег образовања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14.630.000,00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14.630.000,00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1,68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52FDF" w:rsidTr="0089058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920:</w:t>
                  </w:r>
                </w:p>
                <w:p w:rsidR="00E52FDF" w:rsidRDefault="00E52FDF" w:rsidP="00890587">
                  <w:pPr>
                    <w:spacing w:line="1" w:lineRule="auto"/>
                  </w:pP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14.630.000,00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14.630.000,00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14.630.000,00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1,68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"5.01 П.У. НЕВЕН КЛАДОВО" \f C \l "3"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П.У. НЕВЕН КЛАДОВО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"911 Предшколско образовање"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образовање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bookmarkStart w:id="40" w:name="_Toc2002"/>
      <w:bookmarkEnd w:id="40"/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"2002" \f C \l "5"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ВАСПИТАЊЕ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 остваривање предшколскогваспитања и образовања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49.653.915,00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49.653.915,00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5,69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8.267.376,00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8.267.376,00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0,95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8.880.000,00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1,02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4.520.000,00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9.385.000,00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1,08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ПРАТЕЋИ ТРОШКОВИ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88.116.291,00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90.716.291,00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10,40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52FDF" w:rsidTr="0089058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911:</w:t>
                  </w:r>
                </w:p>
                <w:p w:rsidR="00E52FDF" w:rsidRDefault="00E52FDF" w:rsidP="00890587">
                  <w:pPr>
                    <w:spacing w:line="1" w:lineRule="auto"/>
                  </w:pP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88.116.291,00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Родитељски динар за ваннаставне активности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образовање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88.116.291,00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90.716.291,00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10,40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52FDF" w:rsidTr="0089058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5.01:</w:t>
                  </w:r>
                </w:p>
                <w:p w:rsidR="00E52FDF" w:rsidRDefault="00E52FDF" w:rsidP="00890587">
                  <w:pPr>
                    <w:spacing w:line="1" w:lineRule="auto"/>
                  </w:pP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88.116.291,00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Родитељски динар за ваннаставне активности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П.У. НЕВЕН КЛАДОВО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88.116.291,00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90.716.291,00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10,40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"5.02 БИБЛИОТЕКА ЦЕНТАР ЗА КУЛТУРУ КЛАДОВО" \f C \l "3"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БИБЛИОТЕКА ЦЕНТАР ЗА КУЛТУРУ КЛАДОВО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bookmarkStart w:id="41" w:name="_Toc1201"/>
      <w:bookmarkEnd w:id="41"/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локалних установа културе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12.496.848,00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12.496.848,00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1,43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2.080.725,00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2.080.725,00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3.260.000,00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1.270.000,00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локалних установа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25.627.573,00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27.127.573,00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3,11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52FDF" w:rsidTr="0089058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:rsidR="00E52FDF" w:rsidRDefault="00E52FDF" w:rsidP="00890587">
                  <w:pPr>
                    <w:spacing w:line="1" w:lineRule="auto"/>
                  </w:pP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25.627.573,00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25.627.573,00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27.127.573,00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3,11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52FDF" w:rsidTr="0089058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5.02:</w:t>
                  </w:r>
                </w:p>
                <w:p w:rsidR="00E52FDF" w:rsidRDefault="00E52FDF" w:rsidP="00890587">
                  <w:pPr>
                    <w:spacing w:line="1" w:lineRule="auto"/>
                  </w:pP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25.627.573,00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БИБЛИОТЕКА ЦЕНТАР ЗА КУЛТУРУ КЛАДОВО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25.627.573,00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27.127.573,00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3,11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"5.03 ТУРИСТИЧКА ОРГАНИЗАЦИЈА КЛАДОВО" \f C \l "3"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ТУРИСТИЧКА ОРГАНИЗАЦИЈА КЛАДОВО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"473 Туризам"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Туризам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bookmarkStart w:id="42" w:name="_Toc1502"/>
      <w:bookmarkEnd w:id="42"/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"1502" \f C \l "5"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ТУРИЗМА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развојем туризма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3.931.266,00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3.931.266,00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654.281,00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654.281,00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346.000,00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1.795.000,00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развојем туризма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10.986.547,00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10.986.547,00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1,26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Промоција туристичке понуде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Промоција туристичке понуде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0,32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ЕТНО ФЕСТИВАЛ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6.985.000,00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ЕТНО ФЕСТИВАЛ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8.245.000,00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8.245.000,00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0,95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КЛАДОВСКО ЛЕТО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5.380.000,00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КЛАДОВСКО ЛЕТО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6.250.000,00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6.250.000,00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0,72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ЗЛАТНА БУЋКА ЂЕРДАПА У М.З.ТЕКИЈИ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ЗЛАТНА БУЋКА ЂЕРДАПА У М.З.ТЕКИЈИ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0,21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1502-7001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С.П. БЛЕДЕРИЈА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265.500,00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1.920.000,00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1502-7001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С.П. БЛЕДЕРИЈА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1.995.500,00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8.075.500,00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0,93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52FDF" w:rsidTr="0089058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473:</w:t>
                  </w:r>
                </w:p>
                <w:p w:rsidR="00E52FDF" w:rsidRDefault="00E52FDF" w:rsidP="00890587">
                  <w:pPr>
                    <w:spacing w:line="1" w:lineRule="auto"/>
                  </w:pP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32.027.047,00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Туризам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32.027.047,00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38.107.047,00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4,37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52FDF" w:rsidTr="0089058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5.03:</w:t>
                  </w:r>
                </w:p>
                <w:p w:rsidR="00E52FDF" w:rsidRDefault="00E52FDF" w:rsidP="00890587">
                  <w:pPr>
                    <w:spacing w:line="1" w:lineRule="auto"/>
                  </w:pP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32.027.047,00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КЛАДОВО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32.027.047,00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38.107.047,00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4,37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"5.04 МЕСНЕ ЗАЈЕДНИЦЕ" \f C \l "3"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МЕСНЕ ЗАЈЕДНИЦЕ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bookmarkStart w:id="43" w:name="_Toc0602"/>
      <w:bookmarkEnd w:id="43"/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 w:firstRow="1" w:lastRow="1" w:firstColumn="1" w:lastColumn="1" w:noHBand="0" w:noVBand="0"/>
            </w:tblPr>
            <w:tblGrid>
              <w:gridCol w:w="14167"/>
            </w:tblGrid>
            <w:tr w:rsidR="00E52FDF" w:rsidTr="0089058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месних заједница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1.141.894,00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1.141.894,00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188.445,00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188.445,00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9.102.000,00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1,04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6.725.000,00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0,77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4.195.000,00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3.542.550,00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3.542.550,00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27.509.889,00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27.509.889,00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3,16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52FDF" w:rsidTr="0089058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160:</w:t>
                  </w:r>
                </w:p>
                <w:p w:rsidR="00E52FDF" w:rsidRDefault="00E52FDF" w:rsidP="00890587">
                  <w:pPr>
                    <w:spacing w:line="1" w:lineRule="auto"/>
                  </w:pP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27.509.889,00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јавне услуге некласификоване на другом месту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27.509.889,00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27.509.889,00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3,16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52FDF" w:rsidTr="0089058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5.04:</w:t>
                  </w:r>
                </w:p>
                <w:p w:rsidR="00E52FDF" w:rsidRDefault="00E52FDF" w:rsidP="00890587">
                  <w:pPr>
                    <w:spacing w:line="1" w:lineRule="auto"/>
                  </w:pP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27.509.889,00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27.509.889,00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27.509.889,00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3,16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52FDF" w:rsidTr="0089058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5:</w:t>
                  </w:r>
                </w:p>
                <w:p w:rsidR="00E52FDF" w:rsidRDefault="00E52FDF" w:rsidP="00890587">
                  <w:pPr>
                    <w:spacing w:line="1" w:lineRule="auto"/>
                  </w:pP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750.774.642,00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Родитељски динар за ваннаставне активности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750.774.642,00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88.200.000,00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840.474.642,00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96,40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167"/>
            </w:tblGrid>
            <w:tr w:rsidR="00E52FDF" w:rsidTr="0089058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БК 0:</w:t>
                  </w:r>
                </w:p>
                <w:p w:rsidR="00E52FDF" w:rsidRDefault="00E52FDF" w:rsidP="00890587">
                  <w:pPr>
                    <w:spacing w:line="1" w:lineRule="auto"/>
                  </w:pP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782.200.000,00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Родитељски динар за ваннаставне активности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spacing w:line="1" w:lineRule="auto"/>
              <w:jc w:val="right"/>
            </w:pPr>
          </w:p>
        </w:tc>
      </w:tr>
      <w:tr w:rsidR="00E52FDF" w:rsidTr="0089058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КЛАДОВО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782.200.000,00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88.200.000,00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871.900.000,00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E52FDF" w:rsidTr="00890587">
        <w:trPr>
          <w:trHeight w:val="230"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6933"/>
              <w:gridCol w:w="2250"/>
              <w:gridCol w:w="6934"/>
            </w:tblGrid>
            <w:tr w:rsidR="00E52FDF" w:rsidTr="00890587">
              <w:trPr>
                <w:trHeight w:hRule="exact" w:val="3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spacing w:line="1" w:lineRule="auto"/>
                  </w:pPr>
                </w:p>
              </w:tc>
            </w:tr>
            <w:tr w:rsidR="00E52FDF" w:rsidTr="00890587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52FDF" w:rsidTr="00890587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52FDF" w:rsidTr="00890587">
              <w:trPr>
                <w:trHeight w:hRule="exact" w:val="36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М.П.</w:t>
                  </w: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spacing w:line="1" w:lineRule="auto"/>
                  </w:pPr>
                </w:p>
              </w:tc>
            </w:tr>
            <w:tr w:rsidR="00E52FDF" w:rsidTr="00890587">
              <w:trPr>
                <w:trHeight w:hRule="exact" w:val="6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</w:t>
                  </w: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</w:tbl>
    <w:p w:rsidR="00E52FDF" w:rsidRDefault="00E52FDF" w:rsidP="00890587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E52FDF" w:rsidTr="0089058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bookmarkStart w:id="44" w:name="__bookmark_36"/>
            <w:bookmarkEnd w:id="44"/>
          </w:p>
          <w:p w:rsidR="00E52FDF" w:rsidRDefault="00E52FDF" w:rsidP="00890587">
            <w:pPr>
              <w:spacing w:line="1" w:lineRule="auto"/>
            </w:pPr>
          </w:p>
        </w:tc>
      </w:tr>
    </w:tbl>
    <w:p w:rsidR="00E52FDF" w:rsidRDefault="00E52FDF" w:rsidP="00890587">
      <w:pPr>
        <w:sectPr w:rsidR="00E52FDF">
          <w:headerReference w:type="default" r:id="rId19"/>
          <w:footerReference w:type="default" r:id="rId20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52FDF" w:rsidRDefault="00E52FDF" w:rsidP="00890587">
      <w:pPr>
        <w:rPr>
          <w:vanish/>
        </w:rPr>
      </w:pPr>
      <w:bookmarkStart w:id="45" w:name="__bookmark_40"/>
      <w:bookmarkEnd w:id="45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8167"/>
        <w:gridCol w:w="1800"/>
        <w:gridCol w:w="1800"/>
        <w:gridCol w:w="1800"/>
        <w:gridCol w:w="1800"/>
      </w:tblGrid>
      <w:tr w:rsidR="00E52FDF" w:rsidTr="00890587">
        <w:trPr>
          <w:trHeight w:val="276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ФУНКЦИОНАЛНИМ КЛАСИФИКАЦИЈАМА</w:t>
            </w:r>
          </w:p>
        </w:tc>
      </w:tr>
      <w:tr w:rsidR="00E52FDF" w:rsidTr="00890587">
        <w:trPr>
          <w:trHeight w:val="230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E52FDF" w:rsidTr="0089058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bookmarkStart w:id="46" w:name="__bookmark_41"/>
                  <w:bookmarkEnd w:id="46"/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E52FDF" w:rsidRDefault="00E52FDF" w:rsidP="00890587"/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hRule="exact" w:val="300"/>
          <w:tblHeader/>
        </w:trPr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  <w:tc>
          <w:tcPr>
            <w:tcW w:w="8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</w:tr>
      <w:tr w:rsidR="00E52FDF" w:rsidTr="00890587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раздела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</w:tr>
      <w:bookmarkStart w:id="47" w:name="_Toc040_Породица_и_деца"/>
      <w:bookmarkEnd w:id="47"/>
      <w:tr w:rsidR="00E52FDF" w:rsidTr="00890587">
        <w:trPr>
          <w:trHeight w:val="1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"040 Породица и деца" \f C \l "1"</w:instrText>
            </w:r>
            <w:r>
              <w:fldChar w:fldCharType="end"/>
            </w:r>
          </w:p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040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040 Породица и деца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8" w:name="_Toc070_Социјална_помоћ_угроженом_станов"/>
      <w:bookmarkEnd w:id="48"/>
      <w:tr w:rsidR="00E52FDF" w:rsidTr="0089058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"070 Социјална помоћ угроженом становништву, некласификована на другом месту" \f C \l "1"</w:instrText>
            </w:r>
            <w:r>
              <w:fldChar w:fldCharType="end"/>
            </w:r>
          </w:p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070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23.030.000,00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20.310.000,00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2.720.000,00</w:t>
            </w:r>
          </w:p>
        </w:tc>
      </w:tr>
      <w:tr w:rsidR="00E52FDF" w:rsidTr="0089058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070 Социјална помоћ угроженом становништву,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23.030.000,00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20.310.000,00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2.720.000,00</w:t>
            </w:r>
          </w:p>
        </w:tc>
      </w:tr>
      <w:bookmarkStart w:id="49" w:name="_Toc090_Социјална_заштита_некласификован"/>
      <w:bookmarkEnd w:id="49"/>
      <w:tr w:rsidR="00E52FDF" w:rsidTr="0089058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"090 Социјална заштита некласификована на другом месту" \f C \l "1"</w:instrText>
            </w:r>
            <w:r>
              <w:fldChar w:fldCharType="end"/>
            </w:r>
          </w:p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090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12.255.576,00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9.955.576,00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</w:tr>
      <w:tr w:rsidR="00E52FDF" w:rsidTr="0089058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090 Социјална заштита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12.255.576,00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9.955.576,00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2.300.000,00</w:t>
            </w:r>
          </w:p>
        </w:tc>
      </w:tr>
      <w:bookmarkStart w:id="50" w:name="_Toc111_Извршни_и_законодавни_органи"/>
      <w:bookmarkEnd w:id="50"/>
      <w:tr w:rsidR="00E52FDF" w:rsidTr="0089058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"1"</w:instrText>
            </w:r>
            <w:r>
              <w:fldChar w:fldCharType="end"/>
            </w:r>
          </w:p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111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15.593.488,00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15.593.488,00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ПРЕДСЕДНИК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8.386.551,00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8.386.551,00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5.184.537,00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5.184.537,00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111 Извршни и законодавни органи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29.164.576,00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29.164.576,00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1" w:name="_Toc130_Опште_услуге"/>
      <w:bookmarkEnd w:id="51"/>
      <w:tr w:rsidR="00E52FDF" w:rsidTr="0089058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"130 Опште услуге" \f C \l "1"</w:instrText>
            </w:r>
            <w:r>
              <w:fldChar w:fldCharType="end"/>
            </w:r>
          </w:p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130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202.025.758,00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201.525.758,00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</w:tr>
      <w:tr w:rsidR="00E52FDF" w:rsidTr="0089058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130 Опште услуге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202.025.758,00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201.525.758,00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</w:tr>
      <w:bookmarkStart w:id="52" w:name="_Toc133_Остале_опште_услуге"/>
      <w:bookmarkEnd w:id="52"/>
      <w:tr w:rsidR="00E52FDF" w:rsidTr="0089058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"133 Остале опште услуге" \f C \l "1"</w:instrText>
            </w:r>
            <w:r>
              <w:fldChar w:fldCharType="end"/>
            </w:r>
          </w:p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133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133 Остале опште услуге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3" w:name="_Toc160_Опште_јавне_услуге_некласификова"/>
      <w:bookmarkEnd w:id="53"/>
      <w:tr w:rsidR="00E52FDF" w:rsidTr="0089058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"1"</w:instrText>
            </w:r>
            <w:r>
              <w:fldChar w:fldCharType="end"/>
            </w:r>
          </w:p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160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47.717.321,00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47.717.321,00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160 Опште јавне услуге некласификоване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47.717.321,00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47.717.321,00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4" w:name="_Toc220_Цивилна_одбрана"/>
      <w:bookmarkEnd w:id="54"/>
      <w:tr w:rsidR="00E52FDF" w:rsidTr="0089058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"220 Цивилна одбрана" \f C \l "1"</w:instrText>
            </w:r>
            <w:r>
              <w:fldChar w:fldCharType="end"/>
            </w:r>
          </w:p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220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220 Цивилна одбрана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5" w:name="_Toc320_Услуге_противпожарне_заштите"/>
      <w:bookmarkEnd w:id="55"/>
      <w:tr w:rsidR="00E52FDF" w:rsidTr="0089058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"320 Услуге противпожарне заштите" \f C \l "1"</w:instrText>
            </w:r>
            <w:r>
              <w:fldChar w:fldCharType="end"/>
            </w:r>
          </w:p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320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320 Услуге противпожарне заштите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6" w:name="_Toc330_Судови"/>
      <w:bookmarkEnd w:id="56"/>
      <w:tr w:rsidR="00E52FDF" w:rsidTr="0089058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"330 Судови" \f C \l "1"</w:instrText>
            </w:r>
            <w:r>
              <w:fldChar w:fldCharType="end"/>
            </w:r>
          </w:p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330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2.260.782,00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2.260.782,00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330 Судови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2.260.782,00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2.260.782,00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7" w:name="_Toc360_Јавни_ред_и_безбедност_некласифи"/>
      <w:bookmarkEnd w:id="57"/>
      <w:tr w:rsidR="00E52FDF" w:rsidTr="0089058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"360 Јавни ред и безбедност некласификован на другом месту" \f C \l "1"</w:instrText>
            </w:r>
            <w:r>
              <w:fldChar w:fldCharType="end"/>
            </w:r>
          </w:p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360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360 Јавни ред и безбедност некласификован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8" w:name="_Toc412_Општи_послови_по_питању_рада"/>
      <w:bookmarkEnd w:id="58"/>
      <w:tr w:rsidR="00E52FDF" w:rsidTr="0089058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"412 Општи послови по питању рада" \f C \l "1"</w:instrText>
            </w:r>
            <w:r>
              <w:fldChar w:fldCharType="end"/>
            </w:r>
          </w:p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412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412 Општи послови по питању рада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9" w:name="_Toc421_Пољопривреда"/>
      <w:bookmarkEnd w:id="59"/>
      <w:tr w:rsidR="00E52FDF" w:rsidTr="0089058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"421 Пољопривреда" \f C \l "1"</w:instrText>
            </w:r>
            <w:r>
              <w:fldChar w:fldCharType="end"/>
            </w:r>
          </w:p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421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421 Пољопривреда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0" w:name="_Toc436_Остала_енергија"/>
      <w:bookmarkEnd w:id="60"/>
      <w:tr w:rsidR="00E52FDF" w:rsidTr="0089058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"436 Остала енергија" \f C \l "1"</w:instrText>
            </w:r>
            <w:r>
              <w:fldChar w:fldCharType="end"/>
            </w:r>
          </w:p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436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</w:tr>
      <w:tr w:rsidR="00E52FDF" w:rsidTr="0089058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436 Остала енергија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</w:tr>
      <w:bookmarkStart w:id="61" w:name="_Toc451_Друмски_саобраћај"/>
      <w:bookmarkEnd w:id="61"/>
      <w:tr w:rsidR="00E52FDF" w:rsidTr="0089058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"451 Друмски саобраћај" \f C \l "1"</w:instrText>
            </w:r>
            <w:r>
              <w:fldChar w:fldCharType="end"/>
            </w:r>
          </w:p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451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451 Друмски саобраћај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2" w:name="_Toc473_Туризам"/>
      <w:bookmarkEnd w:id="62"/>
      <w:tr w:rsidR="00E52FDF" w:rsidTr="0089058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"473 Туризам" \f C \l "1"</w:instrText>
            </w:r>
            <w:r>
              <w:fldChar w:fldCharType="end"/>
            </w:r>
          </w:p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473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44.107.047,00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38.027.047,00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6.080.000,00</w:t>
            </w:r>
          </w:p>
        </w:tc>
      </w:tr>
      <w:tr w:rsidR="00E52FDF" w:rsidTr="0089058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473 Туризам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44.107.047,00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38.027.047,00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6.080.000,00</w:t>
            </w:r>
          </w:p>
        </w:tc>
      </w:tr>
      <w:bookmarkStart w:id="63" w:name="_Toc510_Управљање_отпадом"/>
      <w:bookmarkEnd w:id="63"/>
      <w:tr w:rsidR="00E52FDF" w:rsidTr="0089058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"510 Управљање отпадом" \f C \l "1"</w:instrText>
            </w:r>
            <w:r>
              <w:fldChar w:fldCharType="end"/>
            </w:r>
          </w:p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510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510 Управљање отпадом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4" w:name="_Toc540_Заштита_биљног_и_животињског_све"/>
      <w:bookmarkEnd w:id="64"/>
      <w:tr w:rsidR="00E52FDF" w:rsidTr="0089058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"540 Заштита биљног и животињског света и крајолика" \f C \l "1"</w:instrText>
            </w:r>
            <w:r>
              <w:fldChar w:fldCharType="end"/>
            </w:r>
          </w:p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540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540 Заштита биљног и животињског света и крајолика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12.400.000,00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12.400.000,00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5" w:name="_Toc560_Заштита_животне_средине_некласиф"/>
      <w:bookmarkEnd w:id="65"/>
      <w:tr w:rsidR="00E52FDF" w:rsidTr="0089058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"560 Заштита животне средине некласификована на другом месту" \f C \l "1"</w:instrText>
            </w:r>
            <w:r>
              <w:fldChar w:fldCharType="end"/>
            </w:r>
          </w:p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560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560 Заштита животне средине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6" w:name="_Toc630_Водоснабдевање"/>
      <w:bookmarkEnd w:id="66"/>
      <w:tr w:rsidR="00E52FDF" w:rsidTr="0089058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"630 Водоснабдевање" \f C \l "1"</w:instrText>
            </w:r>
            <w:r>
              <w:fldChar w:fldCharType="end"/>
            </w:r>
          </w:p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630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630 Водоснабдевање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7" w:name="_Toc640_Улична_расвета"/>
      <w:bookmarkEnd w:id="67"/>
      <w:tr w:rsidR="00E52FDF" w:rsidTr="0089058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"640 Улична расвета" \f C \l "1"</w:instrText>
            </w:r>
            <w:r>
              <w:fldChar w:fldCharType="end"/>
            </w:r>
          </w:p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640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640 Улична расвета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8" w:name="_Toc721_Опште_медицинске_услуге"/>
      <w:bookmarkEnd w:id="68"/>
      <w:tr w:rsidR="00E52FDF" w:rsidTr="0089058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"721 Опште медицинске услуге" \f C \l "1"</w:instrText>
            </w:r>
            <w:r>
              <w:fldChar w:fldCharType="end"/>
            </w:r>
          </w:p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Функц. клас. 721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721 Опште медицинске услуге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9" w:name="_Toc722_Специјализоване_медицинске_услуг"/>
      <w:bookmarkEnd w:id="69"/>
      <w:tr w:rsidR="00E52FDF" w:rsidTr="0089058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"722 Специјализоване медицинске услуге" \f C \l "1"</w:instrText>
            </w:r>
            <w:r>
              <w:fldChar w:fldCharType="end"/>
            </w:r>
          </w:p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722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722 Специјализоване медицинске услуге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70" w:name="_Toc810_Услуге_рекреације_и_спорта"/>
      <w:bookmarkEnd w:id="70"/>
      <w:tr w:rsidR="00E52FDF" w:rsidTr="0089058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"1"</w:instrText>
            </w:r>
            <w:r>
              <w:fldChar w:fldCharType="end"/>
            </w:r>
          </w:p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810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70.000.000,00</w:t>
            </w:r>
          </w:p>
        </w:tc>
      </w:tr>
      <w:tr w:rsidR="00E52FDF" w:rsidTr="0089058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810 Услуге рекреације и спорта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97.500.000,00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70.000.000,00</w:t>
            </w:r>
          </w:p>
        </w:tc>
      </w:tr>
      <w:bookmarkStart w:id="71" w:name="_Toc820_Услуге_културе"/>
      <w:bookmarkEnd w:id="71"/>
      <w:tr w:rsidR="00E52FDF" w:rsidTr="0089058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"1"</w:instrText>
            </w:r>
            <w:r>
              <w:fldChar w:fldCharType="end"/>
            </w:r>
          </w:p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820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28.927.573,00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27.427.573,00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820 Услуге културе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28.927.573,00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27.427.573,00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72" w:name="_Toc830_Услуге_емитовања_и_штампања"/>
      <w:bookmarkEnd w:id="72"/>
      <w:tr w:rsidR="00E52FDF" w:rsidTr="0089058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"830 Услуге емитовања и штампања" \f C \l "1"</w:instrText>
            </w:r>
            <w:r>
              <w:fldChar w:fldCharType="end"/>
            </w:r>
          </w:p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830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830 Услуге емитовања и штампања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73" w:name="_Toc840_Верске_и_остале_услуге_заједнице"/>
      <w:bookmarkEnd w:id="73"/>
      <w:tr w:rsidR="00E52FDF" w:rsidTr="0089058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"840 Верске и остале услуге заједнице" \f C \l "1"</w:instrText>
            </w:r>
            <w:r>
              <w:fldChar w:fldCharType="end"/>
            </w:r>
          </w:p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840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840 Верске и остале услуге заједнице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74" w:name="_Toc911_Предшколско_образовање"/>
      <w:bookmarkEnd w:id="74"/>
      <w:tr w:rsidR="00E52FDF" w:rsidTr="0089058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"911 Предшколско образовање" \f C \l "1"</w:instrText>
            </w:r>
            <w:r>
              <w:fldChar w:fldCharType="end"/>
            </w:r>
          </w:p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90.716.291,00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88.116.291,00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</w:tr>
      <w:tr w:rsidR="00E52FDF" w:rsidTr="0089058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911 Предшколско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90.716.291,00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88.116.291,00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2.600.000,00</w:t>
            </w:r>
          </w:p>
        </w:tc>
      </w:tr>
      <w:bookmarkStart w:id="75" w:name="_Toc912_Основно_образовање"/>
      <w:bookmarkEnd w:id="75"/>
      <w:tr w:rsidR="00E52FDF" w:rsidTr="0089058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"912 Основно образовање" \f C \l "1"</w:instrText>
            </w:r>
            <w:r>
              <w:fldChar w:fldCharType="end"/>
            </w:r>
          </w:p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912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67.615.076,00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67.615.076,00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912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67.615.076,00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67.615.076,00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76" w:name="_Toc920_Средње_образовање"/>
      <w:bookmarkEnd w:id="76"/>
      <w:tr w:rsidR="00E52FDF" w:rsidTr="0089058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"920 Средње образовање" \f C \l "1"</w:instrText>
            </w:r>
            <w:r>
              <w:fldChar w:fldCharType="end"/>
            </w:r>
          </w:p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920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14.630.000,00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14.630.000,00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функц.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клас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920 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14.630.000,00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14.630.000,00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E52FDF" w:rsidRDefault="00E52FDF" w:rsidP="00890587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E52FDF" w:rsidTr="0089058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bookmarkStart w:id="77" w:name="__bookmark_42"/>
            <w:bookmarkEnd w:id="77"/>
          </w:p>
          <w:p w:rsidR="00E52FDF" w:rsidRDefault="00E52FDF" w:rsidP="00890587">
            <w:pPr>
              <w:spacing w:line="1" w:lineRule="auto"/>
            </w:pPr>
          </w:p>
        </w:tc>
      </w:tr>
    </w:tbl>
    <w:p w:rsidR="00E52FDF" w:rsidRDefault="00E52FDF" w:rsidP="00890587">
      <w:pPr>
        <w:sectPr w:rsidR="00E52FDF">
          <w:headerReference w:type="default" r:id="rId21"/>
          <w:footerReference w:type="default" r:id="rId22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52FDF" w:rsidRDefault="00E52FDF" w:rsidP="00890587">
      <w:pPr>
        <w:rPr>
          <w:vanish/>
        </w:rPr>
      </w:pPr>
      <w:bookmarkStart w:id="78" w:name="__bookmark_46"/>
      <w:bookmarkEnd w:id="78"/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1200"/>
        <w:gridCol w:w="8185"/>
        <w:gridCol w:w="1800"/>
      </w:tblGrid>
      <w:tr w:rsidR="00E52FDF" w:rsidTr="00890587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ПРОЈЕКТИМА</w:t>
            </w:r>
          </w:p>
        </w:tc>
      </w:tr>
      <w:tr w:rsidR="00E52FDF" w:rsidTr="00890587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E52FDF" w:rsidTr="00890587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E52FDF" w:rsidRDefault="00E52FDF" w:rsidP="00890587"/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hRule="exact" w:val="300"/>
          <w:tblHeader/>
        </w:trPr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  <w:tc>
          <w:tcPr>
            <w:tcW w:w="8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</w:tr>
      <w:tr w:rsidR="00E52FDF" w:rsidTr="00890587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пројекта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 у динарима</w:t>
            </w:r>
          </w:p>
        </w:tc>
      </w:tr>
      <w:bookmarkStart w:id="79" w:name="_Toc0401_ЗАШТИТА_ЖИВОТНЕ_СРЕДИНЕ"/>
      <w:bookmarkEnd w:id="79"/>
      <w:tr w:rsidR="00E52FDF" w:rsidTr="0089058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"0401 ЗАШТИТА ЖИВОТНЕ СРЕДИНЕ" \f C \l "1"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0401   ЗАШТИТА ЖИВОТНЕ СРЕДИНЕ</w:t>
            </w:r>
          </w:p>
        </w:tc>
      </w:tr>
      <w:tr w:rsidR="00E52FDF" w:rsidTr="0089058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Финансирање пројеката из области животне средине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</w:tr>
      <w:tr w:rsidR="00E52FDF" w:rsidTr="0089058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0401   ЗАШТИТА ЖИВОТНЕ СРЕДИНЕ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</w:tr>
      <w:tr w:rsidR="00E52FDF" w:rsidTr="00890587">
        <w:trPr>
          <w:trHeight w:val="1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bookmarkStart w:id="80" w:name="_Toc0501_ЕНЕРГЕТСКА_ЕФИКАСНОСТ_И_ОБНОВЉИ"/>
      <w:bookmarkEnd w:id="80"/>
      <w:tr w:rsidR="00E52FDF" w:rsidTr="0089058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"0501 ЕНЕРГЕТСКА ЕФИКАСНОСТ И ОБНОВЉИВИ ИЗВОРИ ЕНЕРГИЈЕ" \f C \l "1"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0501   ЕНЕРГЕТСКА ЕФИКАСНОСТ И ОБНОВЉИВИ ИЗВОРИ ЕНЕРГИЈЕ</w:t>
            </w:r>
          </w:p>
        </w:tc>
      </w:tr>
      <w:tr w:rsidR="00E52FDF" w:rsidTr="0089058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Унапредјење енерг.ефикасности породичних стамбених објеката  у општини Кладово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</w:tr>
      <w:tr w:rsidR="00E52FDF" w:rsidTr="0089058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0501-5003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пумпног постројења за потребе повезивања топлане у центру са топланом на Пемцима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</w:tr>
      <w:tr w:rsidR="00E52FDF" w:rsidTr="0089058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0501   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25.000.000,00</w:t>
            </w:r>
          </w:p>
        </w:tc>
      </w:tr>
      <w:tr w:rsidR="00E52FDF" w:rsidTr="0089058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bookmarkStart w:id="81" w:name="_Toc0602_ОПШТЕ_УСЛУГЕ_ЛОКАЛНЕ_САМОУПРАВЕ"/>
      <w:bookmarkEnd w:id="81"/>
      <w:tr w:rsidR="00E52FDF" w:rsidTr="0089058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"0602 ОПШТЕ УСЛУГЕ ЛОКАЛНЕ САМОУПРАВЕ" \f C \l "1"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0602   ОПШТЕ УСЛУГЕ ЛОКАЛНЕ САМОУПРАВЕ</w:t>
            </w:r>
          </w:p>
        </w:tc>
      </w:tr>
      <w:tr w:rsidR="00E52FDF" w:rsidTr="0089058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ОБРАЗОВАЊЕ УЧЕНИКА СА СМЕТЊАМА У РАЗВОЈУ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2.340.000,00</w:t>
            </w:r>
          </w:p>
        </w:tc>
      </w:tr>
      <w:tr w:rsidR="00E52FDF" w:rsidTr="0089058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0602   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2.340.000,00</w:t>
            </w:r>
          </w:p>
        </w:tc>
      </w:tr>
      <w:tr w:rsidR="00E52FDF" w:rsidTr="0089058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bookmarkStart w:id="82" w:name="_Toc0902_СОЦИЈАЛНА_И_ДЕЧЈА_ЗАШТИТА"/>
      <w:bookmarkEnd w:id="82"/>
      <w:tr w:rsidR="00E52FDF" w:rsidTr="0089058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"0902 СОЦИЈАЛНА И ДЕЧЈА ЗАШТИТА" \f C \l "1"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0902   СОЦИЈАЛНА И ДЕЧЈА ЗАШТИТА</w:t>
            </w:r>
          </w:p>
        </w:tc>
      </w:tr>
      <w:tr w:rsidR="00E52FDF" w:rsidTr="0089058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ПОБОЉ.УСЛ.ЖИВОТА ИЗБЕГЛИХ И ИНТ.РАСЕ.ЛИЦА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3.030.000,00</w:t>
            </w:r>
          </w:p>
        </w:tc>
      </w:tr>
      <w:tr w:rsidR="00E52FDF" w:rsidTr="0089058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ПОРОДИЦИ ПРИ ЛЕЧЕЊУ СТЕРИЛИТЕТА И ВЕШТАЧКОЈ ОПЛОДЊИ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</w:tr>
      <w:tr w:rsidR="00E52FDF" w:rsidTr="0089058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ПОРОДИЦАМА ПРИ ЛЕЧЕЊУ ТЕШКО ОБОЛЕЛЕ ДЕЦЕ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</w:tr>
      <w:tr w:rsidR="00E52FDF" w:rsidTr="0089058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ПОДРШКА УДРУЖЕЊИМА ИЗ ОБЛАСТИ СОЦИЈАЛНЕ ЗАШТИТЕ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</w:tr>
      <w:tr w:rsidR="00E52FDF" w:rsidTr="0089058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0902   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8.830.000,00</w:t>
            </w:r>
          </w:p>
        </w:tc>
      </w:tr>
      <w:tr w:rsidR="00E52FDF" w:rsidTr="0089058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bookmarkStart w:id="83" w:name="_Toc1301_РАЗВОЈ_СПОРТА_И_ОМЛАДИНЕ"/>
      <w:bookmarkEnd w:id="83"/>
      <w:tr w:rsidR="00E52FDF" w:rsidTr="0089058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"1301 РАЗВОЈ СПОРТА И ОМЛАДИНЕ" \f C \l "1"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1301   РАЗВОЈ СПОРТА И ОМЛАДИНЕ</w:t>
            </w:r>
          </w:p>
        </w:tc>
      </w:tr>
      <w:tr w:rsidR="00E52FDF" w:rsidTr="0089058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1301-5001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ГРАДСКОГ БАЗЕНА У КЛАДОВУ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70.000.000,00</w:t>
            </w:r>
          </w:p>
        </w:tc>
      </w:tr>
      <w:tr w:rsidR="00E52FDF" w:rsidTr="0089058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1301   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70.000.000,00</w:t>
            </w:r>
          </w:p>
        </w:tc>
      </w:tr>
      <w:tr w:rsidR="00E52FDF" w:rsidTr="0089058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bookmarkStart w:id="84" w:name="_Toc1501_ЛОКАЛНИ_ЕКОНОМСКИ_РАЗВОЈ"/>
      <w:bookmarkEnd w:id="84"/>
      <w:tr w:rsidR="00E52FDF" w:rsidTr="0089058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"1501 ЛОКАЛНИ ЕКОНОМСКИ РАЗВОЈ" \f C \l "1"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1501   ЛОКАЛНИ ЕКОНОМСКИ РАЗВОЈ</w:t>
            </w:r>
          </w:p>
        </w:tc>
      </w:tr>
      <w:tr w:rsidR="00E52FDF" w:rsidTr="0089058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СТРУЧНА ПРАКСА (ПРИПРАВНИЦИ 2023.)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</w:tr>
      <w:tr w:rsidR="00E52FDF" w:rsidTr="0089058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1501   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</w:tr>
      <w:tr w:rsidR="00E52FDF" w:rsidTr="0089058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bookmarkStart w:id="85" w:name="_Toc1502_РАЗВОЈ_ТУРИЗМА"/>
      <w:bookmarkEnd w:id="85"/>
      <w:tr w:rsidR="00E52FDF" w:rsidTr="0089058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"1502 РАЗВОЈ ТУРИЗМА" \f C \l "1"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1502   РАЗВОЈ ТУРИЗМА</w:t>
            </w:r>
          </w:p>
        </w:tc>
      </w:tr>
      <w:tr w:rsidR="00E52FDF" w:rsidTr="0089058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ЕТНО ФЕСТИВАЛ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8.245.000,00</w:t>
            </w:r>
          </w:p>
        </w:tc>
      </w:tr>
      <w:tr w:rsidR="00E52FDF" w:rsidTr="0089058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КЛАДОВСКО ЛЕТО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6.250.000,00</w:t>
            </w:r>
          </w:p>
        </w:tc>
      </w:tr>
      <w:tr w:rsidR="00E52FDF" w:rsidTr="0089058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ЗЛАТНА БУЋКА ЂЕРДАПА У М.З.ТЕКИЈИ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</w:tr>
      <w:tr w:rsidR="00E52FDF" w:rsidTr="0089058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1502-5001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УРЕЂЕЊЕ У ТВРЂАВИ ФЕТИСЛАМ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</w:tr>
      <w:tr w:rsidR="00E52FDF" w:rsidTr="0089058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1502-7001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С.П. БЛЕДЕРИЈА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8.075.500,00</w:t>
            </w:r>
          </w:p>
        </w:tc>
      </w:tr>
      <w:tr w:rsidR="00E52FDF" w:rsidTr="0089058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1502   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30.370.500,00</w:t>
            </w:r>
          </w:p>
        </w:tc>
      </w:tr>
      <w:tr w:rsidR="00E52FDF" w:rsidTr="0089058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   0   БУЏЕТ ОПШТИНЕ КЛАДОВО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138.240.500,00</w:t>
            </w:r>
          </w:p>
        </w:tc>
      </w:tr>
    </w:tbl>
    <w:p w:rsidR="00E52FDF" w:rsidRDefault="00E52FDF" w:rsidP="00890587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E52FDF" w:rsidTr="0089058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bookmarkStart w:id="86" w:name="__bookmark_47"/>
            <w:bookmarkEnd w:id="86"/>
          </w:p>
          <w:p w:rsidR="00E52FDF" w:rsidRDefault="00E52FDF" w:rsidP="00890587">
            <w:pPr>
              <w:spacing w:line="1" w:lineRule="auto"/>
            </w:pPr>
          </w:p>
        </w:tc>
      </w:tr>
    </w:tbl>
    <w:p w:rsidR="00E52FDF" w:rsidRDefault="00E52FDF" w:rsidP="00890587">
      <w:pPr>
        <w:sectPr w:rsidR="00E52FDF">
          <w:headerReference w:type="default" r:id="rId23"/>
          <w:footerReference w:type="default" r:id="rId24"/>
          <w:pgSz w:w="11905" w:h="16837"/>
          <w:pgMar w:top="360" w:right="360" w:bottom="360" w:left="360" w:header="360" w:footer="360" w:gutter="0"/>
          <w:cols w:space="720"/>
        </w:sectPr>
      </w:pPr>
    </w:p>
    <w:p w:rsidR="00E52FDF" w:rsidRDefault="00E52FDF" w:rsidP="00890587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E52FDF" w:rsidTr="0089058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</w:rPr>
            </w:pPr>
            <w:bookmarkStart w:id="87" w:name="__bookmark_49"/>
            <w:bookmarkEnd w:id="87"/>
          </w:p>
          <w:tbl>
            <w:tblPr>
              <w:tblW w:w="16110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10"/>
            </w:tblGrid>
            <w:tr w:rsidR="00E52FDF" w:rsidTr="00890587">
              <w:trPr>
                <w:tblCellSpacing w:w="0" w:type="dxa"/>
                <w:jc w:val="center"/>
              </w:trPr>
              <w:tc>
                <w:tcPr>
                  <w:tcW w:w="16117" w:type="dxa"/>
                  <w:hideMark/>
                </w:tcPr>
                <w:p w:rsidR="00E52FDF" w:rsidRDefault="00E52FDF" w:rsidP="00890587">
                  <w:pPr>
                    <w:spacing w:before="100" w:beforeAutospacing="1" w:after="100" w:afterAutospacing="1" w:line="0" w:lineRule="auto"/>
                    <w:rPr>
                      <w:rFonts w:eastAsiaTheme="minorEastAsia"/>
                    </w:rPr>
                  </w:pPr>
                  <w:r>
                    <w:t> </w:t>
                  </w:r>
                </w:p>
                <w:tbl>
                  <w:tblPr>
                    <w:tblW w:w="16110" w:type="dxa"/>
                    <w:jc w:val="center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110"/>
                  </w:tblGrid>
                  <w:tr w:rsidR="00E52FDF" w:rsidTr="00890587">
                    <w:trPr>
                      <w:tblCellSpacing w:w="0" w:type="dxa"/>
                      <w:jc w:val="center"/>
                    </w:trPr>
                    <w:tc>
                      <w:tcPr>
                        <w:tcW w:w="16110" w:type="dxa"/>
                        <w:hideMark/>
                      </w:tcPr>
                      <w:p w:rsidR="00E52FDF" w:rsidRDefault="00E52FDF" w:rsidP="00890587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52FDF" w:rsidRDefault="00E52FDF" w:rsidP="00890587">
                  <w:pPr>
                    <w:spacing w:before="100" w:beforeAutospacing="1" w:after="100" w:afterAutospacing="1" w:line="0" w:lineRule="auto"/>
                    <w:rPr>
                      <w:rFonts w:eastAsiaTheme="minorEastAsia"/>
                    </w:rPr>
                  </w:pPr>
                </w:p>
                <w:p w:rsidR="00E52FDF" w:rsidRDefault="00E52FDF" w:rsidP="00890587">
                  <w:pPr>
                    <w:spacing w:before="100" w:beforeAutospacing="1" w:after="100" w:afterAutospacing="1"/>
                  </w:pPr>
                  <w:r>
                    <w:t> </w:t>
                  </w:r>
                </w:p>
                <w:p w:rsidR="00E52FDF" w:rsidRDefault="00E52FDF" w:rsidP="00890587">
                  <w:pPr>
                    <w:spacing w:before="100" w:beforeAutospacing="1" w:after="100" w:afterAutospacing="1" w:line="0" w:lineRule="auto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</w:tbl>
          <w:p w:rsidR="00E52FDF" w:rsidRDefault="00E52FDF" w:rsidP="00890587">
            <w:pPr>
              <w:rPr>
                <w:sz w:val="24"/>
                <w:szCs w:val="24"/>
              </w:rPr>
            </w:pPr>
          </w:p>
          <w:p w:rsidR="00E52FDF" w:rsidRDefault="00E52FDF" w:rsidP="00890587">
            <w:pPr>
              <w:spacing w:line="1" w:lineRule="auto"/>
            </w:pPr>
          </w:p>
        </w:tc>
      </w:tr>
    </w:tbl>
    <w:p w:rsidR="00E52FDF" w:rsidRDefault="00E52FDF" w:rsidP="00890587">
      <w:pPr>
        <w:sectPr w:rsidR="00E52FDF">
          <w:headerReference w:type="default" r:id="rId25"/>
          <w:footerReference w:type="default" r:id="rId26"/>
          <w:pgSz w:w="11905" w:h="16837"/>
          <w:pgMar w:top="360" w:right="360" w:bottom="360" w:left="360" w:header="360" w:footer="360" w:gutter="0"/>
          <w:cols w:space="720"/>
        </w:sectPr>
      </w:pPr>
    </w:p>
    <w:p w:rsidR="00E52FDF" w:rsidRDefault="006B3319" w:rsidP="00890587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sr-Latn-RS"/>
        </w:rPr>
        <w:lastRenderedPageBreak/>
        <w:t>III</w:t>
      </w:r>
      <w:r w:rsidR="00E52FDF">
        <w:rPr>
          <w:b/>
          <w:bCs/>
          <w:color w:val="000000"/>
          <w:sz w:val="24"/>
          <w:szCs w:val="24"/>
        </w:rPr>
        <w:t xml:space="preserve"> РЕКАПИТУЛАЦИЈА</w:t>
      </w:r>
    </w:p>
    <w:p w:rsidR="00E52FDF" w:rsidRPr="006B3319" w:rsidRDefault="00E52FDF" w:rsidP="00890587">
      <w:pPr>
        <w:jc w:val="center"/>
        <w:rPr>
          <w:color w:val="000000"/>
          <w:lang w:val="sr-Cyrl-RS"/>
        </w:rPr>
      </w:pPr>
      <w:proofErr w:type="gramStart"/>
      <w:r>
        <w:rPr>
          <w:color w:val="000000"/>
        </w:rPr>
        <w:t xml:space="preserve">Члан </w:t>
      </w:r>
      <w:r w:rsidR="006B3319">
        <w:rPr>
          <w:color w:val="000000"/>
          <w:lang w:val="sr-Cyrl-RS"/>
        </w:rPr>
        <w:t xml:space="preserve"> 6</w:t>
      </w:r>
      <w:proofErr w:type="gramEnd"/>
    </w:p>
    <w:p w:rsidR="00E52FDF" w:rsidRDefault="00E52FDF" w:rsidP="00890587">
      <w:pPr>
        <w:rPr>
          <w:color w:val="000000"/>
        </w:rPr>
      </w:pPr>
    </w:p>
    <w:tbl>
      <w:tblPr>
        <w:tblW w:w="1611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E52FDF" w:rsidTr="00890587">
        <w:trPr>
          <w:jc w:val="center"/>
        </w:trPr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</w:rPr>
            </w:pPr>
            <w:bookmarkStart w:id="88" w:name="__bookmark_50"/>
            <w:bookmarkEnd w:id="88"/>
            <w:r>
              <w:rPr>
                <w:color w:val="000000"/>
              </w:rPr>
              <w:t>Средства буџета у износу од 782.200.000,00 динара, средства из сопствених извора и износу од 1.500.000,00 динара и средства из осталих извора у износу од 88.200.000,00 динара, утврђена су и распоређена по програмској класификацији, и то:</w:t>
            </w:r>
          </w:p>
          <w:p w:rsidR="00E52FDF" w:rsidRDefault="00E52FDF" w:rsidP="00890587">
            <w:pPr>
              <w:spacing w:line="1" w:lineRule="auto"/>
            </w:pPr>
          </w:p>
        </w:tc>
      </w:tr>
    </w:tbl>
    <w:p w:rsidR="00E52FDF" w:rsidRDefault="00E52FDF" w:rsidP="00890587">
      <w:pPr>
        <w:rPr>
          <w:color w:val="000000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99"/>
        <w:gridCol w:w="600"/>
        <w:gridCol w:w="1350"/>
        <w:gridCol w:w="1350"/>
        <w:gridCol w:w="1500"/>
        <w:gridCol w:w="899"/>
        <w:gridCol w:w="825"/>
        <w:gridCol w:w="825"/>
        <w:gridCol w:w="825"/>
        <w:gridCol w:w="825"/>
        <w:gridCol w:w="825"/>
        <w:gridCol w:w="899"/>
        <w:gridCol w:w="899"/>
        <w:gridCol w:w="899"/>
        <w:gridCol w:w="899"/>
        <w:gridCol w:w="899"/>
        <w:gridCol w:w="899"/>
      </w:tblGrid>
      <w:tr w:rsidR="00E52FDF" w:rsidTr="00890587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bookmarkStart w:id="89" w:name="__bookmark_51"/>
            <w:bookmarkEnd w:id="89"/>
            <w:r>
              <w:rPr>
                <w:b/>
                <w:bCs/>
                <w:color w:val="000000"/>
                <w:sz w:val="12"/>
                <w:szCs w:val="12"/>
              </w:rPr>
              <w:t>Програм / ПА / пројекат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Шифра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Основ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Циљ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Индикатор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E52FDF" w:rsidTr="00890587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Вредност у 2022.</w:t>
                  </w:r>
                </w:p>
                <w:p w:rsidR="00E52FDF" w:rsidRDefault="00E52FDF" w:rsidP="00890587">
                  <w:pPr>
                    <w:spacing w:line="1" w:lineRule="auto"/>
                  </w:pP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E52FDF" w:rsidTr="00890587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Очекивана вредност у 2023.</w:t>
                  </w:r>
                </w:p>
                <w:p w:rsidR="00E52FDF" w:rsidRDefault="00E52FDF" w:rsidP="00890587">
                  <w:pPr>
                    <w:spacing w:line="1" w:lineRule="auto"/>
                  </w:pP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E52FDF" w:rsidTr="00890587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2024.</w:t>
                  </w:r>
                </w:p>
                <w:p w:rsidR="00E52FDF" w:rsidRDefault="00E52FDF" w:rsidP="00890587">
                  <w:pPr>
                    <w:spacing w:line="1" w:lineRule="auto"/>
                  </w:pP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E52FDF" w:rsidTr="00890587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2025.</w:t>
                  </w:r>
                </w:p>
                <w:p w:rsidR="00E52FDF" w:rsidRDefault="00E52FDF" w:rsidP="00890587">
                  <w:pPr>
                    <w:spacing w:line="1" w:lineRule="auto"/>
                  </w:pP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E52FDF" w:rsidTr="00890587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2026.</w:t>
                  </w:r>
                </w:p>
                <w:p w:rsidR="00E52FDF" w:rsidRDefault="00E52FDF" w:rsidP="00890587">
                  <w:pPr>
                    <w:spacing w:line="1" w:lineRule="auto"/>
                  </w:pP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буџета</w:t>
            </w:r>
          </w:p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сопствених извора 04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осталих извора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Укупно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Извор верификације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Одговорно лице</w:t>
            </w:r>
          </w:p>
        </w:tc>
      </w:tr>
      <w:tr w:rsidR="00E52FDF" w:rsidTr="00890587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</w:t>
            </w:r>
          </w:p>
        </w:tc>
      </w:tr>
      <w:bookmarkStart w:id="90" w:name="_Toc1_-_СТАНОВАЊЕ,_УРБАНИЗАМ_И_ПРОСТОРНО"/>
      <w:bookmarkEnd w:id="90"/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"1 - СТАНОВАЊЕ, УРБАНИЗАМ И ПРОСТОРНО ПЛАНИРАЊЕ" \f C \l "1"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1 - СТАНОВАЊЕ, УРБАНИЗАМ И ПРОСТОРНО ПЛАНИРАЊЕ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Просторни развој у складу са плановима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покривености територије урбанистичком планском документацијом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евиденција службе за урбанизам, грађевинарство и планирање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Калиновић Златко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Просторно и урбанистичко планирање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покривености територије планском и урбанистичком документацијом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Усвојен просторни план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евиденција службе за урбанизам, грађевинарство и планирање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Калиновић Златко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грађевинским земљиштем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Стављање у функцију грађевинског земљишта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локација комунално опремљеног земљишта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евиденција службе за урбанизам, грађевинарство и планирање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Калиновић Златко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bookmarkStart w:id="91" w:name="_Toc2_-_КОМУНАЛНЕ_ДЕЛАТНОСТИ"/>
      <w:bookmarkEnd w:id="91"/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"2 - КОМУНАЛНЕ ДЕЛАТНОСТИ" \f C \l "1"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2 - КОМУНАЛНЕ ДЕЛАТНОСТИ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покривености насеља и територије рационалним јавним осветљењем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Укупна количина потрошене електричне енергије (годишње)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800000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845.000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845.000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845.000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800.000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подаци енергетског менаџера општине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Калиновић Златко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Управљање/одржавање јавним осветљењем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Ефикасно и рационално спровођење јавног осветљења и минималан </w:t>
            </w:r>
            <w:r>
              <w:rPr>
                <w:color w:val="000000"/>
                <w:sz w:val="12"/>
                <w:szCs w:val="12"/>
              </w:rPr>
              <w:lastRenderedPageBreak/>
              <w:t>негативан утицај на животну средину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Удео енергетски ефикасних сијалица у укупном броју </w:t>
            </w:r>
            <w:r>
              <w:rPr>
                <w:color w:val="000000"/>
                <w:sz w:val="12"/>
                <w:szCs w:val="12"/>
              </w:rPr>
              <w:lastRenderedPageBreak/>
              <w:t>сијалица јавног осветљења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подаци енергетског менаџера општине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Калиновић Златко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јавних зелених површина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Максимална могућа покривеност насеља и територије услугама уређења и одржавања зеленила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м2 јавних зелених површина на којима се уређује и одржава зеленило у односу на укупан број м2 зелених површина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евиденција службе за инвестиције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Матовић Горан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чистоће на површинама јавне намене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Максимална могућа покривеност насеља и територије услугама одржавања чистоће јавних површина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покривености територије услугама одржавања чистоће јавно-прометних површина (број улица које се чисте у односу на укупан број улица у граду/општини)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10/29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10/29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10/29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10/29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10/29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месечни извештај о чишћењу улица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Звездан Стефановић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Зоохигијена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заштите од заразних и других болести које преносе животиње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ухваћенних и збринутих паса и мачака луталица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акцијама хватања и збрињавања паса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Звездан Стефановић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Управљање и  одржавање водоводне инфраструктуре </w:t>
            </w:r>
            <w:r>
              <w:rPr>
                <w:color w:val="000000"/>
                <w:sz w:val="12"/>
                <w:szCs w:val="12"/>
              </w:rPr>
              <w:lastRenderedPageBreak/>
              <w:t>и снабдевање водом за пиће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Адекватан квалитет пружених услуга водоснабдевања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кварова по км водоводне мреже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евиденција службе за инвестиције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Матовић Горан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bookmarkStart w:id="92" w:name="_Toc3_-_ЛОКАЛНИ_ЕКОНОМСКИ_РАЗВОЈ"/>
      <w:bookmarkEnd w:id="92"/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"3 - ЛОКАЛНИ ЕКОНОМСКИ РАЗВОЈ" \f C \l "1"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3 - ЛОКАЛНИ ЕКОНОМСКИ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 запослености на територији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евидентираних незапослених лица на евиденцији НСЗ (разврстаних по полу и старости)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1420(758 Ж)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1563(815 Ж)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1558(810 Ж)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1553(805 Ж)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1553(805 Ж)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подаци Националне службе за запошљавање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Саша Николић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активне политике запошљавања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броја запослених кроз мере активне политике запошљавања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новозапослених жена кроз реализацију мера активне политике запошљавања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подаци Националне службе за запошљавање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Гордана Грамић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СТРУЧНА ПРАКСА (ПРИПРАВНИЦИ 2023.)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стицање знања и оспопсобљавање  незапослених, превенствено младих, за самостални рад у струци и полагање стручног испита, како би се створили услови за њихово запошљавање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лица која су обухваћена пројектом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Грамић Гордана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bookmarkStart w:id="93" w:name="_Toc4_-_РАЗВОЈ_ТУРИЗМА"/>
      <w:bookmarkEnd w:id="93"/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"4 - РАЗВОЈ ТУРИЗМА" \f C \l "1"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4 - РАЗВОЈ ТУРИЗМА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прихода од туризма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повећања броја ноћења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3,1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3,1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3,3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38.027.047,00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6.080.000,00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44.107.047,00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ЗАВОД ЗА СТАТИСТИКУ РЕПУБЛИКЕ СРБИЈЕ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Александра Васиљевић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повећања укупног броја гостију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15,1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15,1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15,5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15.5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15.5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ЗАВОД ЗА СТАТИСТИКУ РЕПУБЛИКЕ СРБИЈЕ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развојем туризма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квалитета туристичке понуде и услуге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реализације програма развоја туризма града/општине у односу на годишњи план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10.986.547,00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10.986.547,00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УСВОЈЕН ФИНАНСИЈСКИ ПЛАН И ГОДИШЊИ ИЗВЕШТАЈ ТОО КЛАДОВО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Александра Васиљевић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Промоција туристичке понуде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Адекватна промоција туристичке понуде града/општине на циљаним тржиштима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догађаја који промовишу туристичку понуду града/општине у земљи и/или иностранству на којима учествује ТО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ПЛАН И ПРОГРАМ РАДА ТОО КЛАДОВО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Александра Васиљевић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дистрибуираног пропагандног материјала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16500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16500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16500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ОТПРЕМНИЦЕ ЗА ДИСТРИБУЦИЈУ МАТЕРИЈАЛА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ЕТНО ФЕСТИВАЛ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привлачење већег броја туриста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повећања броја ноћења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3,3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3,4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3,4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3,4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3,4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8.245.000,00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8.245.000,00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ЗАВОД ЗА СТАТИСТИКУ РЕПУБЛИКЕ СРБИЈЕ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Александра Васиљевић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КЛАДОВСКО ЛЕТО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привлачење већег броја туриста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повећања броја ноћења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15,2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15,3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15,3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15,3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15,3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6.250.000,00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6.250.000,00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ЗАВОД ЗА СТАТИСТИКУ РЕПУБЛИКЕ СРБИЈЕ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Александра Васиљевић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ЗЛАТНА БУЋКА ЂЕРДАПА У М.З.ТЕКИЈИ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привлачење већег броја туриста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повећања броја ноћења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ЗАВОД ЗА СТАТИСТИКУ РЕПУБЛИКЕ СРБИЈЕ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Александра Васиљевић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УРЕЂЕЊЕ У ТВРЂАВИ ФЕТИСЛАМ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туристичке промоције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организованих догађаја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евиденција лица одговорног за програм/програмску активност/пројекат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Невенка Болдорац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С.П. БЛЕДЕРИЈА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1502-7001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привлачење већег броја туриста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повећања броја ноћења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1.995.500,00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6.080.000,00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8.075.500,00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ЗАВОД ЗА СТАТИСТИКУ РЕПУБЛИКЕ СРБИЈЕ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Александра Васиљевић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bookmarkStart w:id="94" w:name="_Toc5_-_ПОЉОПРИВРЕДА_И_РУРАЛНИ_РАЗВОЈ"/>
      <w:bookmarkEnd w:id="94"/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"5 - ПОЉОПРИВРЕДА И РУРАЛНИ РАЗВОЈ" \f C \l "1"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5 - ПОЉОПРИВРЕДА И РУРАЛНИ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Раст производње и стабилност дохотка произвођача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Удео регистрованих пољопривредних газдинстава у укупном броју пољопривредних газдинстава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1030/2136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1060/2136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1065/2136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1070/2136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1070/2136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евиденција Управе за трезор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Гордана Грамић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Стварање услова за развој и унапређење пољопривредне производње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регистрованих пољопривредних газдинстава која су корисници директног плаћања у односу на укупан број пољопривредних газдинстава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65/2136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70/2136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70/2136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70/2136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70/2136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евиденција службе за привреду и друштвене делатности ОУ Кладово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Гордана Грамић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Ефикасно управљање пољопривредним земљиштем у државној својини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обухваћености пољопривредног земљишта у годишњем Програму заштите, уређења и коришћења пољопривредног земљишта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евиденција службе за привреду и друштвене делатности ОУ Кладово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bookmarkStart w:id="95" w:name="_Toc6_-_ЗАШТИТА_ЖИВОТНЕ_СРЕДИНЕ"/>
      <w:bookmarkEnd w:id="95"/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"6 - ЗАШТИТА ЖИВОТНЕ СРЕДИНЕ" \f C \l "1"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6 - ЗАШТИТА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0401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 квалитета елемената животне средине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дана у току године с прекорачењем граничних вредности квалитета ваздуха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4.800.000,00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4.800.000,00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извештаји завода за заштиту здравља Тимок Зајечар о квалитету ваздуха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Звездан Стефановић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Праћење квалитета елемената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Праћење у складу са прописаним законским обавезама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урађених мониторинга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испостављени рачуни за извршена мерења воде и ваздуха од стране Института за јавно здравље Тимок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Звездан Стефановић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осталим врстама отпада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Одрживо управљање осталим врстама отпада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очишћених дивљих депонија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испостављени рачуни за извршена мерења воде и ваздуха од стране Института за јавно здравље Тимок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Мирко Гавриловић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Финансирање пројеката из области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подизање свести грађана о очувању животне средине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удружења која се финансирају из буџета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Мирко Гавриловић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bookmarkStart w:id="96" w:name="_Toc7_-_ОРГАНИЗАЦИЈА_САОБРАЋАЈА_И_САОБРА"/>
      <w:bookmarkEnd w:id="96"/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"7 - ОРГАНИЗАЦИЈА САОБРАЋАЈА И САОБРАЋАЈНА ИНФРАСТРУКТУРА" \f C \l "1"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7 - ОРГАНИЗАЦИЈА САОБРАЋАЈА И САОБРАЋАЈНА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ИНФРАСТРУКТУРА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0701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Развијеност инфраструктуре у контексту доприноса социо економском развоју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Дужина изграђених саобраћајница које су у надлежности града/општине (у км)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4,5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38.300.000,00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38.300.000,00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евиденција службе за инвестиције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Калиновић Златко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и одржавање саобраћајне инфраструктуре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квалитета путне мреже кроз реконструкцију и редовно одржавање асфалтног покривача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километара санираних и/или реконструисаних путева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евиденција службе за инвестиције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Данијела Бојанић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безбедности саобраћаја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безбедности учесника у саобраћај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саобраћајних незгода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Савета за безбедност саобраћаја општине Кладово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Данијела Бојанић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bookmarkStart w:id="97" w:name="_Toc8_-_ПРЕДШКОЛСКО_ВАСПИТАЊЕ"/>
      <w:bookmarkEnd w:id="97"/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"8 - ПРЕДШКОЛСКО ВАСПИТАЊЕ" \f C \l "1"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8 - ПРЕДШКОЛСКО ВАСПИТАЊЕ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 обухвата деце предшколским васпитањем  и  образовањем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деце која су уписана у предшколске установе (Број деце која су уписана у предшколске установе у односу на укупан број деце у граду/општини (јаслена група, предшколска група и ППП)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65,12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65,12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65,12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65,12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88.116.291,00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90.716.291,00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Евиденција деце ПУ Невен Кладово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Влаисављевић Јасмина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уписане деце у односу на број укупно пријављене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Евиденција деце ПУ Невен Кладово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адекватни услови за васпитно-образовни рад са децом уз повећан обухват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деце у групи (јасле, предшколски, припремни предшколски програм/ППП)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88.116.291,00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90.716.291,00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Евиденција деце ПУ Невен Кладово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Влаисављевић Јасмина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деце по васпитачу/васпитачици (јасле, предшколски, припремни предшколски програм)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Евиденција деце ПУ Невен Кладово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Процент деце ослобођене од пуне цене услуге у односу на укупан број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19,48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23,87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23,87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23,87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23,87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Евиденција деце ПУ Невен Кладово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bookmarkStart w:id="98" w:name="_Toc9_-_ОСНОВНО_ОБРАЗОВАЊЕ"/>
      <w:bookmarkEnd w:id="98"/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"9 - ОСНОВНО ОБРАЗОВАЊЕ" \f C \l "1"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9 - ОСНОВНО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Потпуни обухват основним образовањем и васпитањем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Обухват деце основним образовањем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36м+23ж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673М+563Ж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674М+565Ж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676М+567Ж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676М+567Ж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65.275.076,00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65.275.076,00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школска евиденција о уписаној деци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Калиновић Златко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6М+3Ж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6М+3Ж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6М+3Ж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6М+3Ж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6М+3Ж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6.345.600,00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6.345.600,00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школска евиденција о уписаној деци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Думитрашковић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14М+13Ж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15М+14Ж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16М+15Ж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16М+15Ж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16М+15Ж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школска евиденција о уписаној деци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Златковић Вања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7М+3Ж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8М+4Ж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8М+4Ж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9М+5Ж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9М+5Ж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7.101.000,00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7.101.000,00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школска евиденција о уписаној деци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Шћопуловић Светлана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4М+4Ж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4М+3Ж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4М+3Ж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4М+3Ж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4М+3Ж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14.327.476,00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14.327.476,00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школска евиденција о уписаној деци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Сузана Стојановић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4М+3Ж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2М+3Ж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2М+3Ж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2М+3Ж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2М+3Ж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3.916.000,00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3.916.000,00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школска евиденција о уписаној деци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Бућковић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12М+10Ж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11М+9Ж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11М+9Ж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11М+9Ж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11М+9Ж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31.582.000,00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31.582.000,00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школска евиденција о уписаној деци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Гордана Јовановић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bookmarkStart w:id="99" w:name="_Toc10_-_СРЕДЊЕ_ОБРАЗОВАЊЕ"/>
      <w:bookmarkEnd w:id="99"/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"10 - СРЕДЊЕ ОБРАЗОВАЊЕ" \f C \l "1"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10 - СРЕДЊЕ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обухвата средњошколског образовања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деце која су обухваћена средњим образовањем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240М+220Ж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220М+210Ж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240М+220Ж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240М+220Ж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240М+220Ж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14.630.000,00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14.630.000,00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школска евиденција о уписаној деци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Калиновић Златко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средњег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квалитета образовања у средњим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ученика који похађају ваннаставне активности/у односу на укупан број ученика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14.630.000,00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14.630.000,00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школска евиденција о уписаној деци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Зоран Николић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bookmarkStart w:id="100" w:name="_Toc11_-_СОЦИЈАЛНА_И_ДЕЧЈА_ЗАШТИТА"/>
      <w:bookmarkEnd w:id="100"/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"11 - СОЦИЈАЛНА И ДЕЧЈА ЗАШТИТА" \f C \l "1"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11 - СОЦИЈАЛНА И ДЕЧЈА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0902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доступности права и услуга социјалне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корисника мера и услуга социјалне и дечје заштите који се финансирају из буџета града/општине у односу на број становника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35.265.576,00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5.020.000,00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40.285.576,00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ИЗВЕСТАЈ О РАДУ ЦЕНТРА ЗА СОЦИЈАЛНИ РАД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Једнократне помоћи и други облици помоћи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заштите сиромашних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грађана који добијају новчане накнаде и помоћ у натури у складу са Одлуком о социјалној заштити у односу на укупан број грађана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ИЗВЕСТАЈ О РАДУ ЦЕНТРА ЗА СОЦИЈАЛНИ РАД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Љубиша Стојковић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Дневне услуге у заједници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доступности и ефикасности дневних услуга у заједници за стара лица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Удео броја еквивалентних корисника по моделу интензивног пружања услуге у броју становника старијих од 65 година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6.900.000,00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евиденција лица одговорног за програм/програмску активност/пројекат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Гордана Грамић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Подршка реализацији </w:t>
            </w:r>
            <w:r>
              <w:rPr>
                <w:color w:val="000000"/>
                <w:sz w:val="12"/>
                <w:szCs w:val="12"/>
              </w:rPr>
              <w:lastRenderedPageBreak/>
              <w:t>програма Црвеног крста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0018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Социјално деловање-олакшавање људске патње </w:t>
            </w:r>
            <w:r>
              <w:rPr>
                <w:color w:val="000000"/>
                <w:sz w:val="12"/>
                <w:szCs w:val="12"/>
              </w:rPr>
              <w:lastRenderedPageBreak/>
              <w:t>пружањем неопходне ургентне помоћи лицима у невољи, развијањем солидарности међу људима, организовањем различитих облика помоћи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Број дистрибуираних </w:t>
            </w:r>
            <w:r>
              <w:rPr>
                <w:color w:val="000000"/>
                <w:sz w:val="12"/>
                <w:szCs w:val="12"/>
              </w:rPr>
              <w:lastRenderedPageBreak/>
              <w:t>пакета за социјално угрожено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550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2.255.576,00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2.255.576,00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СПИСАК ПОДЕЉЕНЕ </w:t>
            </w:r>
            <w:r>
              <w:rPr>
                <w:color w:val="000000"/>
                <w:sz w:val="10"/>
                <w:szCs w:val="10"/>
              </w:rPr>
              <w:lastRenderedPageBreak/>
              <w:t>ПОМОЋИ ПАКЕТА ЦРВЕНОГ КРСТА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Бранислава Берић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ПОБОЉ.УСЛ.ЖИВОТА ИЗБЕГЛИХ И ИНТ.РАСЕ.ЛИЦА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услова живота избеглих и интерно расељених лица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лица која су обухваћена пројектом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2.720.000,00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3.030.000,00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евиденција лица одговорног за програм/програмску активност/пројекат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Гордана Грамић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ПОМОЋ ПОРОДИЦИ ПРИ ЛЕЧЕЊУ СТЕРИЛИТЕТА И ВЕШТАЧКОЈ ОПЛОДЊИ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ПОРОДИЦАМА ДА СЕ ОТВАРЕ КАО РОДИТЕЉИ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лица која су обухваћена пројектом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Гордана Грамић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ПОМОЋ ПОРОДИЦАМА ПРИ ЛЕЧЕЊУ ТЕШКО ОБОЛЕЛЕ ДЕЦЕ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ПОРОДИЦАМА ПРИЛИКОМ ТЕШКО ОБОЛЕЛЕ ДЕЦЕ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лица која су обухваћена пројектом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евиденција лица одговорног за програм/програмску активност/пројекат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Гордана Грамић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УДРУЖЕЊИМА ИЗ ОБЛАСТИ СОЦИЈАЛНЕ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Подстицање развоја разноврсних социјалних и других услуга у заједници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удружења која се финансирају из буџета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Одлука о додели средстава удружењима грађана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Грамић Гордана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bookmarkStart w:id="101" w:name="_Toc12_-_ЗДРАВСТВЕНА_ЗАШТИТА"/>
      <w:bookmarkEnd w:id="101"/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"12 - ЗДРАВСТВЕНА ЗАШТИТА" \f C \l "1"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12 - ЗДРАВСТВЕНА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здравља становништва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Покривеност становништва примарном здравственом заштитом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евиденција Здравственог центра Кладово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Дејан Чучулановић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установа примарне здравствене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доступности, квалитета и ефикасности примарне здравствене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реализације планова инвестирања у објекте и опрему установа примарне здравствене заштите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извршење Буџета општине Кладово за текућу годину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Дејан чучулановић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Мртвозорство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Дејан Чучулановић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bookmarkStart w:id="102" w:name="_Toc13_-_РАЗВОЈ_КУЛТУРЕ_И_ИНФОРМИСАЊА"/>
      <w:bookmarkEnd w:id="102"/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"13 - РАЗВОЈ КУЛТУРЕ И ИНФОРМИСАЊА" \f C \l "1"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13 - РАЗВОЈ КУЛТУРЕ И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Подстицање развоја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реализованих програма на 1000 становника који доприносе остваривању општег интереса у култури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35.427.573,00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36.927.573,00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ИЗВЕШТАЈ О РЕАЛИЗАЦИЈИ ПРОГРАМА БИБЛИОТЕКЕ ЦЕНТРА ЗА КУЛТУРУ КЛАДОВО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Жаклина Николић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установа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редовног функционисања установа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запослених у установама културе у односу на укупан број запослених у ЈЛС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15/297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15/297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15/297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15/297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15/297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25.627.573,00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27.127.573,00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УСВОЈЕНА СИСТЕМАТИЗАЦИЈА РАДНИХ МЕСТА БИБЛИОТЕКЕ ЦЕНТРА ЗА КУЛТУРУ КЛАДОВО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Жаклина Николић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Јачање културне продукције и уметничког стваралаштва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разноврсности културне понуде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програма и пројеката подржаних од стране града/општине намењених осетљивим друштвеним групама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УГОВОРИ СКЛОПЉЕНИ СА УДРУЖЕЊИМА ГРАЂАНА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Душан Белић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Очување и заштита културног наслеђа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пројеката за очување и заштиту културног наслеђа у надлежности ЈЛС са комплетном пројектно-техничком документацијом за рехабилитацију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БРОЈ УГОВОРА СКЛОПЉЕНИХ СА ЦРКВЕНИМ ЗАЈЕДНИЦАМА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Невенка Болдорац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Повећана понуда квалитетних медијских садржаја из области друштвеног живота локалне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програмских садржаја подржаних на конкурисма јавног информисања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СКЛОПЉЕНИ УГОВОРИ СА МЕДИЈСКИМ КУЋАМА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Невенка Болдорац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bookmarkStart w:id="103" w:name="_Toc14_-_РАЗВОЈ_СПОРТА_И_ОМЛАДИНЕ"/>
      <w:bookmarkEnd w:id="103"/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"14 - РАЗВОЈ СПОРТА И ОМЛАДИНЕ" \f C \l "1"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14 - РАЗВОЈ СПОРТА И ОМЛАДИНЕ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Обезбеђење услова за бављење спортом свих грађана и грађанки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жена чланова спортских организација и удружења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28.500.000,00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98.500.000,00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евиденција лица одговорног за програм/програмску активност/пројекат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Туфајевић Борко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Функционисање локалних спортских установа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услова за рад установа из области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спортских организација који користе услуге установе из области спорта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УГОВОРИ СКЛОПЉЕНИ СА СПОРТСКИМ ОРГАНИЗАЦИЈАМА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Туфајевић Борко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Спровођење омладинске политике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активном укључивању младих у различите друштвене активности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младих жена корисника услуга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КАНЦЕЛАРИЈЕ ЗА МЛАДЕ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Новчић Дејан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ГРАДСКОГ БАЗЕНА У КЛАДОВУ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Унапредјење рекреативног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укупна улагања у изградњу објеката рекреативног спорта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50.000.000,00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70.000.000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50.000.000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Пешић Нинушка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bookmarkStart w:id="104" w:name="_Toc15_-_ОПШТЕ_УСЛУГЕ_ЛОКАЛНЕ_САМОУПРАВЕ"/>
      <w:bookmarkEnd w:id="104"/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"15 - ОПШТЕ УСЛУГЕ ЛОКАЛНЕ САМОУПРАВЕ" \f C \l "1"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15 - ОПШТЕ УСЛУГЕ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0602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Одрживо управно и финансијско функционисање града/општине у складу надлежностима и пословима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Суфицит или дефицит локалног буџета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60.000.000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70.000.000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70.000.000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70.000.000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70.000.000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262.193.861,00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262.693.861,00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Снежана Поповић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самоуправе и градских општина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решених предмета у календарској години (у законском року, ван законског рока)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201.525.758,00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202.025.758,00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ЕВИДЕНЦИЈА ПИСАРНИЦЕ ОПШТИНЕ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Калиновић Златко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МЕСНЕ ЗАЈЕДНИЦЕ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Милан Лукић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1.595.000,00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1.595.000,00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МЕСНЕ ЗАЈЕДНИЦЕ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Мирјана Динић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МЕСНЕ ЗАЈЕДНИЦЕ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Драгиша Станојевић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1.887.000,00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1.887.000,00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МЕСНЕ ЗАЈЕДНИЦЕ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Жељко Карабелић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1.713.000,00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1.713.000,00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МЕСНЕ ЗАЈЕДНИЦЕ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Миодраг Петровић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1.225.000,00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1.225.000,00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МЕСНЕ ЗАЈЕДНИЦЕ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Новица Србуловић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МЕСНЕ ЗАЈЕДНИЦЕ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Владејић Драган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иницијатива/предлога месних заједница према граду/општини у вези са питањима од </w:t>
            </w:r>
            <w:r>
              <w:rPr>
                <w:color w:val="000000"/>
                <w:sz w:val="12"/>
                <w:szCs w:val="12"/>
              </w:rPr>
              <w:lastRenderedPageBreak/>
              <w:t>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2.170.550,00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2.170.550,00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МЕСНЕ ЗАЈЕДНИЦЕ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Александар Брндушановић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2.220.020,00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2.220.020,00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МЕСНЕ ЗАЈЕДНИЦЕ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Ђорђе Главашевић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МЕСНЕ ЗАЈЕДНИЦЕ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Дејан Чучулановић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1.470.000,00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1.470.000,00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МЕСНЕ ЗАЈЕДНИЦЕ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Миле Вулић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МЕСНЕ ЗАЈЕДНИЦЕ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Љубиша Топаловић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МЕСНЕ ЗАЈЕДНИЦЕ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Марина Мајовић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1.430.000,00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1.430.000,00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МЕСНЕ ЗАЈЕДНИЦЕ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Славиша Даскаловић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МЕСНЕ ЗАЈЕДНИЦЕ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Славиша Антонијевић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МЕСНЕ ЗАЈЕДНИЦЕ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Љубиша Јенић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1.580.000,00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1.580.000,00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МЕСНЕ ЗАЈЕДНИЦЕ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Небојша Скалушевић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МЕСНЕ ЗАЈЕДНИЦЕ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Субашић Бојан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иницијатива/предлога месних заједница према граду/општини у вези са питањима од интереса за </w:t>
            </w:r>
            <w:r>
              <w:rPr>
                <w:color w:val="000000"/>
                <w:sz w:val="12"/>
                <w:szCs w:val="12"/>
              </w:rPr>
              <w:lastRenderedPageBreak/>
              <w:t>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МЕСНЕ ЗАЈЕДНИЦЕ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 Слатинашевић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1.994.319,00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1.994.319,00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МЕСНЕ ЗАЈЕДНИЦЕ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Александар Пуфић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МЕСНЕ ЗАЈЕДНИЦЕ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Иван Петровић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МЕСНЕ ЗАЈЕДНИЦЕ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Ђорђе  Тимирјановић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Обезбеђено задовољавање потреба и интереса локалног </w:t>
            </w:r>
            <w:r>
              <w:rPr>
                <w:color w:val="000000"/>
                <w:sz w:val="12"/>
                <w:szCs w:val="12"/>
              </w:rPr>
              <w:lastRenderedPageBreak/>
              <w:t>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Број иницијатива/пре</w:t>
            </w:r>
            <w:r>
              <w:rPr>
                <w:color w:val="000000"/>
                <w:sz w:val="12"/>
                <w:szCs w:val="12"/>
              </w:rPr>
              <w:lastRenderedPageBreak/>
              <w:t>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1.290.000,00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1.290.000,00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МЕСНЕ ЗАЈЕДНИЦЕ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Верица Скалушевић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Општинско/градско правобранилаштво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Заштита имовинских права и интереса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решених предмета у односу на укупан број предмета на годишњем нивоу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180/200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180/200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180/200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180/200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180/200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2.260.782,00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2.260.782,00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ПОПИС АКАТА ЈАВНОГ ПРАВОБРАНИОЦА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Снежана Поповић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Текућа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17.207.432,00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17.207.432,00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Саша Николић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Стална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Саша Николић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у ванредним ситуацијама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ефикасног превентивног система заштите и спасавања на избегавању последица елементарних и других непогода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идентификованих објеката критичне инфраструктуре (нпр. трафостанице)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8.350.000,00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8.350.000,00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Жељко Мартиновић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ОБРАЗОВАЊЕ УЧЕНИКА СА </w:t>
            </w:r>
            <w:r>
              <w:rPr>
                <w:color w:val="000000"/>
                <w:sz w:val="12"/>
                <w:szCs w:val="12"/>
              </w:rPr>
              <w:lastRenderedPageBreak/>
              <w:t>СМЕТЊАМА У РАЗВОЈУ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0602-4001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Обухват ученика са сметњама у развоју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ученика са сметњама у </w:t>
            </w:r>
            <w:r>
              <w:rPr>
                <w:color w:val="000000"/>
                <w:sz w:val="12"/>
                <w:szCs w:val="12"/>
              </w:rPr>
              <w:lastRenderedPageBreak/>
              <w:t>развоју разложен по полу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4м+4ж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2М+2Ж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2М+2Ж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2М+2Ж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2М+2Ж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2.340.000,00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2.340.000,00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школска евиденција о уписаној деци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Калиновић Златко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bookmarkStart w:id="105" w:name="_Toc16_-_ПОЛИТИЧКИ_СИСТЕМ_ЛОКАЛНЕ_САМОУП"/>
      <w:bookmarkEnd w:id="105"/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"16 - ПОЛИТИЧКИ СИСТЕМ ЛОКАЛНЕ САМОУПРАВЕ" \f C \l "1"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16 - ПОЛИТИЧКИ СИСТЕМ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Ефикасно и ефективно функционисање органа политичког система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29.164.576,00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29.164.576,00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Саша Николић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скупштине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скуштине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скупштине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15.593.488,00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15.593.488,00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ЕВИДЕНЦИЈА СЛУЖБЕ ЗА СКУПШТИНСКЕ ПОСЛОВЕ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Радован Арежина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извршних органа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5.184.537,00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5.184.537,00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ЕВИДЕНЦИЈА СЛУЖБЕ ЗА СКУПШТИНСКЕ ПОСЛОВЕ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Саша Николић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извршних органа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8.386.551,00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8.386.551,00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ЕВИДЕНЦИЈА СЛУЖБЕ ЗА СКУПШТИНСКЕ ПОСЛОВЕ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Саша Николић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bookmarkStart w:id="106" w:name="_Toc17_-_ЕНЕРГЕТСКА_ЕФИКАСНОСТ_И_ОБНОВЉИ"/>
      <w:bookmarkEnd w:id="106"/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"17 - ЕНЕРГЕТСКА ЕФИКАСНОСТ И ОБНОВЉИВИ ИЗВОРИ ЕНЕРГИЈЕ" \f C \l "1"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17 - ЕНЕРГЕТСКА ЕФИКАСНОСТ И ОБНОВЉИВИ ИЗВОРИ ЕНЕРГИЈЕ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Смањење потрошње енергије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Укупна потрошња примарне енергије у јавним зградама (тен)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подаци енергетског менаџера општине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Мирко Гавриловић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Унапредјење енерг.ефикасности породичних стамбених објеката  у општини Кладово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УДЕЛА ОБНОВЉИВИХ ИЗВ.ЕНЕР.У УКУПНОЈ ПОТРОШЊИ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УНАПРЕЂЕНИХ ПОРОДИЧНИХ КУЋА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подаци енергетског менаџера општине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Мирко Гавриловић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пумпног постројења за потребе повезивања топлане у центру са топланом на Пемцима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0501-5003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уштеде енергије обновљеним компонентама топлане  Центар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Укупна потрошња примарне енергије у јавним зградама по становнику(тен)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подаци енергетског менаџера општине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Мирко Гавриловић</w:t>
            </w: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</w:tbl>
    <w:p w:rsidR="00E52FDF" w:rsidRDefault="00E52FDF" w:rsidP="00890587">
      <w:pPr>
        <w:sectPr w:rsidR="00E52FDF">
          <w:headerReference w:type="default" r:id="rId27"/>
          <w:footerReference w:type="default" r:id="rId28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52FDF" w:rsidRDefault="00E52FDF" w:rsidP="00890587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E52FDF" w:rsidTr="0089058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bookmarkStart w:id="107" w:name="__bookmark_53"/>
            <w:bookmarkEnd w:id="107"/>
          </w:p>
          <w:p w:rsidR="00E52FDF" w:rsidRDefault="00E52FDF" w:rsidP="00890587">
            <w:pPr>
              <w:spacing w:line="1" w:lineRule="auto"/>
            </w:pPr>
          </w:p>
        </w:tc>
      </w:tr>
    </w:tbl>
    <w:p w:rsidR="00E52FDF" w:rsidRDefault="00E52FDF" w:rsidP="00890587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E52FDF" w:rsidTr="0089058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Pr="002D1BBC" w:rsidRDefault="00E52FDF" w:rsidP="00890587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bookmarkStart w:id="108" w:name="__bookmark_54"/>
            <w:bookmarkEnd w:id="108"/>
            <w:r w:rsidRPr="002D1BBC">
              <w:rPr>
                <w:color w:val="000000"/>
                <w:sz w:val="24"/>
                <w:szCs w:val="24"/>
                <w:lang w:val="sr-Cyrl-CS"/>
              </w:rPr>
              <w:t>Члан 7.</w:t>
            </w:r>
            <w:r w:rsidRPr="002D1BBC">
              <w:rPr>
                <w:color w:val="000000"/>
                <w:sz w:val="24"/>
                <w:szCs w:val="24"/>
              </w:rPr>
              <w:t xml:space="preserve"> </w:t>
            </w:r>
          </w:p>
          <w:p w:rsidR="00E52FDF" w:rsidRPr="002D1BBC" w:rsidRDefault="00E52FDF" w:rsidP="00890587">
            <w:pPr>
              <w:spacing w:before="100" w:beforeAutospacing="1" w:after="100" w:afterAutospacing="1"/>
              <w:ind w:right="-11"/>
              <w:rPr>
                <w:color w:val="000000"/>
                <w:sz w:val="24"/>
                <w:szCs w:val="24"/>
              </w:rPr>
            </w:pPr>
            <w:r w:rsidRPr="002D1BBC">
              <w:rPr>
                <w:color w:val="000000"/>
                <w:sz w:val="24"/>
                <w:szCs w:val="24"/>
              </w:rPr>
              <w:t xml:space="preserve">                            </w:t>
            </w:r>
            <w:r w:rsidRPr="002D1BBC">
              <w:rPr>
                <w:color w:val="000000"/>
                <w:sz w:val="24"/>
                <w:szCs w:val="24"/>
                <w:lang w:val="sr-Cyrl-RS"/>
              </w:rPr>
              <w:t>У</w:t>
            </w:r>
            <w:r w:rsidRPr="002D1BBC">
              <w:rPr>
                <w:color w:val="000000"/>
                <w:sz w:val="24"/>
                <w:szCs w:val="24"/>
              </w:rPr>
              <w:t xml:space="preserve"> </w:t>
            </w:r>
            <w:r w:rsidRPr="002D1BBC">
              <w:rPr>
                <w:color w:val="000000"/>
                <w:sz w:val="24"/>
                <w:szCs w:val="24"/>
                <w:lang w:val="sr-Cyrl-CS"/>
              </w:rPr>
              <w:t> текућу буџетску резерву издвајају  се средства у износу од  </w:t>
            </w:r>
            <w:r w:rsidRPr="002D1BBC">
              <w:rPr>
                <w:color w:val="000000"/>
                <w:sz w:val="24"/>
                <w:szCs w:val="24"/>
              </w:rPr>
              <w:t xml:space="preserve">    </w:t>
            </w:r>
            <w:r w:rsidR="000B56C0" w:rsidRPr="002D1BBC">
              <w:rPr>
                <w:color w:val="000000"/>
                <w:sz w:val="24"/>
                <w:szCs w:val="24"/>
              </w:rPr>
              <w:t>17.207.432</w:t>
            </w:r>
            <w:r w:rsidRPr="002D1BBC">
              <w:rPr>
                <w:color w:val="000000"/>
                <w:sz w:val="24"/>
                <w:szCs w:val="24"/>
                <w:lang w:val="sr-Cyrl-RS"/>
              </w:rPr>
              <w:t>,00</w:t>
            </w:r>
            <w:r w:rsidRPr="002D1BBC">
              <w:rPr>
                <w:color w:val="000000"/>
                <w:sz w:val="24"/>
                <w:szCs w:val="24"/>
              </w:rPr>
              <w:t xml:space="preserve"> </w:t>
            </w:r>
            <w:r w:rsidRPr="002D1BBC">
              <w:rPr>
                <w:color w:val="000000"/>
                <w:sz w:val="24"/>
                <w:szCs w:val="24"/>
                <w:lang w:val="sr-Cyrl-CS"/>
              </w:rPr>
              <w:t>динара.</w:t>
            </w:r>
            <w:r w:rsidRPr="002D1BBC">
              <w:rPr>
                <w:color w:val="000000"/>
                <w:sz w:val="24"/>
                <w:szCs w:val="24"/>
              </w:rPr>
              <w:t xml:space="preserve">  </w:t>
            </w:r>
            <w:r w:rsidRPr="002D1BBC">
              <w:rPr>
                <w:color w:val="000000"/>
                <w:sz w:val="24"/>
                <w:szCs w:val="24"/>
              </w:rPr>
              <w:br/>
            </w:r>
            <w:r w:rsidRPr="002D1BBC">
              <w:rPr>
                <w:color w:val="000000"/>
                <w:sz w:val="24"/>
                <w:szCs w:val="24"/>
                <w:lang w:val="sr-Cyrl-CS"/>
              </w:rPr>
              <w:t>Средства текуће буџетске резерве користе се за непланиране сврхе за које нису утврђене апропријације или за сврхе за које се покаже да апропријације нису биле довољне.</w:t>
            </w:r>
            <w:r w:rsidRPr="002D1BBC">
              <w:rPr>
                <w:color w:val="000000"/>
                <w:sz w:val="24"/>
                <w:szCs w:val="24"/>
              </w:rPr>
              <w:t xml:space="preserve">    </w:t>
            </w:r>
            <w:r w:rsidRPr="002D1BBC">
              <w:rPr>
                <w:color w:val="000000"/>
                <w:sz w:val="24"/>
                <w:szCs w:val="24"/>
                <w:lang w:val="sr-Cyrl-CS"/>
              </w:rPr>
              <w:t>Одобрена средства по овом основу представљају повећање апропријације директних корисника за одређене намене и исказују се на позицијама на које  су средства усмерена. Средства текуће буџетске резерве користиће се на основу одлуке о употреби текуће буџетске резерве коју на предлог локалног органа управе надлежног за финансије , доноси председник општине.</w:t>
            </w:r>
            <w:r w:rsidRPr="002D1BBC">
              <w:rPr>
                <w:color w:val="000000"/>
                <w:sz w:val="24"/>
                <w:szCs w:val="24"/>
              </w:rPr>
              <w:t xml:space="preserve"> </w:t>
            </w:r>
          </w:p>
          <w:p w:rsidR="00E52FDF" w:rsidRPr="002D1BBC" w:rsidRDefault="00E52FDF" w:rsidP="00890587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D1BBC">
              <w:rPr>
                <w:color w:val="000000"/>
                <w:sz w:val="24"/>
                <w:szCs w:val="24"/>
                <w:lang w:val="sr-Cyrl-CS"/>
              </w:rPr>
              <w:t>Члан 8.</w:t>
            </w:r>
            <w:r w:rsidRPr="002D1BBC">
              <w:rPr>
                <w:color w:val="000000"/>
                <w:sz w:val="24"/>
                <w:szCs w:val="24"/>
              </w:rPr>
              <w:t xml:space="preserve"> </w:t>
            </w:r>
          </w:p>
          <w:p w:rsidR="00E52FDF" w:rsidRPr="002D1BBC" w:rsidRDefault="00E52FDF" w:rsidP="00890587">
            <w:pPr>
              <w:spacing w:before="100" w:beforeAutospacing="1" w:after="240"/>
              <w:rPr>
                <w:color w:val="000000"/>
                <w:sz w:val="24"/>
                <w:szCs w:val="24"/>
              </w:rPr>
            </w:pPr>
            <w:r w:rsidRPr="002D1BBC">
              <w:rPr>
                <w:color w:val="000000"/>
                <w:sz w:val="24"/>
                <w:szCs w:val="24"/>
                <w:lang w:val="sr-Cyrl-CS"/>
              </w:rPr>
              <w:t>                         Средства сталне буџетске резерве у износу од  3.000.000,00 динара користиће се у отклањању последица ванредних околности као што су поплава, суша, земљотрес, пожар, клизишта, снежни наноси, град, животињске и биљне болести, еколошка катастрофа и друге елементарне непогоде, односно других ванредних</w:t>
            </w:r>
            <w:r w:rsidRPr="002D1BBC">
              <w:rPr>
                <w:color w:val="000000"/>
                <w:sz w:val="24"/>
                <w:szCs w:val="24"/>
              </w:rPr>
              <w:t xml:space="preserve">     </w:t>
            </w:r>
            <w:r w:rsidRPr="002D1BBC">
              <w:rPr>
                <w:color w:val="000000"/>
                <w:sz w:val="24"/>
                <w:szCs w:val="24"/>
                <w:lang w:val="sr-Cyrl-CS"/>
              </w:rPr>
              <w:t>догађаја, који могу да угрозе живот и здравље људи или проузрокују штету већих  размера, у  складу са чланом 70.  Закона о буџетском систему, а користиће се на основу одлуке коју доноси општинско веће на предлог локалног органа надлежног за финансије.</w:t>
            </w:r>
            <w:r w:rsidRPr="002D1BBC">
              <w:rPr>
                <w:color w:val="000000"/>
                <w:sz w:val="24"/>
                <w:szCs w:val="24"/>
              </w:rPr>
              <w:t xml:space="preserve"> </w:t>
            </w:r>
          </w:p>
          <w:p w:rsidR="00E52FDF" w:rsidRPr="002D1BBC" w:rsidRDefault="00E52FDF" w:rsidP="00890587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D1BBC">
              <w:rPr>
                <w:color w:val="000000"/>
                <w:sz w:val="24"/>
                <w:szCs w:val="24"/>
              </w:rPr>
              <w:t xml:space="preserve">III ИЗВРШАВАЊЕ БУЏЕТА </w:t>
            </w:r>
          </w:p>
          <w:p w:rsidR="00E52FDF" w:rsidRDefault="00E52FDF" w:rsidP="00890587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D1BBC">
              <w:rPr>
                <w:color w:val="000000"/>
                <w:sz w:val="24"/>
                <w:szCs w:val="24"/>
              </w:rPr>
              <w:t>Члан</w:t>
            </w:r>
            <w:proofErr w:type="gramStart"/>
            <w:r w:rsidRPr="002D1BBC">
              <w:rPr>
                <w:color w:val="000000"/>
                <w:sz w:val="24"/>
                <w:szCs w:val="24"/>
              </w:rPr>
              <w:t xml:space="preserve">  </w:t>
            </w:r>
            <w:r w:rsidRPr="002D1BBC">
              <w:rPr>
                <w:color w:val="000000"/>
                <w:sz w:val="24"/>
                <w:szCs w:val="24"/>
                <w:lang w:val="sr-Cyrl-RS"/>
              </w:rPr>
              <w:t>9</w:t>
            </w:r>
            <w:proofErr w:type="gramEnd"/>
            <w:r w:rsidRPr="002D1BBC">
              <w:rPr>
                <w:color w:val="000000"/>
                <w:sz w:val="24"/>
                <w:szCs w:val="24"/>
              </w:rPr>
              <w:t xml:space="preserve"> . </w:t>
            </w:r>
          </w:p>
          <w:p w:rsidR="003E7F90" w:rsidRPr="003E7F90" w:rsidRDefault="003E7F90" w:rsidP="003E7F90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val="sr-Cyrl-RS"/>
              </w:rPr>
            </w:pPr>
            <w:r>
              <w:rPr>
                <w:color w:val="000000"/>
                <w:sz w:val="24"/>
                <w:szCs w:val="24"/>
                <w:lang w:val="sr-Cyrl-RS"/>
              </w:rPr>
              <w:t xml:space="preserve">Одлуком о буџету општине </w:t>
            </w:r>
            <w:r w:rsidR="003739F6">
              <w:rPr>
                <w:color w:val="000000"/>
                <w:sz w:val="24"/>
                <w:szCs w:val="24"/>
                <w:lang w:val="sr-Cyrl-RS"/>
              </w:rPr>
              <w:t>Кладово за 2023 годину обезбеђена су средства за исплату зарада за следећи број радника по буџетским корисницима</w:t>
            </w:r>
          </w:p>
          <w:p w:rsidR="00E52FDF" w:rsidRPr="002D1BBC" w:rsidRDefault="00E52FDF" w:rsidP="00890587">
            <w:pPr>
              <w:pStyle w:val="Heading2"/>
              <w:spacing w:before="0" w:beforeAutospacing="0" w:after="0" w:afterAutospacing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           -   </w:t>
            </w:r>
            <w:proofErr w:type="gramStart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запослених</w:t>
            </w:r>
            <w:proofErr w:type="gramEnd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у   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u w:val="single"/>
              </w:rPr>
              <w:t xml:space="preserve">локалној администрацији 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    на неодређено време  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CS"/>
              </w:rPr>
              <w:t xml:space="preserve">- </w:t>
            </w:r>
            <w:r w:rsidR="003739F6">
              <w:rPr>
                <w:rFonts w:eastAsia="Times New Roman"/>
                <w:b w:val="0"/>
                <w:color w:val="000000"/>
                <w:sz w:val="24"/>
                <w:szCs w:val="24"/>
                <w:lang w:val="sr-Cyrl-CS"/>
              </w:rPr>
              <w:t>78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E52FDF" w:rsidRPr="002D1BBC" w:rsidRDefault="00E52FDF" w:rsidP="00890587">
            <w:pPr>
              <w:pStyle w:val="Heading2"/>
              <w:spacing w:before="0" w:beforeAutospacing="0" w:after="0" w:afterAutospacing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           -   </w:t>
            </w:r>
            <w:proofErr w:type="gramStart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запослених</w:t>
            </w:r>
            <w:proofErr w:type="gramEnd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у   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u w:val="single"/>
              </w:rPr>
              <w:t xml:space="preserve">локалној администрацији 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    на одређено време   </w:t>
            </w:r>
            <w:r w:rsidR="003739F6">
              <w:rPr>
                <w:rFonts w:eastAsia="Times New Roman"/>
                <w:b w:val="0"/>
                <w:color w:val="000000"/>
                <w:sz w:val="24"/>
                <w:szCs w:val="24"/>
                <w:lang w:val="sr-Cyrl-RS"/>
              </w:rPr>
              <w:t>7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E52FDF" w:rsidRPr="002D1BBC" w:rsidRDefault="00E52FDF" w:rsidP="00890587">
            <w:pPr>
              <w:pStyle w:val="Heading2"/>
              <w:spacing w:before="0" w:beforeAutospacing="0" w:after="0" w:afterAutospacing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           -   </w:t>
            </w:r>
            <w:proofErr w:type="gramStart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запослених</w:t>
            </w:r>
            <w:proofErr w:type="gramEnd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у   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u w:val="single"/>
              </w:rPr>
              <w:t xml:space="preserve">локалној администрацији 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    као постављена и именована лица   – </w:t>
            </w:r>
            <w:r w:rsidR="003739F6">
              <w:rPr>
                <w:rFonts w:eastAsia="Times New Roman"/>
                <w:b w:val="0"/>
                <w:color w:val="000000"/>
                <w:sz w:val="24"/>
                <w:szCs w:val="24"/>
                <w:lang w:val="sr-Cyrl-RS"/>
              </w:rPr>
              <w:t>8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E52FDF" w:rsidRPr="002D1BBC" w:rsidRDefault="00E52FDF" w:rsidP="00890587">
            <w:pPr>
              <w:pStyle w:val="Heading2"/>
              <w:spacing w:before="0" w:beforeAutospacing="0" w:after="0" w:afterAutospacing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           -   </w:t>
            </w:r>
            <w:proofErr w:type="gramStart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запослених</w:t>
            </w:r>
            <w:proofErr w:type="gramEnd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у предшколским установама   – ПУ   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u w:val="single"/>
              </w:rPr>
              <w:t>Невен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 ,   на неодређено време   - 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RS"/>
              </w:rPr>
              <w:t>5</w:t>
            </w:r>
            <w:r w:rsidR="003739F6">
              <w:rPr>
                <w:rFonts w:eastAsia="Times New Roman"/>
                <w:b w:val="0"/>
                <w:color w:val="000000"/>
                <w:sz w:val="24"/>
                <w:szCs w:val="24"/>
                <w:lang w:val="sr-Cyrl-RS"/>
              </w:rPr>
              <w:t>3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E52FDF" w:rsidRPr="002D1BBC" w:rsidRDefault="00E52FDF" w:rsidP="00890587">
            <w:pPr>
              <w:pStyle w:val="Heading2"/>
              <w:spacing w:before="0" w:beforeAutospacing="0" w:after="0" w:afterAutospacing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           -   </w:t>
            </w:r>
            <w:proofErr w:type="gramStart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запослених</w:t>
            </w:r>
            <w:proofErr w:type="gramEnd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у предшколским установама   -    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u w:val="single"/>
              </w:rPr>
              <w:t>ПУ Невен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 ,    на одређено време   – 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RS"/>
              </w:rPr>
              <w:t>7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E52FDF" w:rsidRPr="002D1BBC" w:rsidRDefault="00E52FDF" w:rsidP="00890587">
            <w:pPr>
              <w:pStyle w:val="Heading2"/>
              <w:spacing w:before="0" w:beforeAutospacing="0" w:after="0" w:afterAutospacing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           -   </w:t>
            </w:r>
            <w:proofErr w:type="gramStart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запослених</w:t>
            </w:r>
            <w:proofErr w:type="gramEnd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у предшколским установама    -   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u w:val="single"/>
              </w:rPr>
              <w:t>ПУ Невен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 ,   као постављено лице   -  1 </w:t>
            </w:r>
          </w:p>
          <w:p w:rsidR="00E52FDF" w:rsidRPr="002D1BBC" w:rsidRDefault="00E52FDF" w:rsidP="00890587">
            <w:pPr>
              <w:pStyle w:val="Heading2"/>
              <w:spacing w:before="0" w:beforeAutospacing="0" w:after="0" w:afterAutospacing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           -  </w:t>
            </w:r>
            <w:proofErr w:type="gramStart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запослених</w:t>
            </w:r>
            <w:proofErr w:type="gramEnd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у    –  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CS"/>
              </w:rPr>
              <w:t>Библиотека Центар за културу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  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u w:val="single"/>
              </w:rPr>
              <w:t xml:space="preserve">Кладово 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  ,   на неодређено време   -   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RS"/>
              </w:rPr>
              <w:t>1</w:t>
            </w:r>
            <w:r w:rsidR="003739F6">
              <w:rPr>
                <w:rFonts w:eastAsia="Times New Roman"/>
                <w:b w:val="0"/>
                <w:color w:val="000000"/>
                <w:sz w:val="24"/>
                <w:szCs w:val="24"/>
                <w:lang w:val="sr-Cyrl-RS"/>
              </w:rPr>
              <w:t>2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E52FDF" w:rsidRPr="002D1BBC" w:rsidRDefault="00E52FDF" w:rsidP="00890587">
            <w:pPr>
              <w:pStyle w:val="Heading2"/>
              <w:spacing w:before="0" w:beforeAutospacing="0" w:after="0" w:afterAutospacing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           -   </w:t>
            </w:r>
            <w:proofErr w:type="gramStart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запослених</w:t>
            </w:r>
            <w:proofErr w:type="gramEnd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у    -    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CS"/>
              </w:rPr>
              <w:t>Библиотека Центар  за културу Кладово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  ,    на одређено време   -   </w:t>
            </w:r>
            <w:r w:rsidR="003739F6">
              <w:rPr>
                <w:rFonts w:eastAsia="Times New Roman"/>
                <w:b w:val="0"/>
                <w:color w:val="000000"/>
                <w:sz w:val="24"/>
                <w:szCs w:val="24"/>
                <w:lang w:val="sr-Cyrl-RS"/>
              </w:rPr>
              <w:t>3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  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CS"/>
              </w:rPr>
              <w:t>,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E52FDF" w:rsidRPr="002D1BBC" w:rsidRDefault="00E52FDF" w:rsidP="00890587">
            <w:pPr>
              <w:pStyle w:val="Heading2"/>
              <w:spacing w:before="0" w:beforeAutospacing="0" w:after="0" w:afterAutospacing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           -   </w:t>
            </w:r>
            <w:proofErr w:type="gramStart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запослених</w:t>
            </w:r>
            <w:proofErr w:type="gramEnd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у    -    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CS"/>
              </w:rPr>
              <w:t>Библиотека  центар за културу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   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u w:val="single"/>
              </w:rPr>
              <w:t xml:space="preserve"> Кладово 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  ,   као постављено лице   –  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CS"/>
              </w:rPr>
              <w:t>1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E52FDF" w:rsidRPr="002D1BBC" w:rsidRDefault="00E52FDF" w:rsidP="00890587">
            <w:pPr>
              <w:pStyle w:val="Heading2"/>
              <w:spacing w:before="0" w:beforeAutospacing="0" w:after="0" w:afterAutospacing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           -   </w:t>
            </w:r>
            <w:proofErr w:type="gramStart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запослених</w:t>
            </w:r>
            <w:proofErr w:type="gramEnd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у месним заједницама   (   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u w:val="single"/>
              </w:rPr>
              <w:t>МЗ Текија и МЗ Кладово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)   на неодређено време   -   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CS"/>
              </w:rPr>
              <w:t>2,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E52FDF" w:rsidRPr="002D1BBC" w:rsidRDefault="00E52FDF" w:rsidP="00890587">
            <w:pPr>
              <w:pStyle w:val="Heading2"/>
              <w:spacing w:before="0" w:beforeAutospacing="0" w:after="0" w:afterAutospacing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          -   </w:t>
            </w:r>
            <w:proofErr w:type="gramStart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запослених</w:t>
            </w:r>
            <w:proofErr w:type="gramEnd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у   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CS"/>
              </w:rPr>
              <w:t>Туристичкој организацији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    Кладово  на неодређеновреме   –  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CS"/>
              </w:rPr>
              <w:t>4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E52FDF" w:rsidRPr="002D1BBC" w:rsidRDefault="00E52FDF" w:rsidP="00890587">
            <w:pPr>
              <w:pStyle w:val="Heading2"/>
              <w:spacing w:before="0" w:beforeAutospacing="0" w:after="0" w:afterAutospacing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           -   </w:t>
            </w:r>
            <w:proofErr w:type="gramStart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запослени</w:t>
            </w:r>
            <w:proofErr w:type="gramEnd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у  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CS"/>
              </w:rPr>
              <w:t>Туристичкој организацији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    Кладово   на одређено време   –   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RS"/>
              </w:rPr>
              <w:t>2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E52FDF" w:rsidRPr="002D1BBC" w:rsidRDefault="00E52FDF" w:rsidP="00890587">
            <w:pPr>
              <w:pStyle w:val="Heading2"/>
              <w:spacing w:before="0" w:beforeAutospacing="0" w:after="0" w:afterAutospacing="0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          -   </w:t>
            </w:r>
            <w:proofErr w:type="gramStart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запослених</w:t>
            </w:r>
            <w:proofErr w:type="gramEnd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у   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CS"/>
              </w:rPr>
              <w:t>Туристичкој организацији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    Кладово   као постављено лице   –   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CS"/>
              </w:rPr>
              <w:t>1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E52FDF" w:rsidRPr="002D1BBC" w:rsidRDefault="00E52FDF" w:rsidP="00890587">
            <w:pPr>
              <w:pStyle w:val="Heading2"/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Члан </w:t>
            </w:r>
            <w:proofErr w:type="gramStart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1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RS"/>
              </w:rPr>
              <w:t>0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E52FDF" w:rsidRPr="002D1BBC" w:rsidRDefault="00E52FDF" w:rsidP="00890587">
            <w:pPr>
              <w:pStyle w:val="Heading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За из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вр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ша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ва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ње ове Од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лу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ке од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го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во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ран је пред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сед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ник оп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шти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не. На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ред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бо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да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вац за из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вр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ше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ње бу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џе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та је пред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сед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ник оп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шти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 xml:space="preserve">не. </w:t>
            </w:r>
          </w:p>
          <w:p w:rsidR="00E52FDF" w:rsidRPr="002D1BBC" w:rsidRDefault="00E52FDF" w:rsidP="00890587">
            <w:pPr>
              <w:pStyle w:val="Heading2"/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Члан </w:t>
            </w:r>
            <w:proofErr w:type="gramStart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1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RS"/>
              </w:rPr>
              <w:t>1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E52FDF" w:rsidRPr="002D1BBC" w:rsidRDefault="00E52FDF" w:rsidP="00890587">
            <w:pPr>
              <w:pStyle w:val="Heading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Наредбодавац директних и индиректних корисника буџетских средстава је функционер (руководилац), односно лице које је одговорно за управљање средствима, преузимање обавеза, издавање налога за плаћање који се извршавају из средстава органа, као и за издавање налога за уплату средстава која припадају буџету. </w:t>
            </w:r>
          </w:p>
          <w:p w:rsidR="00E52FDF" w:rsidRPr="002D1BBC" w:rsidRDefault="00E52FDF" w:rsidP="00890587">
            <w:pPr>
              <w:pStyle w:val="Heading2"/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Члан </w:t>
            </w:r>
            <w:proofErr w:type="gramStart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1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RS"/>
              </w:rPr>
              <w:t>2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E52FDF" w:rsidRPr="002D1BBC" w:rsidRDefault="00E52FDF" w:rsidP="00890587">
            <w:pPr>
              <w:pStyle w:val="Heading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>За законито и наменско коришћење средстава распоређених овом Одлуком, поред функционера односно руководиоца директних и индиректних корисника буџетских средстава, одговоран је начелник општинске управе</w:t>
            </w:r>
            <w:proofErr w:type="gramStart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  и</w:t>
            </w:r>
            <w:proofErr w:type="gramEnd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руководилац Одељења за буџет. </w:t>
            </w:r>
          </w:p>
          <w:p w:rsidR="00E52FDF" w:rsidRPr="002D1BBC" w:rsidRDefault="00E52FDF" w:rsidP="00890587">
            <w:pPr>
              <w:pStyle w:val="Heading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RS"/>
              </w:rPr>
              <w:t> 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E52FDF" w:rsidRPr="002D1BBC" w:rsidRDefault="00E52FDF" w:rsidP="00890587">
            <w:pPr>
              <w:pStyle w:val="Heading2"/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Члан </w:t>
            </w:r>
            <w:proofErr w:type="gramStart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1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RS"/>
              </w:rPr>
              <w:t>3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E52FDF" w:rsidRPr="002D1BBC" w:rsidRDefault="00E52FDF" w:rsidP="00890587">
            <w:pPr>
              <w:pStyle w:val="Heading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Орган управе надлежан за финансије обавезан је да редовно прати извршење буџета и најмање два пута годишње информише председника општине</w:t>
            </w:r>
            <w:proofErr w:type="gramStart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  (</w:t>
            </w:r>
            <w:proofErr w:type="gramEnd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општинско  веће), а обавезно у року од петнаест дана по истеку шестомесечног, односно деветомесечног периода. У року од петнаест дана по подношењу извештаја из става 1.овог члана (општинско веће) усваја и доставља извештај Скупштини општине. Извештај садржи и одступања између усвојеног буџета и извршења и образложење великих одступања. </w:t>
            </w:r>
          </w:p>
          <w:p w:rsidR="00E52FDF" w:rsidRPr="002D1BBC" w:rsidRDefault="00E52FDF" w:rsidP="00890587">
            <w:pPr>
              <w:pStyle w:val="Heading2"/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Члан </w:t>
            </w:r>
            <w:proofErr w:type="gramStart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1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RS"/>
              </w:rPr>
              <w:t>4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E52FDF" w:rsidRPr="002D1BBC" w:rsidRDefault="00E52FDF" w:rsidP="00890587">
            <w:pPr>
              <w:pStyle w:val="Heading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Одлуку о промени апропријације и преносу апропријације у текућу буџетску резерву, у складу са чланом 61. Закона о буџетском систему доноси председник општине. </w:t>
            </w:r>
          </w:p>
          <w:p w:rsidR="00E52FDF" w:rsidRPr="002D1BBC" w:rsidRDefault="00E52FDF" w:rsidP="00890587">
            <w:pPr>
              <w:pStyle w:val="Heading2"/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Члан </w:t>
            </w:r>
            <w:proofErr w:type="gramStart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1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RS"/>
              </w:rPr>
              <w:t>5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E52FDF" w:rsidRPr="002D1BBC" w:rsidRDefault="00E52FDF" w:rsidP="00890587">
            <w:pPr>
              <w:pStyle w:val="Heading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Решење о употреби текуће буџетске резерве на предлог локалног органа управе надлежног за финансије доноси председник општине. </w:t>
            </w:r>
          </w:p>
          <w:p w:rsidR="00E52FDF" w:rsidRPr="002D1BBC" w:rsidRDefault="00E52FDF" w:rsidP="00890587">
            <w:pPr>
              <w:pStyle w:val="Heading2"/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Члан </w:t>
            </w:r>
            <w:proofErr w:type="gramStart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1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RS"/>
              </w:rPr>
              <w:t>6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E52FDF" w:rsidRPr="002D1BBC" w:rsidRDefault="00E52FDF" w:rsidP="00890587">
            <w:pPr>
              <w:pStyle w:val="Heading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Решење о употреби сталне буџетске резерве на предлог</w:t>
            </w:r>
            <w:proofErr w:type="gramStart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  органа</w:t>
            </w:r>
            <w:proofErr w:type="gramEnd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управе  надлежног за финасије , или комисије посебно формиране за разатрање приспелих захтева, до 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RS"/>
              </w:rPr>
              <w:t>н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оси општинско веће. </w:t>
            </w:r>
          </w:p>
          <w:p w:rsidR="00E52FDF" w:rsidRPr="002D1BBC" w:rsidRDefault="00E52FDF" w:rsidP="00890587">
            <w:pPr>
              <w:pStyle w:val="Heading2"/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Члан </w:t>
            </w:r>
            <w:proofErr w:type="gramStart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1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RS"/>
              </w:rPr>
              <w:t>7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E52FDF" w:rsidRPr="002D1BBC" w:rsidRDefault="00E52FDF" w:rsidP="00890587">
            <w:pPr>
              <w:pStyle w:val="Heading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Одлуку о отварању буџетског фонда у складу са чланом 64. Закона о буџетском систему доноси општинско</w:t>
            </w:r>
            <w:proofErr w:type="gramStart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  веће</w:t>
            </w:r>
            <w:proofErr w:type="gramEnd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. </w:t>
            </w:r>
          </w:p>
          <w:p w:rsidR="00E52FDF" w:rsidRPr="002D1BBC" w:rsidRDefault="00E52FDF" w:rsidP="00890587">
            <w:pPr>
              <w:pStyle w:val="Heading2"/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Члан </w:t>
            </w:r>
            <w:proofErr w:type="gramStart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1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RS"/>
              </w:rPr>
              <w:t>8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E52FDF" w:rsidRPr="002D1BBC" w:rsidRDefault="00E52FDF" w:rsidP="00890587">
            <w:pPr>
              <w:pStyle w:val="Heading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Општинско веће одговорно је за спровођење фискалне политике и управљање јавном имовином, приходима и примањима и расходима и издацима на начин који је у складу са Законом о буџетском систему. </w:t>
            </w:r>
          </w:p>
          <w:p w:rsidR="00E52FDF" w:rsidRPr="002D1BBC" w:rsidRDefault="00E52FDF" w:rsidP="00890587">
            <w:pPr>
              <w:pStyle w:val="Heading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Овлашћује се председник општине  да, у складу са чланом 27ж Закона о буџетском систему, може поднети захтев министарству надлежним за послове финансија за одобрење фискалног дефицита изнад  утврђеног дефицита од 10%, уколико је резултат реализације јавних финансија. </w:t>
            </w:r>
          </w:p>
          <w:p w:rsidR="00E52FDF" w:rsidRPr="002D1BBC" w:rsidRDefault="00E52FDF" w:rsidP="00890587">
            <w:pPr>
              <w:pStyle w:val="Heading2"/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Члан</w:t>
            </w:r>
            <w:proofErr w:type="gramStart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  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RS"/>
              </w:rPr>
              <w:t>19</w:t>
            </w:r>
            <w:proofErr w:type="gramEnd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RS"/>
              </w:rPr>
              <w:t>.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. </w:t>
            </w:r>
          </w:p>
          <w:p w:rsidR="00E52FDF" w:rsidRPr="002D1BBC" w:rsidRDefault="00E52FDF" w:rsidP="00890587">
            <w:pPr>
              <w:pStyle w:val="Heading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Нов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ча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на сред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ства бу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џе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та оп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шти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не, ди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рект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них и ин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ди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рект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них ко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ри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сни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ка сред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ста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ва тог бу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џе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та, као и других корисника јавних средстава који су укључени у консолидовани рачун трезора општине, во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де се и де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по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ну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ју на кон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со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ли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до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ва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ном ра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чу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ну тре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зо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 xml:space="preserve">ра </w:t>
            </w:r>
          </w:p>
          <w:p w:rsidR="00E52FDF" w:rsidRPr="002D1BBC" w:rsidRDefault="00E52FDF" w:rsidP="00890587">
            <w:pPr>
              <w:pStyle w:val="Heading2"/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Члан </w:t>
            </w:r>
            <w:proofErr w:type="gramStart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2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RS"/>
              </w:rPr>
              <w:t>0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E52FDF" w:rsidRPr="002D1BBC" w:rsidRDefault="00E52FDF" w:rsidP="00890587">
            <w:pPr>
              <w:pStyle w:val="Heading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Обавезе које преузимају ди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рект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ни и ин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ди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рект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ни ко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ри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сни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ци буџетских сред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ста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ва мо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рају одговарати апропријацији која им је за ту намену</w:t>
            </w:r>
            <w:proofErr w:type="gramStart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  овом</w:t>
            </w:r>
            <w:proofErr w:type="gramEnd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  Одлуком одобрена и пренета. </w:t>
            </w:r>
          </w:p>
          <w:p w:rsidR="00E52FDF" w:rsidRPr="002D1BBC" w:rsidRDefault="00E52FDF" w:rsidP="00890587">
            <w:pPr>
              <w:pStyle w:val="Heading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 xml:space="preserve">Изузетно корисници из става 1.овог члана, у складу са чланом 54. Закона о буџетском систему, могу преузети обавезе по уговору који се односи на капиталне издатке и захтева плаћање у више година, на основу предлога органа надлежног за послове финансија, уз сагласност општинског, односно градског већа, а највише до износа исказаних у плану капиталних издатака из члана 4.ове одлуке. Корисник буџетских средстава, који одређени расход извршава из средстава буџета и из других прихода, обавезан је да измирење тог расхода прво врши из прихода из тих других извора. </w:t>
            </w:r>
          </w:p>
          <w:p w:rsidR="00E52FDF" w:rsidRPr="002D1BBC" w:rsidRDefault="00E52FDF" w:rsidP="00890587">
            <w:pPr>
              <w:pStyle w:val="Heading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Обавезе преузете у 202</w:t>
            </w:r>
            <w:r w:rsidR="003739F6">
              <w:rPr>
                <w:rFonts w:eastAsia="Times New Roman"/>
                <w:b w:val="0"/>
                <w:color w:val="000000"/>
                <w:sz w:val="24"/>
                <w:szCs w:val="24"/>
                <w:lang w:val="sr-Cyrl-RS"/>
              </w:rPr>
              <w:t>2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.години у складу са одобреним апропријацијама у тој години, а не извршене у току 202</w:t>
            </w:r>
            <w:r w:rsidR="003739F6">
              <w:rPr>
                <w:rFonts w:eastAsia="Times New Roman"/>
                <w:b w:val="0"/>
                <w:color w:val="000000"/>
                <w:sz w:val="24"/>
                <w:szCs w:val="24"/>
                <w:lang w:val="sr-Cyrl-RS"/>
              </w:rPr>
              <w:t>2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године</w:t>
            </w:r>
            <w:proofErr w:type="gramEnd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, преносе се у  20</w:t>
            </w:r>
            <w:r w:rsidR="003739F6">
              <w:rPr>
                <w:rFonts w:eastAsia="Times New Roman"/>
                <w:b w:val="0"/>
                <w:color w:val="000000"/>
                <w:sz w:val="24"/>
                <w:szCs w:val="24"/>
                <w:lang w:val="sr-Cyrl-RS"/>
              </w:rPr>
              <w:t>23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CS"/>
              </w:rPr>
              <w:t> 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. </w:t>
            </w:r>
            <w:proofErr w:type="gramStart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годину</w:t>
            </w:r>
            <w:proofErr w:type="gramEnd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и имају статус преузетих обавеза и извршавају се на терет одобрених апропријација овом одлуком. </w:t>
            </w:r>
          </w:p>
          <w:p w:rsidR="00E52FDF" w:rsidRPr="002D1BBC" w:rsidRDefault="00E52FDF" w:rsidP="00890587">
            <w:pPr>
              <w:pStyle w:val="Heading2"/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Члан </w:t>
            </w:r>
            <w:proofErr w:type="gramStart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2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RS"/>
              </w:rPr>
              <w:t>1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E52FDF" w:rsidRPr="002D1BBC" w:rsidRDefault="00E52FDF" w:rsidP="00890587">
            <w:pPr>
              <w:pStyle w:val="Heading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Преузете обавезе и све финансијске обавезе морају бити извршене искључиво на принципу готовинске основе са консолидованог рачуна трезора, осим ако је законом, односно актом Владе предвиђен другачији метод. </w:t>
            </w:r>
          </w:p>
          <w:p w:rsidR="00E52FDF" w:rsidRPr="002D1BBC" w:rsidRDefault="00E52FDF" w:rsidP="00890587">
            <w:pPr>
              <w:pStyle w:val="Heading2"/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Члан</w:t>
            </w:r>
            <w:proofErr w:type="gramStart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  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RS"/>
              </w:rPr>
              <w:t>22</w:t>
            </w:r>
            <w:proofErr w:type="gramEnd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. </w:t>
            </w:r>
          </w:p>
          <w:p w:rsidR="00E52FDF" w:rsidRPr="002D1BBC" w:rsidRDefault="00E52FDF" w:rsidP="00890587">
            <w:pPr>
              <w:pStyle w:val="Heading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Корисници буџетских средстава преузимају обавезе само на основу писаног уговора или другог правног акта, уколико законом није друкчије прописано. </w:t>
            </w:r>
          </w:p>
          <w:p w:rsidR="00E52FDF" w:rsidRPr="002D1BBC" w:rsidRDefault="00E52FDF" w:rsidP="00890587">
            <w:pPr>
              <w:pStyle w:val="Heading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Плаћање из буџета неће се извршити уколико нису поштоване процедуре утврђене чланом 56.став 3 Закона о буџетском систему. </w:t>
            </w:r>
          </w:p>
          <w:p w:rsidR="00E52FDF" w:rsidRPr="002D1BBC" w:rsidRDefault="00E52FDF" w:rsidP="00890587">
            <w:pPr>
              <w:pStyle w:val="Heading2"/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Члан </w:t>
            </w:r>
            <w:proofErr w:type="gramStart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2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RS"/>
              </w:rPr>
              <w:t>3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E52FDF" w:rsidRPr="002D1BBC" w:rsidRDefault="00E52FDF" w:rsidP="00890587">
            <w:pPr>
              <w:pStyle w:val="Heading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Корисници буџетских средстава приликом додељивања уговора о набавци добара, пружању услуга или извођењу грађевинских радова, морају да поступе у складу са прописима који уређују јавне набавке. </w:t>
            </w:r>
          </w:p>
          <w:p w:rsidR="00E52FDF" w:rsidRPr="002D1BBC" w:rsidRDefault="00E52FDF" w:rsidP="00890587">
            <w:pPr>
              <w:pStyle w:val="Heading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Набавком мале вредности, у смислу прописа о јавним набавкама сматра се набавка чија је вредност дефинисана законом о јавним </w:t>
            </w:r>
            <w:proofErr w:type="gramStart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набавкама .</w:t>
            </w:r>
            <w:proofErr w:type="gramEnd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E52FDF" w:rsidRPr="002D1BBC" w:rsidRDefault="00E52FDF" w:rsidP="00890587">
            <w:pPr>
              <w:pStyle w:val="Heading2"/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Члан </w:t>
            </w:r>
            <w:proofErr w:type="gramStart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2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RS"/>
              </w:rPr>
              <w:t>4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E52FDF" w:rsidRPr="002D1BBC" w:rsidRDefault="00E52FDF" w:rsidP="00890587">
            <w:pPr>
              <w:pStyle w:val="Heading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Оба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ве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зе пре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ма ко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ри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сни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ци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ма бу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џет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ских сред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ста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ва из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вр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ша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ва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ју се сра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змер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но оства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ре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ним при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ма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њи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ма буџета. Ако се у то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ку го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ди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не при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ма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ња сма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ње, из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да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ци бу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џе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та из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вр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ша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ва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ће се по при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ри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те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ти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ма, и то: оба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ве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зе утвр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ђе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не за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кон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ским про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пи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си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ма на по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сто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је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ћем ни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воу и ми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ни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мал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ни стал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ни тро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шко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ви нео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п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ходни за не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сме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та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но функ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ци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ни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са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ње ко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ри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сни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ка бу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џет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ских сред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ста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 xml:space="preserve">ва. </w:t>
            </w:r>
          </w:p>
          <w:p w:rsidR="00E52FDF" w:rsidRPr="002D1BBC" w:rsidRDefault="00E52FDF" w:rsidP="00890587">
            <w:pPr>
              <w:pStyle w:val="Heading2"/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Члан </w:t>
            </w:r>
            <w:proofErr w:type="gramStart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2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RS"/>
              </w:rPr>
              <w:t>5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E52FDF" w:rsidRPr="002D1BBC" w:rsidRDefault="00E52FDF" w:rsidP="00890587">
            <w:pPr>
              <w:pStyle w:val="Heading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Сред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ства рас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по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ре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ђе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на за фи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нан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си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ра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ње расхода и из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да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та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ка ко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ри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сни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ка бу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џе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та, пре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но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се се на осно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ву њиховог зах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те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ва и у скла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ду са одо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бре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ним кво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та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ма у тро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ме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сеч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ним пла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но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ви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ма бу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џе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 xml:space="preserve">та. </w:t>
            </w:r>
          </w:p>
          <w:p w:rsidR="00E52FDF" w:rsidRPr="002D1BBC" w:rsidRDefault="00E52FDF" w:rsidP="00890587">
            <w:pPr>
              <w:pStyle w:val="Heading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Уз зах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тев, ко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ри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сни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ци су ду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жни да до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ста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ве ком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плет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ну до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ку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мен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та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ци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ју за пла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ћа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ње (ко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пи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 xml:space="preserve">је). </w:t>
            </w:r>
          </w:p>
          <w:p w:rsidR="00E52FDF" w:rsidRPr="002D1BBC" w:rsidRDefault="00E52FDF" w:rsidP="00890587">
            <w:pPr>
              <w:pStyle w:val="Heading2"/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Члан 2 </w:t>
            </w:r>
            <w:proofErr w:type="gramStart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RS"/>
              </w:rPr>
              <w:t>6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E52FDF" w:rsidRPr="002D1BBC" w:rsidRDefault="00E52FDF" w:rsidP="00890587">
            <w:pPr>
              <w:pStyle w:val="Heading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Новчана средства на консолидованом рачуну трезора могу се инвестирати у 20</w:t>
            </w:r>
            <w:r w:rsidR="003739F6">
              <w:rPr>
                <w:rFonts w:eastAsia="Times New Roman"/>
                <w:b w:val="0"/>
                <w:color w:val="000000"/>
                <w:sz w:val="24"/>
                <w:szCs w:val="24"/>
                <w:lang w:val="sr-Cyrl-RS"/>
              </w:rPr>
              <w:t>23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CS"/>
              </w:rPr>
              <w:t> 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.години само у складу са чланом 10. Закона о буџетском систему, при чему су, у складу са истим чланом Закона, председник општине, односно лице које он овласти, одговорни за ефикасност и сигурност тог инвестирања. </w:t>
            </w:r>
          </w:p>
          <w:p w:rsidR="00E52FDF" w:rsidRPr="002D1BBC" w:rsidRDefault="00E52FDF" w:rsidP="00890587">
            <w:pPr>
              <w:pStyle w:val="Heading2"/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Члан </w:t>
            </w:r>
            <w:proofErr w:type="gramStart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2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RS"/>
              </w:rPr>
              <w:t>7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E52FDF" w:rsidRPr="002D1BBC" w:rsidRDefault="00E52FDF" w:rsidP="00890587">
            <w:pPr>
              <w:pStyle w:val="Heading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lastRenderedPageBreak/>
              <w:t>Општинско веће донеће програм рационализације којим ће обухватити све кориснике јавних средстава укључујући и идређене критеријуме за извршење тог програма и о томе обавестити скупштину општине.Корисник буџетских средстава не може без претходне сагласности преседника општине засновати радни однос са новим лицем до краја 202</w:t>
            </w:r>
            <w:r w:rsidR="003739F6">
              <w:rPr>
                <w:rFonts w:eastAsia="Times New Roman"/>
                <w:b w:val="0"/>
                <w:color w:val="000000"/>
                <w:sz w:val="24"/>
                <w:szCs w:val="24"/>
                <w:lang w:val="sr-Cyrl-RS"/>
              </w:rPr>
              <w:t>3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.године  уколико средства потребна за исплату плата тих лица нису обезбеђена у оквиру износа средстава која су у складу са овом одлуком предвиђена за плате том буџетском кориснику и програмом рационализације из става 1.овог члана. </w:t>
            </w:r>
          </w:p>
          <w:p w:rsidR="00E52FDF" w:rsidRPr="002D1BBC" w:rsidRDefault="00E52FDF" w:rsidP="00890587">
            <w:pPr>
              <w:pStyle w:val="Heading2"/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Члан </w:t>
            </w:r>
            <w:proofErr w:type="gramStart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2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RS"/>
              </w:rPr>
              <w:t>8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E52FDF" w:rsidRPr="002D1BBC" w:rsidRDefault="00E52FDF" w:rsidP="00890587">
            <w:pPr>
              <w:pStyle w:val="Heading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Ди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рект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ни и ин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ди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рект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ни ко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ри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сни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ци бу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џет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ских сред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ста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ва, чи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ја се де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лат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ност у це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ли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ни или пре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те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жно фи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нан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си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ра из бу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џе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та, об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ра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чу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на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ва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ће амор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ти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за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ци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ју сред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ста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ва за рад у 202</w:t>
            </w:r>
            <w:r w:rsidR="003739F6">
              <w:rPr>
                <w:rFonts w:eastAsia="Times New Roman"/>
                <w:b w:val="0"/>
                <w:color w:val="000000"/>
                <w:sz w:val="24"/>
                <w:szCs w:val="24"/>
                <w:lang w:val="sr-Cyrl-RS"/>
              </w:rPr>
              <w:t>3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CS"/>
              </w:rPr>
              <w:t> 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.го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ди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ни, на те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рет ка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пи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та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ла сра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змер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но де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лу сред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ста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ва обез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бе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ђе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них у бу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џе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ту и сред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ста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ва оства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ре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них по осно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ву до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на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ци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 xml:space="preserve">ја. </w:t>
            </w:r>
          </w:p>
          <w:p w:rsidR="00E52FDF" w:rsidRPr="002D1BBC" w:rsidRDefault="00E52FDF" w:rsidP="00890587">
            <w:pPr>
              <w:pStyle w:val="Heading2"/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Члан</w:t>
            </w:r>
            <w:proofErr w:type="gramStart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  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RS"/>
              </w:rPr>
              <w:t>29</w:t>
            </w:r>
            <w:proofErr w:type="gramEnd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. </w:t>
            </w:r>
          </w:p>
          <w:p w:rsidR="00E52FDF" w:rsidRPr="002D1BBC" w:rsidRDefault="00E52FDF" w:rsidP="00890587">
            <w:pPr>
              <w:pStyle w:val="Heading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За фи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нан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си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ра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ње де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фи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ци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та те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ку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ће ли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квид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но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сти, ко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ји мо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же да на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ста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не услед не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у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рав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но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те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же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но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сти кре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та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ња у при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хо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ди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ма и рас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хо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ди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ма бу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џе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та, Скупштина општине доноси акт</w:t>
            </w:r>
            <w:proofErr w:type="gramStart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  о</w:t>
            </w:r>
            <w:proofErr w:type="gramEnd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јавном задуживању  у скла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ду са од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ред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ба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ма чла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на 35. За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ко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на о јав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ном ду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гу (Слу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жбе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ни гла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 xml:space="preserve">сник РС, број 61/2005 107/2009 и 78/2011 и 68/2015). </w:t>
            </w:r>
          </w:p>
          <w:p w:rsidR="00E52FDF" w:rsidRPr="002D1BBC" w:rsidRDefault="00E52FDF" w:rsidP="00890587">
            <w:pPr>
              <w:pStyle w:val="Heading2"/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Члан </w:t>
            </w:r>
            <w:proofErr w:type="gramStart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3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RS"/>
              </w:rPr>
              <w:t>0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E52FDF" w:rsidRPr="002D1BBC" w:rsidRDefault="00E52FDF" w:rsidP="00890587">
            <w:pPr>
              <w:pStyle w:val="Heading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Ко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ри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сни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ци бу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џет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ских сред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ста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ва пре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не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ће на ра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чун из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вр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ше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ња бу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џе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та до 31.децембра 20</w:t>
            </w:r>
            <w:r w:rsidR="003739F6">
              <w:rPr>
                <w:rFonts w:eastAsia="Times New Roman"/>
                <w:b w:val="0"/>
                <w:color w:val="000000"/>
                <w:sz w:val="24"/>
                <w:szCs w:val="24"/>
                <w:lang w:val="sr-Cyrl-RS"/>
              </w:rPr>
              <w:t>23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CS"/>
              </w:rPr>
              <w:t> 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. го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ди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не, сред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ства ко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ја ни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су утро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ше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на за фи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нан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си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ра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ње рас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хо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да у 20</w:t>
            </w:r>
            <w:r w:rsidR="003739F6">
              <w:rPr>
                <w:rFonts w:eastAsia="Times New Roman"/>
                <w:b w:val="0"/>
                <w:color w:val="000000"/>
                <w:sz w:val="24"/>
                <w:szCs w:val="24"/>
                <w:lang w:val="sr-Cyrl-RS"/>
              </w:rPr>
              <w:t>23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CS"/>
              </w:rPr>
              <w:t>.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  го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ди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ни, ко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ја су овим ко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ри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сни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ци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ма пре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не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та у скла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ду са Од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лу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ком о бу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џе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ту оп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шти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не</w:t>
            </w:r>
            <w:proofErr w:type="gramStart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  Кладово</w:t>
            </w:r>
            <w:proofErr w:type="gramEnd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за 2</w:t>
            </w:r>
            <w:r w:rsidR="003739F6">
              <w:rPr>
                <w:rFonts w:eastAsia="Times New Roman"/>
                <w:b w:val="0"/>
                <w:color w:val="000000"/>
                <w:sz w:val="24"/>
                <w:szCs w:val="24"/>
                <w:lang w:val="sr-Cyrl-RS"/>
              </w:rPr>
              <w:t>023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CS"/>
              </w:rPr>
              <w:t> 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. го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>ди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softHyphen/>
              <w:t xml:space="preserve">ну. </w:t>
            </w:r>
          </w:p>
          <w:p w:rsidR="00E52FDF" w:rsidRPr="002D1BBC" w:rsidRDefault="00E52FDF" w:rsidP="00890587">
            <w:pPr>
              <w:pStyle w:val="Heading2"/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Члан </w:t>
            </w:r>
            <w:proofErr w:type="gramStart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3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RS"/>
              </w:rPr>
              <w:t>1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  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E52FDF" w:rsidRPr="002D1BBC" w:rsidRDefault="00E52FDF" w:rsidP="00890587">
            <w:pPr>
              <w:pStyle w:val="Heading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Изузетно, у случају да се буџету општине Кладово из другог буџета (Републике, Покрајине, друге општине) определе актом наменска трансферна средства, укључујући и наменска трансферна средства за надокнаду штета услед елементарних непогода, као и у случају уговарања донације, чији износи нису могли бити познати у поступку доношења ове одлуке, орган управе надлежан за финансије на основу тог акта отвара одговарајуће апропријације за извршење расхода по том основу, у складу са чланом 5. Закона о буџетском систему. </w:t>
            </w:r>
          </w:p>
          <w:p w:rsidR="00E52FDF" w:rsidRPr="002D1BBC" w:rsidRDefault="00E52FDF" w:rsidP="00890587">
            <w:pPr>
              <w:pStyle w:val="Heading2"/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Члан </w:t>
            </w:r>
            <w:proofErr w:type="gramStart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3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RS"/>
              </w:rPr>
              <w:t>2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E52FDF" w:rsidRPr="002D1BBC" w:rsidRDefault="00E52FDF" w:rsidP="00890587">
            <w:pPr>
              <w:pStyle w:val="Heading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Плаћање са консолидованог рачуна трезора за реализацију обавеза других корисника јавних средстава, у смислу Закона о буџетском систему који су укључени у систем консолидованог рачуна трезора, неће се вршити уколико ови корисници нису добили сагласност на финансијски план на начин прописан законом, односно актом Скупштине општине и уколико тај план нису доставили Управи за трезор. </w:t>
            </w:r>
          </w:p>
          <w:p w:rsidR="00E52FDF" w:rsidRPr="002D1BBC" w:rsidRDefault="00E52FDF" w:rsidP="00890587">
            <w:pPr>
              <w:pStyle w:val="Heading2"/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CS"/>
              </w:rPr>
              <w:t>Члан 33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  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CS"/>
              </w:rPr>
              <w:t>.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E52FDF" w:rsidRPr="002D1BBC" w:rsidRDefault="00E52FDF" w:rsidP="00890587">
            <w:pPr>
              <w:pStyle w:val="Heading2"/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RS"/>
              </w:rPr>
              <w:t> 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E52FDF" w:rsidRPr="002D1BBC" w:rsidRDefault="00E52FDF" w:rsidP="00890587">
            <w:pPr>
              <w:pStyle w:val="Heading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CS"/>
              </w:rPr>
              <w:t>У  буџетској 202</w:t>
            </w:r>
            <w:r w:rsidR="003739F6">
              <w:rPr>
                <w:rFonts w:eastAsia="Times New Roman"/>
                <w:b w:val="0"/>
                <w:color w:val="000000"/>
                <w:sz w:val="24"/>
                <w:szCs w:val="24"/>
                <w:lang w:val="sr-Cyrl-CS"/>
              </w:rPr>
              <w:t>3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CS"/>
              </w:rPr>
              <w:t>.години неће се вршити обрачун и исплата Божићних, годишњих и других врста накнада и бонуса предвеђиних посебним и појединачним колективним уговорима, за директне и индиректне кориснике средстава буџета, осим јубиларних награда за запослене које су то право стекли у 202</w:t>
            </w:r>
            <w:r w:rsidR="003739F6">
              <w:rPr>
                <w:rFonts w:eastAsia="Times New Roman"/>
                <w:b w:val="0"/>
                <w:color w:val="000000"/>
                <w:sz w:val="24"/>
                <w:szCs w:val="24"/>
                <w:lang w:val="sr-Cyrl-CS"/>
              </w:rPr>
              <w:t>3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CS"/>
              </w:rPr>
              <w:t>. години.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E52FDF" w:rsidRPr="002D1BBC" w:rsidRDefault="00E52FDF" w:rsidP="00890587">
            <w:pPr>
              <w:pStyle w:val="Heading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CS"/>
              </w:rPr>
              <w:t> 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E52FDF" w:rsidRPr="002D1BBC" w:rsidRDefault="00E52FDF" w:rsidP="00890587">
            <w:pPr>
              <w:pStyle w:val="Heading2"/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CS"/>
              </w:rPr>
              <w:t>Члан 34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  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CS"/>
              </w:rPr>
              <w:t>.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E52FDF" w:rsidRPr="002D1BBC" w:rsidRDefault="00E52FDF" w:rsidP="00890587">
            <w:pPr>
              <w:pStyle w:val="Heading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CS"/>
              </w:rPr>
              <w:lastRenderedPageBreak/>
              <w:t>Корисник буџетских средстава који одређени расход и издатак извршава из других извора прихода и примања који нису општи приход буџета (извор 01) обавезе може преузимати само до нивоа остварења тих прихода или примања уколико је ниво остварених прихода и примања мањи од одобрених апропријација.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E52FDF" w:rsidRPr="002D1BBC" w:rsidRDefault="00E52FDF" w:rsidP="00890587">
            <w:pPr>
              <w:pStyle w:val="Heading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CS"/>
              </w:rPr>
              <w:t>Корисник буџетских средстава код кога у току године дође до умањења одобрених апропријација из разлога извршења принудне наплате, за износ умањења предузеће одговарајуће мере у циљу прилагођевања преузете обавезе, тако што ће предложити умањење обавезе, односно продужење уговореног рока за плаћање или отказати уговор.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E52FDF" w:rsidRPr="002D1BBC" w:rsidRDefault="00E52FDF" w:rsidP="00890587">
            <w:pPr>
              <w:pStyle w:val="Heading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RS"/>
              </w:rPr>
              <w:t> 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E52FDF" w:rsidRPr="002D1BBC" w:rsidRDefault="00E52FDF" w:rsidP="00890587">
            <w:pPr>
              <w:pStyle w:val="Heading2"/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CS"/>
              </w:rPr>
              <w:t>Члан 35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  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CS"/>
              </w:rPr>
              <w:t>.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E52FDF" w:rsidRPr="002D1BBC" w:rsidRDefault="00E52FDF" w:rsidP="00890587">
            <w:pPr>
              <w:pStyle w:val="Heading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CS"/>
              </w:rPr>
              <w:t>Приоритет у извршењу расхода за робе и услуге корисника буџетских средстава имају расходи за сталне трошкове, трошкови текућих поправки и одржавања и материјал.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E52FDF" w:rsidRPr="002D1BBC" w:rsidRDefault="00E52FDF" w:rsidP="00890587">
            <w:pPr>
              <w:pStyle w:val="Heading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CS"/>
              </w:rPr>
              <w:t>Корисници буџетских средстава дужни су да обавезе настале по основу сталних трошкова, трошкова текућих поправки и одржавања, материјал као и по основу капиталних идатака измире у року утврђеном законом који регулише рокове измерења новчаних обавеза у комерцијалним трансакцијама.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E52FDF" w:rsidRPr="002D1BBC" w:rsidRDefault="00E52FDF" w:rsidP="00890587">
            <w:pPr>
              <w:pStyle w:val="Heading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CS"/>
              </w:rPr>
              <w:t> 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E52FDF" w:rsidRPr="002D1BBC" w:rsidRDefault="00E52FDF" w:rsidP="00890587">
            <w:pPr>
              <w:pStyle w:val="Heading2"/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CS"/>
              </w:rPr>
              <w:t>Члан 36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  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CS"/>
              </w:rPr>
              <w:t>.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E52FDF" w:rsidRPr="002D1BBC" w:rsidRDefault="00E52FDF" w:rsidP="00890587">
            <w:pPr>
              <w:pStyle w:val="Heading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CS"/>
              </w:rPr>
              <w:t>Ову одлуку доставити Министарству финансија и објавити у службеном листу општине Кладово.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 </w:t>
            </w:r>
          </w:p>
          <w:p w:rsidR="00E52FDF" w:rsidRPr="002D1BBC" w:rsidRDefault="00E52FDF" w:rsidP="00890587">
            <w:pPr>
              <w:pStyle w:val="Heading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  </w:t>
            </w:r>
          </w:p>
          <w:p w:rsidR="00E52FDF" w:rsidRPr="002D1BBC" w:rsidRDefault="00E52FDF" w:rsidP="00890587">
            <w:pPr>
              <w:pStyle w:val="Heading2"/>
              <w:jc w:val="center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CS"/>
              </w:rPr>
              <w:t>Члан 37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  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CS"/>
              </w:rPr>
              <w:t>.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E52FDF" w:rsidRPr="002D1BBC" w:rsidRDefault="00E52FDF" w:rsidP="00890587">
            <w:pPr>
              <w:pStyle w:val="Heading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CS"/>
              </w:rPr>
              <w:t>Ова одлука ступа на снагу осмог дана од дана објављивања  у службеном листу општине Кладово, а примењиваће се од 1. јануара 202</w:t>
            </w:r>
            <w:r w:rsidR="0089309C">
              <w:rPr>
                <w:rFonts w:eastAsia="Times New Roman"/>
                <w:b w:val="0"/>
                <w:color w:val="000000"/>
                <w:sz w:val="24"/>
                <w:szCs w:val="24"/>
                <w:lang w:val="sr-Cyrl-CS"/>
              </w:rPr>
              <w:t>3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CS"/>
              </w:rPr>
              <w:t>. године.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E52FDF" w:rsidRPr="002D1BBC" w:rsidRDefault="00E52FDF" w:rsidP="00890587">
            <w:pPr>
              <w:pStyle w:val="Heading6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CS"/>
              </w:rPr>
              <w:t>Број:400- </w:t>
            </w:r>
            <w:r w:rsidR="00AF7857">
              <w:rPr>
                <w:rFonts w:eastAsia="Times New Roman"/>
                <w:b w:val="0"/>
                <w:color w:val="000000"/>
                <w:sz w:val="24"/>
                <w:szCs w:val="24"/>
              </w:rPr>
              <w:t>20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CS"/>
              </w:rPr>
              <w:t xml:space="preserve"> /202</w:t>
            </w:r>
            <w:r w:rsidR="0089309C">
              <w:rPr>
                <w:rFonts w:eastAsia="Times New Roman"/>
                <w:b w:val="0"/>
                <w:color w:val="000000"/>
                <w:sz w:val="24"/>
                <w:szCs w:val="24"/>
                <w:lang w:val="sr-Cyrl-CS"/>
              </w:rPr>
              <w:t>2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CS"/>
              </w:rPr>
              <w:t>-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> 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Latn-RS"/>
              </w:rPr>
              <w:t>I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E52FDF" w:rsidRPr="002D1BBC" w:rsidRDefault="00E52FDF" w:rsidP="00890587">
            <w:pPr>
              <w:pStyle w:val="Heading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CS"/>
              </w:rPr>
              <w:t>У Кладову, </w:t>
            </w:r>
            <w:r w:rsidR="00AF7857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16. </w:t>
            </w:r>
            <w:bookmarkStart w:id="109" w:name="_GoBack"/>
            <w:bookmarkEnd w:id="109"/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RS"/>
              </w:rPr>
              <w:t>децембра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  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Latn-RS"/>
              </w:rPr>
              <w:t>20</w:t>
            </w:r>
            <w:r w:rsidR="0089309C">
              <w:rPr>
                <w:rFonts w:eastAsia="Times New Roman"/>
                <w:b w:val="0"/>
                <w:color w:val="000000"/>
                <w:sz w:val="24"/>
                <w:szCs w:val="24"/>
                <w:lang w:val="sr-Cyrl-RS"/>
              </w:rPr>
              <w:t>22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Latn-RS"/>
              </w:rPr>
              <w:t>.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CS"/>
              </w:rPr>
              <w:t>године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E52FDF" w:rsidRPr="002D1BBC" w:rsidRDefault="00E52FDF" w:rsidP="00890587">
            <w:pPr>
              <w:pStyle w:val="Heading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CS"/>
              </w:rPr>
              <w:t>                          </w:t>
            </w:r>
            <w:r w:rsidR="0089309C">
              <w:rPr>
                <w:rFonts w:eastAsia="Times New Roman"/>
                <w:b w:val="0"/>
                <w:color w:val="000000"/>
                <w:sz w:val="24"/>
                <w:szCs w:val="24"/>
                <w:lang w:val="sr-Cyrl-CS"/>
              </w:rPr>
              <w:t xml:space="preserve">                  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CS"/>
              </w:rPr>
              <w:t>    СКУПШТИНА ОПШТИНЕ КЛАДОВО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E52FDF" w:rsidRPr="002D1BBC" w:rsidRDefault="00E52FDF" w:rsidP="00890587">
            <w:pPr>
              <w:pStyle w:val="Heading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CS"/>
              </w:rPr>
              <w:t>      Секретар                                                   </w:t>
            </w:r>
            <w:r w:rsidR="0089309C">
              <w:rPr>
                <w:rFonts w:eastAsia="Times New Roman"/>
                <w:b w:val="0"/>
                <w:color w:val="000000"/>
                <w:sz w:val="24"/>
                <w:szCs w:val="24"/>
                <w:lang w:val="sr-Cyrl-CS"/>
              </w:rPr>
              <w:t xml:space="preserve">                                          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CS"/>
              </w:rPr>
              <w:t>        ПРЕДСЕДНИК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E52FDF" w:rsidRPr="002D1BBC" w:rsidRDefault="00E52FDF" w:rsidP="00890587">
            <w:pPr>
              <w:pStyle w:val="Heading2"/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CS"/>
              </w:rPr>
              <w:t> Бранислав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Latn-RS"/>
              </w:rPr>
              <w:t xml:space="preserve"> 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Cyrl-CS"/>
              </w:rPr>
              <w:t>Јордачевић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  <w:lang w:val="sr-Latn-RS"/>
              </w:rPr>
              <w:t xml:space="preserve">                                   </w:t>
            </w:r>
            <w:r w:rsidR="0089309C">
              <w:rPr>
                <w:rFonts w:eastAsia="Times New Roman"/>
                <w:b w:val="0"/>
                <w:color w:val="000000"/>
                <w:sz w:val="24"/>
                <w:szCs w:val="24"/>
                <w:lang w:val="sr-Cyrl-RS"/>
              </w:rPr>
              <w:t xml:space="preserve">                                             Радован Арежина</w:t>
            </w:r>
            <w:r w:rsidRPr="002D1BB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E52FDF" w:rsidRPr="002D1BBC" w:rsidRDefault="00E52FDF" w:rsidP="00890587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E52FDF" w:rsidRDefault="00E52FDF" w:rsidP="00890587">
      <w:pPr>
        <w:sectPr w:rsidR="00E52FDF">
          <w:headerReference w:type="default" r:id="rId29"/>
          <w:footerReference w:type="default" r:id="rId30"/>
          <w:pgSz w:w="11905" w:h="16837"/>
          <w:pgMar w:top="360" w:right="360" w:bottom="360" w:left="360" w:header="360" w:footer="360" w:gutter="0"/>
          <w:cols w:space="720"/>
        </w:sectPr>
      </w:pPr>
    </w:p>
    <w:p w:rsidR="00E52FDF" w:rsidRDefault="00E52FDF" w:rsidP="00890587">
      <w:pPr>
        <w:rPr>
          <w:vanish/>
        </w:rPr>
      </w:pPr>
      <w:bookmarkStart w:id="110" w:name="__bookmark_56"/>
      <w:bookmarkEnd w:id="110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7117"/>
        <w:gridCol w:w="1650"/>
        <w:gridCol w:w="1650"/>
        <w:gridCol w:w="1650"/>
        <w:gridCol w:w="1650"/>
        <w:gridCol w:w="1500"/>
      </w:tblGrid>
      <w:tr w:rsidR="00E52FDF" w:rsidTr="00890587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E52FDF" w:rsidTr="00890587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ПЛАН ПРИХОДА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spacing w:line="1" w:lineRule="auto"/>
                    <w:jc w:val="center"/>
                  </w:pPr>
                </w:p>
              </w:tc>
            </w:tr>
            <w:tr w:rsidR="00E52FDF" w:rsidTr="00890587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КЛАДОВО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spacing w:line="1" w:lineRule="auto"/>
                    <w:jc w:val="center"/>
                  </w:pP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val="1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</w:tr>
      <w:tr w:rsidR="00E52FDF" w:rsidTr="0089058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52FDF" w:rsidTr="0089058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bookmarkStart w:id="111" w:name="_Toc0"/>
      <w:bookmarkEnd w:id="111"/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"0" \f C \l "1"</w:instrText>
            </w:r>
            <w:r>
              <w:fldChar w:fldCharType="end"/>
            </w:r>
          </w:p>
          <w:bookmarkStart w:id="112" w:name="_Toc311000"/>
          <w:bookmarkEnd w:id="112"/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"311000"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311712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Пренета неутрошена средства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311000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КАПИТАЛ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0,23</w:t>
            </w:r>
          </w:p>
        </w:tc>
      </w:tr>
      <w:bookmarkStart w:id="113" w:name="_Toc321000"/>
      <w:bookmarkEnd w:id="113"/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"321000"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321311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Нераспоређени вишак прихода и примања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8,03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321000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УТВРЂИВАЊЕ РЕЗУЛТАТА ПОСЛОВАЊА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8,03</w:t>
            </w:r>
          </w:p>
        </w:tc>
      </w:tr>
      <w:bookmarkStart w:id="114" w:name="_Toc711000"/>
      <w:bookmarkEnd w:id="114"/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"711000"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711110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зараде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2,88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друге приходе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2,92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711000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ДОХОДАК, ДОБИТ И КАПИТАЛНЕ ДОБИТКЕ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391.800.000,00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44,94</w:t>
            </w:r>
          </w:p>
        </w:tc>
      </w:tr>
      <w:bookmarkStart w:id="115" w:name="_Toc713000"/>
      <w:bookmarkEnd w:id="115"/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"713000"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13,19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713310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наслеђе и поклон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капиталне трансакције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2,06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713000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15,71</w:t>
            </w:r>
          </w:p>
        </w:tc>
      </w:tr>
      <w:bookmarkStart w:id="116" w:name="_Toc714000"/>
      <w:bookmarkEnd w:id="116"/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"714000"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714510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таксе и накнаде на моторна возила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1,15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714540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коришћење добара од општег интереса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714550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Концесионе накнаде и боравишне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Општинске и градске накнаде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714000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ДОБРА И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2,20</w:t>
            </w:r>
          </w:p>
        </w:tc>
      </w:tr>
      <w:bookmarkStart w:id="117" w:name="_Toc716000"/>
      <w:bookmarkEnd w:id="117"/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"716000"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716110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на фирму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2,29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716000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ДРУГИ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2,29</w:t>
            </w:r>
          </w:p>
        </w:tc>
      </w:tr>
      <w:bookmarkStart w:id="118" w:name="_Toc732000"/>
      <w:bookmarkEnd w:id="118"/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"732000"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732150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донације од међународних организација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732000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 И ПОМОЋИ ОД МЕЂУНАРОДНИХ ОРГАНИЗАЦИЈА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bookmarkStart w:id="119" w:name="_Toc733000"/>
      <w:bookmarkEnd w:id="119"/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"733000"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трансфери од других нивоа власти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20,07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733000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20,07</w:t>
            </w:r>
          </w:p>
        </w:tc>
      </w:tr>
      <w:bookmarkStart w:id="120" w:name="_Toc741000"/>
      <w:bookmarkEnd w:id="120"/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"741000"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741150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Камате на средства консолидованог рачуна трезора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741510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коришћење природних добара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коришћење простора и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741590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741000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0,67</w:t>
            </w:r>
          </w:p>
        </w:tc>
      </w:tr>
      <w:bookmarkStart w:id="121" w:name="_Toc742000"/>
      <w:bookmarkEnd w:id="121"/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"742000"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продаје добара и услуга или закупа од стране тржишних организација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2,06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Таксе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742350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општинских органа од споредне продаје добара и услуга које врше државне нетржишне јединице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742370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индиректних корисника буџетских средстава који се остварују додатним активностима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742000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3,06</w:t>
            </w:r>
          </w:p>
        </w:tc>
      </w:tr>
      <w:bookmarkStart w:id="122" w:name="_Toc743000"/>
      <w:bookmarkEnd w:id="122"/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"743000"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743320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новчаних казни за прекршаје у корист нивоа Републике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743350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новчаних казни за прекршаје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743920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новчане казне, пенали и приходи од одузете имовинске користи у корист нивоа Републике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743000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НОВЧАНЕ КАЗНЕ И ОДУЗЕТА ИМОВИНСКА КОРИСТ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0,53</w:t>
            </w:r>
          </w:p>
        </w:tc>
      </w:tr>
      <w:bookmarkStart w:id="123" w:name="_Toc745000"/>
      <w:bookmarkEnd w:id="123"/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"745000"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745150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Мешовити и неодређени приходи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1,15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745000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МЕШОВИТИ И НЕОДРЕЂЕНИ ПРИХОДИ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1,15</w:t>
            </w:r>
          </w:p>
        </w:tc>
      </w:tr>
      <w:bookmarkStart w:id="124" w:name="_Toc772000"/>
      <w:bookmarkEnd w:id="124"/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"772000"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772110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Меморандумске ставке за рефундацију расхода из претходне године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772000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МЕМОРАНДУМСКЕ СТАВКЕ ЗА РЕФУНДАЦИЈУ РАСХОДА ИЗ ПРЕТХОДНЕ ГОДИНЕ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bookmarkStart w:id="125" w:name="_Toc811000"/>
      <w:bookmarkEnd w:id="125"/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"811000"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811150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непокретности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1,03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811000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НЕПОКРЕТНОСТИ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1,03</w:t>
            </w:r>
          </w:p>
        </w:tc>
      </w:tr>
      <w:bookmarkStart w:id="126" w:name="_Toc921000"/>
      <w:bookmarkEnd w:id="126"/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"921000"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921650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отплате кредита датих домаћинствима у земљи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921000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ДОМАЋЕ ФИНАНСИЈСКЕ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0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871.900.000,00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E52FDF" w:rsidRDefault="00E52FDF" w:rsidP="00890587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E52FDF" w:rsidTr="0089058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bookmarkStart w:id="127" w:name="__bookmark_57"/>
            <w:bookmarkEnd w:id="127"/>
          </w:p>
          <w:p w:rsidR="00E52FDF" w:rsidRDefault="00E52FDF" w:rsidP="00890587">
            <w:pPr>
              <w:spacing w:line="1" w:lineRule="auto"/>
            </w:pPr>
          </w:p>
        </w:tc>
      </w:tr>
    </w:tbl>
    <w:p w:rsidR="00E52FDF" w:rsidRDefault="00E52FDF" w:rsidP="00890587">
      <w:pPr>
        <w:sectPr w:rsidR="00E52FDF">
          <w:headerReference w:type="default" r:id="rId31"/>
          <w:footerReference w:type="default" r:id="rId32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52FDF" w:rsidRDefault="00E52FDF" w:rsidP="00890587">
      <w:pPr>
        <w:rPr>
          <w:vanish/>
        </w:rPr>
      </w:pPr>
      <w:bookmarkStart w:id="128" w:name="__bookmark_61"/>
      <w:bookmarkEnd w:id="128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7642"/>
        <w:gridCol w:w="1650"/>
        <w:gridCol w:w="1650"/>
        <w:gridCol w:w="1650"/>
        <w:gridCol w:w="1650"/>
        <w:gridCol w:w="975"/>
      </w:tblGrid>
      <w:tr w:rsidR="00E52FDF" w:rsidTr="00890587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E52FDF" w:rsidTr="00890587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ИЗДАЦИ БУЏЕТА ПО НАМЕНАМА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spacing w:line="1" w:lineRule="auto"/>
                    <w:jc w:val="center"/>
                  </w:pPr>
                </w:p>
              </w:tc>
            </w:tr>
            <w:tr w:rsidR="00E52FDF" w:rsidTr="00890587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КЛАДОВО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2023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spacing w:line="1" w:lineRule="auto"/>
                    <w:jc w:val="center"/>
                  </w:pP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val="1"/>
          <w:tblHeader/>
        </w:trPr>
        <w:tc>
          <w:tcPr>
            <w:tcW w:w="16117" w:type="dxa"/>
            <w:gridSpan w:val="7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</w:tr>
      <w:tr w:rsidR="00E52FDF" w:rsidTr="0089058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52FDF" w:rsidTr="0089058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КЛАДОВО" \f C \l "1"</w:instrText>
            </w:r>
            <w:r>
              <w:fldChar w:fldCharType="end"/>
            </w:r>
          </w:p>
          <w:bookmarkStart w:id="129" w:name="_Toc410000_РАСХОДИ_ЗА_ЗАПОСЛЕНЕ"/>
          <w:bookmarkEnd w:id="129"/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"410000 РАСХОДИ ЗА ЗАПОСЛЕНЕ"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147.293.462,00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148.493.462,00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17,03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24.697.904,00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24.937.904,00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2,86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0,68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6.096.000,00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188.697.366,00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190.137.366,00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21,81</w:t>
            </w:r>
          </w:p>
        </w:tc>
      </w:tr>
      <w:bookmarkStart w:id="130" w:name="_Toc420000_КОРИШЋЕЊЕ_УСЛУГА_И_РОБА"/>
      <w:bookmarkEnd w:id="130"/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"420000 КОРИШЋЕЊЕ УСЛУГА И РОБА"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97.062.000,00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97.402.000,00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11,17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9,74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23.680.000,00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24.730.000,00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2,84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51.505.000,00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51.805.000,00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5,94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27.007.550,00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30.137.550,00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3,46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КОРИШЋЕЊЕ УСЛУГА И РОБА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282.299.550,00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291.009.550,00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33,38</w:t>
            </w:r>
          </w:p>
        </w:tc>
      </w:tr>
      <w:bookmarkStart w:id="131" w:name="_Toc440000_ОТПЛАТА_КАМАТА_И_ПРАТЕЋИ_ТРОШ"/>
      <w:bookmarkEnd w:id="131"/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"440000 ОТПЛАТА КАМАТА И ПРАТЕЋИ ТРОШКОВИ ЗАДУЖИВАЊА"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ДОМАЋИХ КАМАТА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ПРАТЕЋИ ТРОШКОВИ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КАМАТА И ПРАТЕЋИ ТРОШКОВИ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bookmarkStart w:id="132" w:name="_Toc450000_СУБВЕНЦИЈЕ"/>
      <w:bookmarkEnd w:id="132"/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"450000 СУБВЕНЦИЈЕ"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bookmarkStart w:id="133" w:name="_Toc460000_ДОНАЦИЈЕ,_ДОТАЦИЈЕ_И_ТРАНСФЕР"/>
      <w:bookmarkEnd w:id="133"/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"460000 ДОНАЦИЈЕ, ДОТАЦИЈЕ И ТРАНСФЕРИ"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99.905.076,00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99.905.076,00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11,46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1,61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ДОНАЦИЈЕ,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116.105.076,00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116.105.076,00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13,32</w:t>
            </w:r>
          </w:p>
        </w:tc>
      </w:tr>
      <w:bookmarkStart w:id="134" w:name="_Toc470000_СОЦИЈАЛНО_ОСИГУРАЊЕ_И_СОЦИЈАЛ"/>
      <w:bookmarkEnd w:id="134"/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"470000 СОЦИЈАЛНО ОСИГУРАЊЕ И СОЦИЈАЛНА ЗАШТИТА"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20.660.000,00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27.960.000,00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3,21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СОЦИЈАЛНО ОСИГУРАЊЕ И СОЦИЈАЛНА ЗАШТИТА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20.660.000,00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27.960.000,00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3,21</w:t>
            </w:r>
          </w:p>
        </w:tc>
      </w:tr>
      <w:bookmarkStart w:id="135" w:name="_Toc480000_ОСТАЛИ_РАСХОДИ"/>
      <w:bookmarkEnd w:id="135"/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"480000 ОСТАЛИ РАСХОДИ"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37.955.576,00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37.955.576,00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4,35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ОСТАЛИ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47.505.576,00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47.555.576,00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5,45</w:t>
            </w:r>
          </w:p>
        </w:tc>
      </w:tr>
      <w:bookmarkStart w:id="136" w:name="_Toc490000_АДМИНИСТРАТИВНИ_ТРАНСФЕРИ_ИЗ_"/>
      <w:bookmarkEnd w:id="136"/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"490000 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20.207.432,00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20.207.432,00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2,32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20.207.432,00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20.207.432,00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2,32</w:t>
            </w:r>
          </w:p>
        </w:tc>
      </w:tr>
      <w:bookmarkStart w:id="137" w:name="_Toc510000_ОСНОВНА_СРЕДСТВА"/>
      <w:bookmarkEnd w:id="137"/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"510000 ОСНОВНА СРЕДСТВА"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17,32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13.115.000,00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15.315.000,00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1,76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ОСНОВНА СРЕДСТВА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95.685.000,00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167.885.000,00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19,26</w:t>
            </w:r>
          </w:p>
        </w:tc>
      </w:tr>
      <w:bookmarkStart w:id="138" w:name="_Toc540000_ПРИРОДНА_ИМОВИНА"/>
      <w:bookmarkEnd w:id="138"/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"540000 ПРИРОДНА ИМОВИНА"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1,15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ПРИРОДНА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1,15</w:t>
            </w:r>
          </w:p>
        </w:tc>
      </w:tr>
      <w:tr w:rsidR="00E52FDF" w:rsidTr="00890587">
        <w:tc>
          <w:tcPr>
            <w:tcW w:w="85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871.900.000,00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E52FDF" w:rsidRDefault="00E52FDF" w:rsidP="00890587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E52FDF" w:rsidTr="0089058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bookmarkStart w:id="139" w:name="__bookmark_62"/>
            <w:bookmarkEnd w:id="139"/>
          </w:p>
          <w:p w:rsidR="00E52FDF" w:rsidRDefault="00E52FDF" w:rsidP="00890587">
            <w:pPr>
              <w:spacing w:line="1" w:lineRule="auto"/>
            </w:pPr>
          </w:p>
        </w:tc>
      </w:tr>
    </w:tbl>
    <w:p w:rsidR="00E52FDF" w:rsidRDefault="00E52FDF" w:rsidP="00890587">
      <w:pPr>
        <w:sectPr w:rsidR="00E52FDF">
          <w:headerReference w:type="default" r:id="rId33"/>
          <w:footerReference w:type="default" r:id="rId34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52FDF" w:rsidRDefault="00E52FDF" w:rsidP="00890587">
      <w:pPr>
        <w:rPr>
          <w:vanish/>
        </w:rPr>
      </w:pPr>
      <w:bookmarkStart w:id="140" w:name="__bookmark_66"/>
      <w:bookmarkEnd w:id="140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6967"/>
        <w:gridCol w:w="1500"/>
        <w:gridCol w:w="975"/>
        <w:gridCol w:w="1500"/>
        <w:gridCol w:w="975"/>
        <w:gridCol w:w="900"/>
        <w:gridCol w:w="1500"/>
        <w:gridCol w:w="900"/>
      </w:tblGrid>
      <w:tr w:rsidR="00E52FDF" w:rsidTr="0089058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E52FDF" w:rsidTr="00890587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УПОРЕДНИ ПЛАНОВИ - РАСХОДИ И ИЗДАЦИ</w:t>
                  </w:r>
                </w:p>
              </w:tc>
            </w:tr>
            <w:tr w:rsidR="00E52FDF" w:rsidTr="00890587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КЛАДОВО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2023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Валута: ДИН</w:t>
                  </w: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Ребаланс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(2:4)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 за наредну годину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(7:2)</w:t>
            </w:r>
          </w:p>
        </w:tc>
      </w:tr>
      <w:tr w:rsidR="00E52FDF" w:rsidTr="00890587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148.493.462,00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17,03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148.493.462,00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17,03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24.937.904,00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24.937.904,00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6.096.000,00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6.096.000,00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97.402.000,00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11,17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97.402.000,00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11,17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9,74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9,74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24.730.000,00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24.730.000,00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51.805.000,00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5,94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51.805.000,00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5,94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30.137.550,00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30.137.550,00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ДОМАЋИХ КАМАТА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ПРАТЕЋИ ТРОШКОВИ ЗАДУЖИВАЊА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99.905.076,00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11,46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99.905.076,00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11,46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27.960.000,00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27.960.000,00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37.955.576,00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37.955.576,00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20.207.432,00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20.207.432,00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17,32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17,32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15.315.000,00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15.315.000,00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871.900.000,00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871.900.000,00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E52FDF" w:rsidRDefault="00E52FDF" w:rsidP="00890587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E52FDF" w:rsidTr="0089058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bookmarkStart w:id="141" w:name="__bookmark_67"/>
            <w:bookmarkEnd w:id="141"/>
          </w:p>
          <w:p w:rsidR="00E52FDF" w:rsidRDefault="00E52FDF" w:rsidP="00890587">
            <w:pPr>
              <w:spacing w:line="1" w:lineRule="auto"/>
            </w:pPr>
          </w:p>
        </w:tc>
      </w:tr>
    </w:tbl>
    <w:p w:rsidR="00E52FDF" w:rsidRDefault="00E52FDF" w:rsidP="00890587">
      <w:pPr>
        <w:sectPr w:rsidR="00E52FDF">
          <w:headerReference w:type="default" r:id="rId35"/>
          <w:footerReference w:type="default" r:id="rId36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52FDF" w:rsidRDefault="00E52FDF" w:rsidP="00890587">
      <w:pPr>
        <w:rPr>
          <w:vanish/>
        </w:rPr>
      </w:pPr>
      <w:bookmarkStart w:id="142" w:name="__bookmark_71"/>
      <w:bookmarkEnd w:id="142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25"/>
        <w:gridCol w:w="750"/>
        <w:gridCol w:w="900"/>
        <w:gridCol w:w="6067"/>
        <w:gridCol w:w="1650"/>
        <w:gridCol w:w="1650"/>
        <w:gridCol w:w="1650"/>
        <w:gridCol w:w="1650"/>
        <w:gridCol w:w="975"/>
      </w:tblGrid>
      <w:tr w:rsidR="00E52FDF" w:rsidTr="0089058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E52FDF" w:rsidTr="00890587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ДИРЕКТНИХ БУЏЕТСКИХ КОРИСНИКА</w:t>
                  </w:r>
                </w:p>
              </w:tc>
            </w:tr>
            <w:tr w:rsidR="00E52FDF" w:rsidTr="00890587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КЛАДОВО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2023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spacing w:line="1" w:lineRule="auto"/>
                    <w:jc w:val="center"/>
                  </w:pP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val="1"/>
          <w:tblHeader/>
        </w:trPr>
        <w:tc>
          <w:tcPr>
            <w:tcW w:w="16117" w:type="dxa"/>
            <w:gridSpan w:val="9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</w:tr>
      <w:tr w:rsidR="00E52FDF" w:rsidTr="00890587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КЛАДОВО" \f C \l "1"</w:instrText>
            </w:r>
            <w:r>
              <w:fldChar w:fldCharType="end"/>
            </w:r>
          </w:p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"1 СКУПШТИНА ОПШТИНЕ" \f C \l "2"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1.623.222,00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1.623.222,00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81.637,00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81.637,00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188.629,00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188.629,00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15.593.488,00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15.593.488,00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2,27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"2 ПРЕДСЕДНИК" \f C \l "2"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4.353.259,00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4.353.259,00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182.184,00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182.184,00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551.108,00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551.108,00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52FDF" w:rsidTr="00890587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8.386.551,00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8.386.551,00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1,22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"3 ОПШТИНСКО ВЕЋЕ" \f C \l "2"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1.387.087,00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1.387.087,00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294.892,00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294.892,00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102.558,00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102.558,00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52FDF" w:rsidTr="00890587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5.184.537,00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5.184.537,00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0,75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"4 ОПШТИНСКО ЈАВНО ПРАВОБРАНИЛАШТВО" \f C \l "2"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1.466.594,00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1.466.594,00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171.109,00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171.109,00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73.079,00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73.079,00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2.260.782,00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2.260.782,00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0,33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"2"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143" w:name="_Toc-"/>
      <w:bookmarkEnd w:id="143"/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смрти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Расходи за образовање деце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7.048.000,00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1.416.000,00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2.255.576,00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2.255.576,00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71.089.377,00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71.089.377,00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10,33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3.701.792,00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3.701.792,00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8.134.589,00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8.134.589,00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1,18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2,18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1,60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Казне за кашњење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Негативне курсне разлике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1,86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39.100,00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715.900,00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715.900,00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17.207.432,00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17.207.432,00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2,50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Медицинска и лабораторијска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1,16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2,47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5,08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5,81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10,17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725.700,00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725.700,00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21.477.000,00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21.477.000,00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1.281.000,00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928.600,00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928.600,00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9.946.776,00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9.946.776,00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1.264.000,00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 транспорта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1.877.000,00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1,39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Куповина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1.541.000,00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1.086.000,00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0,97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59.300,00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41.200,00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577.493.842,00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79.520.000,00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657.013.842,00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95,44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КЛАДОВО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608.919.200,00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79.520.000,00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688.439.200,00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E52FDF" w:rsidRDefault="00E52FDF" w:rsidP="00890587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E52FDF" w:rsidTr="0089058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bookmarkStart w:id="144" w:name="__bookmark_72"/>
            <w:bookmarkEnd w:id="144"/>
          </w:p>
          <w:p w:rsidR="00E52FDF" w:rsidRDefault="00E52FDF" w:rsidP="00890587">
            <w:pPr>
              <w:spacing w:line="1" w:lineRule="auto"/>
            </w:pPr>
          </w:p>
        </w:tc>
      </w:tr>
    </w:tbl>
    <w:p w:rsidR="00E52FDF" w:rsidRDefault="00E52FDF" w:rsidP="00890587">
      <w:pPr>
        <w:sectPr w:rsidR="00E52FDF">
          <w:headerReference w:type="default" r:id="rId37"/>
          <w:footerReference w:type="default" r:id="rId38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52FDF" w:rsidRDefault="00E52FDF" w:rsidP="00890587">
      <w:pPr>
        <w:rPr>
          <w:vanish/>
        </w:rPr>
      </w:pPr>
      <w:bookmarkStart w:id="145" w:name="__bookmark_76"/>
      <w:bookmarkEnd w:id="145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E52FDF" w:rsidTr="0089058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ЗА КОРИСНИКА БУЏЕТ ОПШТИНЕ КЛАДОВО</w:t>
            </w:r>
          </w:p>
        </w:tc>
      </w:tr>
      <w:tr w:rsidR="00E52FDF" w:rsidTr="0089058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E52FDF" w:rsidTr="0089058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E52FDF" w:rsidRDefault="00E52FDF" w:rsidP="00890587"/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  <w:jc w:val="center"/>
            </w:pPr>
          </w:p>
        </w:tc>
      </w:tr>
      <w:tr w:rsidR="00E52FDF" w:rsidTr="00890587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КЛАДОВО" \f C \l "1"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367" w:type="dxa"/>
            <w:gridSpan w:val="8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БУЏЕТ ОПШТИНЕ КЛАДОВО</w:t>
            </w:r>
          </w:p>
        </w:tc>
      </w:tr>
      <w:bookmarkStart w:id="146" w:name="_Toc411000_ПЛАТЕ,_ДОДАЦИ_И_НАКНАДЕ_ЗАПОС"/>
      <w:bookmarkEnd w:id="146"/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"411000 ПЛАТЕ, ДОДАЦИ И НАКНАДЕ ЗАПОСЛЕНИХ (ЗАРАДЕ)"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79.919.539,00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79.919.539,00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79.919.539,00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11,61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79.919.539,00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79.919.539,00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79.919.539,00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11,61</w:t>
            </w:r>
          </w:p>
        </w:tc>
      </w:tr>
      <w:bookmarkStart w:id="147" w:name="_Toc412000_СОЦИЈАЛНИ_ДОПРИНОСИ_НА_ТЕРЕТ_"/>
      <w:bookmarkEnd w:id="147"/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"412000 СОЦИЈАЛНИ ДОПРИНОСИ НА ТЕРЕТ ПОСЛОДАВЦА"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9.340.327,00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9.340.327,00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9.340.327,00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1,36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4.141.250,00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4.141.250,00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4.141.250,00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13.481.577,00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13.481.577,00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13.481.577,00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1,96</w:t>
            </w:r>
          </w:p>
        </w:tc>
      </w:tr>
      <w:bookmarkStart w:id="148" w:name="_Toc413000_НАКНАДЕ_У_НАТУРИ"/>
      <w:bookmarkEnd w:id="148"/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"413000 НАКНАДЕ У НАТУРИ"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bookmarkStart w:id="149" w:name="_Toc414000_СОЦИЈАЛНА_ДАВАЊА_ЗАПОСЛЕНИМА"/>
      <w:bookmarkEnd w:id="149"/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"414000 СОЦИЈАЛНА ДАВАЊА ЗАПОСЛЕНИМА"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0,30</w:t>
            </w:r>
          </w:p>
        </w:tc>
      </w:tr>
      <w:bookmarkStart w:id="150" w:name="_Toc415000_НАКНАДЕ_ТРОШКОВА_ЗА_ЗАПОСЛЕНЕ"/>
      <w:bookmarkEnd w:id="150"/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"415000 НАКНАДЕ ТРОШКОВА ЗА ЗАПОСЛЕНЕ"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0,62</w:t>
            </w:r>
          </w:p>
        </w:tc>
      </w:tr>
      <w:bookmarkStart w:id="151" w:name="_Toc416000_НАГРАДЕ_ЗАПОСЛЕНИМА_И_ОСТАЛИ_"/>
      <w:bookmarkEnd w:id="151"/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"416000 НАГРАДЕ ЗАПОСЛЕНИМА И ОСТАЛИ ПОСЕБНИ РАСХОДИ"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0,31</w:t>
            </w:r>
          </w:p>
        </w:tc>
      </w:tr>
      <w:bookmarkStart w:id="152" w:name="_Toc421000_СТАЛНИ_ТРОШКОВИ"/>
      <w:bookmarkEnd w:id="152"/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"421000 СТАЛНИ ТРОШКОВИ"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3,63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6,03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72.630.000,00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72.530.000,00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72.630.000,00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10,55</w:t>
            </w:r>
          </w:p>
        </w:tc>
      </w:tr>
      <w:bookmarkStart w:id="153" w:name="_Toc422000_ТРОШКОВИ_ПУТОВАЊА"/>
      <w:bookmarkEnd w:id="153"/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"422000 ТРОШКОВИ ПУТОВАЊА"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bookmarkStart w:id="154" w:name="_Toc423000_УСЛУГЕ_ПО_УГОВОРУ"/>
      <w:bookmarkEnd w:id="154"/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"423000 УСЛУГЕ ПО УГОВОРУ"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33.325.900,00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32.825.900,00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33.325.900,00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4,84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2.799.100,00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2.799.100,00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2.799.100,00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52.255.000,00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51.755.000,00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52.255.000,00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7,59</w:t>
            </w:r>
          </w:p>
        </w:tc>
      </w:tr>
      <w:bookmarkStart w:id="155" w:name="_Toc424000_СПЕЦИЈАЛИЗОВАНЕ_УСЛУГЕ"/>
      <w:bookmarkEnd w:id="155"/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"424000 СПЕЦИЈАЛИЗОВАНЕ УСЛУГЕ"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1,38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2,57</w:t>
            </w:r>
          </w:p>
        </w:tc>
      </w:tr>
      <w:bookmarkStart w:id="156" w:name="_Toc425000_ТЕКУЋЕ_ПОПРАВКЕ_И_ОДРЖАВАЊЕ"/>
      <w:bookmarkEnd w:id="156"/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"425000 ТЕКУЋЕ ПОПРАВКЕ И ОДРЖАВАЊЕ"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6,32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6,65</w:t>
            </w:r>
          </w:p>
        </w:tc>
      </w:tr>
      <w:bookmarkStart w:id="157" w:name="_Toc426000_МАТЕРИЈАЛ"/>
      <w:bookmarkEnd w:id="157"/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"426000 МАТЕРИЈАЛ"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0,86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2,15</w:t>
            </w:r>
          </w:p>
        </w:tc>
      </w:tr>
      <w:bookmarkStart w:id="158" w:name="_Toc441000_ОТПЛАТА_ДОМАЋИХ_КАМАТА"/>
      <w:bookmarkEnd w:id="158"/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"441000 ОТПЛАТА ДОМАЋИХ КАМАТА"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bookmarkStart w:id="159" w:name="_Toc444000_ПРАТЕЋИ_ТРОШКОВИ_ЗАДУЖИВАЊА"/>
      <w:bookmarkEnd w:id="159"/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"444000 ПРАТЕЋИ ТРОШКОВИ ЗАДУЖИВАЊА"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Негативне курсне разлике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Казне за кашњење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bookmarkStart w:id="160" w:name="_Toc451000_СУБВЕНЦИЈЕ_ЈАВНИМ_НЕФИНАНСИЈС"/>
      <w:bookmarkEnd w:id="160"/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"451000 СУБВЕНЦИЈЕ ЈАВНИМ НЕФИНАНСИЈСКИМ ПРЕДУЗЕЋИМА И ОРГАНИЗАЦИЈАМА"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bookmarkStart w:id="161" w:name="_Toc463000_ТРАНСФЕРИ_ОСТАЛИМ_НИВОИМА_ВЛА"/>
      <w:bookmarkEnd w:id="161"/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"463000 ТРАНСФЕРИ ОСТАЛИМ НИВОИМА ВЛАСТИ"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Расходи за образовање деце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10.846.776,00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10.846.776,00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10.846.776,00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1,58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29.127.000,00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29.127.000,00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29.127.000,00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4,23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1.388.000,00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925.700,00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925.700,00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925.700,00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 транспорта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543.200,00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543.200,00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543.200,00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1.434.000,00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1.155.600,00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1.155.600,00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1.155.600,00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смрти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1,02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Куповина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99.905.076,00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99.905.076,00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99.905.076,00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14,51</w:t>
            </w:r>
          </w:p>
        </w:tc>
      </w:tr>
      <w:bookmarkStart w:id="162" w:name="_Toc464000_ДОТАЦИЈЕ_ОРГАНИЗАЦИЈАМА_ЗА_ОБ"/>
      <w:bookmarkEnd w:id="162"/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"464000 ДОТАЦИЈЕ ОРГАНИЗАЦИЈАМА ЗА ОБАВЕЗНО СОЦИЈАЛНО ОСИГУРАЊЕ"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1,16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2,03</w:t>
            </w:r>
          </w:p>
        </w:tc>
      </w:tr>
      <w:bookmarkStart w:id="163" w:name="_Toc465000_ОСТАЛЕ_ДОТАЦИЈЕ_И_ТРАНСФЕРИ"/>
      <w:bookmarkEnd w:id="163"/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"465000 ОСТАЛЕ ДОТАЦИЈЕ И ТРАНСФЕРИ"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bookmarkStart w:id="164" w:name="_Toc472000_НАКНАДЕ_ЗА_СОЦИЈАЛНУ_ЗАШТИТУ_"/>
      <w:bookmarkEnd w:id="164"/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"472000 НАКНАДЕ ЗА СОЦИЈАЛНУ ЗАШТИТУ ИЗ БУЏЕТА"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25.940.000,00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18.640.000,00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25.940.000,00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3,77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4,04</w:t>
            </w:r>
          </w:p>
        </w:tc>
      </w:tr>
      <w:bookmarkStart w:id="165" w:name="_Toc481000_ДОТАЦИЈЕ_НЕВЛАДИНИМ_ОРГАНИЗАЦ"/>
      <w:bookmarkEnd w:id="165"/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"481000 ДОТАЦИЈЕ НЕВЛАДИНИМ ОРГАНИЗАЦИЈАМА"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2.255.576,00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2.255.576,00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2.255.576,00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5,19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37.955.576,00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37.955.576,00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37.955.576,00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5,51</w:t>
            </w:r>
          </w:p>
        </w:tc>
      </w:tr>
      <w:bookmarkStart w:id="166" w:name="_Toc482000_ПОРЕЗИ,_ОБАВЕЗНЕ_ТАКСЕ,_КАЗНЕ"/>
      <w:bookmarkEnd w:id="166"/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"482000 ПОРЕЗИ, ОБАВЕЗНЕ ТАКСЕ, КАЗНЕ, ПЕНАЛИ И КАМАТЕ"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0,41</w:t>
            </w:r>
          </w:p>
        </w:tc>
      </w:tr>
      <w:bookmarkStart w:id="167" w:name="_Toc483000_НОВЧАНЕ_КАЗНЕ_И_ПЕНАЛИ_ПО_РЕШ"/>
      <w:bookmarkEnd w:id="167"/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"483000 НОВЧАНЕ КАЗНЕ И ПЕНАЛИ ПО РЕШЕЊУ СУДОВА"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0,15</w:t>
            </w:r>
          </w:p>
        </w:tc>
      </w:tr>
      <w:bookmarkStart w:id="168" w:name="_Toc484000_НАКНАДА_ШТЕТЕ_ЗА_ПОВРЕДЕ_ИЛИ_"/>
      <w:bookmarkEnd w:id="168"/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"484000 НАКНАДА ШТЕТЕ ЗА ПОВРЕДЕ ИЛИ ШТЕТУ НАСТАЛУ УСЛЕД ЕЛЕМЕНТАРНИХ НЕПОГОДА ИЛИ ДРУГИХ ПРИРОДНИХ УЗРОКА"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bookmarkStart w:id="169" w:name="_Toc485000_НАКНАДА_ШТЕТЕ_ЗА_ПОВРЕДЕ_ИЛИ_"/>
      <w:bookmarkEnd w:id="169"/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"485000 НАКНАДА ШТЕТЕ ЗА ПОВРЕДЕ ИЛИ ШТЕТУ НАНЕТУ ОД СТРАНЕ ДРЖАВНИХ ОРГАНА"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0,58</w:t>
            </w:r>
          </w:p>
        </w:tc>
      </w:tr>
      <w:bookmarkStart w:id="170" w:name="_Toc499000_СРЕДСТВА_РЕЗЕРВЕ"/>
      <w:bookmarkEnd w:id="170"/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"499000 СРЕДСТВА РЕЗЕРВЕ"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20.207.432,00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20.207.432,00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20.207.432,00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2,94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20.207.432,00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20.207.432,00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20.207.432,00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2,94</w:t>
            </w:r>
          </w:p>
        </w:tc>
      </w:tr>
      <w:bookmarkStart w:id="171" w:name="_Toc511000_ЗГРАДЕ_И_ГРАЂЕВИНСКИ_ОБЈЕКТИ"/>
      <w:bookmarkEnd w:id="171"/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"511000 ЗГРАДЕ И ГРАЂЕВИНСКИ ОБЈЕКТИ"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13,94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6,51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1,48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21,93</w:t>
            </w:r>
          </w:p>
        </w:tc>
      </w:tr>
      <w:bookmarkStart w:id="172" w:name="_Toc512000_МАШИНЕ_И_ОПРЕМА"/>
      <w:bookmarkEnd w:id="172"/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"512000 МАШИНЕ И ОПРЕМА"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0,97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Медицинска и лабораторијска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1,63</w:t>
            </w:r>
          </w:p>
        </w:tc>
      </w:tr>
      <w:bookmarkStart w:id="173" w:name="_Toc515000_НЕМАТЕРИЈАЛНА_ИМОВИНА"/>
      <w:bookmarkEnd w:id="173"/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"515000 НЕМАТЕРИЈАЛНА ИМОВИНА"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bookmarkStart w:id="174" w:name="_Toc541000_ЗЕМЉИШТЕ"/>
      <w:bookmarkEnd w:id="174"/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"541000 ЗЕМЉИШТЕ"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1,45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1,45</w:t>
            </w:r>
          </w:p>
        </w:tc>
      </w:tr>
      <w:tr w:rsidR="00E52FDF" w:rsidTr="0089058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688.439.200,00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608.919.200,00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688.439.200,00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E52FDF" w:rsidRDefault="00E52FDF" w:rsidP="00890587">
      <w:pPr>
        <w:sectPr w:rsidR="00E52FDF">
          <w:headerReference w:type="default" r:id="rId39"/>
          <w:footerReference w:type="default" r:id="rId40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52FDF" w:rsidRDefault="00E52FDF" w:rsidP="00890587">
      <w:pPr>
        <w:rPr>
          <w:vanish/>
        </w:rPr>
      </w:pPr>
      <w:bookmarkStart w:id="175" w:name="__bookmark_77"/>
      <w:bookmarkEnd w:id="175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E52FDF" w:rsidTr="0089058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E52FDF" w:rsidTr="0089058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E52FDF" w:rsidTr="0089058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E52FDF" w:rsidRDefault="00E52FDF" w:rsidP="00890587"/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bookmarkStart w:id="176" w:name="_Toc1_СКУПШТИНА_ОПШТИНЕ"/>
      <w:bookmarkEnd w:id="176"/>
      <w:tr w:rsidR="00E52FDF" w:rsidTr="0089058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"1 СКУПШТИНА ОПШТИНЕ" \f C \l "1"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КЛАДОВО</w:t>
            </w:r>
          </w:p>
        </w:tc>
      </w:tr>
      <w:tr w:rsidR="00E52FDF" w:rsidTr="0089058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1.623.222,00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1.623.222,00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1.623.222,00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1.623.222,00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1.623.222,00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1.623.222,00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0,24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188.629,00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188.629,00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188.629,00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81.637,00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81.637,00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81.637,00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270.266,00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270.266,00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270.266,00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1,53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1,86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"481000"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1    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15.593.488,00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15.593.488,00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15.593.488,00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2,27</w:t>
            </w:r>
          </w:p>
        </w:tc>
      </w:tr>
    </w:tbl>
    <w:p w:rsidR="00E52FDF" w:rsidRDefault="00E52FDF" w:rsidP="00890587">
      <w:pPr>
        <w:sectPr w:rsidR="00E52FDF">
          <w:headerReference w:type="default" r:id="rId41"/>
          <w:footerReference w:type="default" r:id="rId42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52FDF" w:rsidRDefault="00E52FDF" w:rsidP="00890587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E52FDF" w:rsidTr="0089058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E52FDF" w:rsidTr="0089058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E52FDF" w:rsidTr="0089058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E52FDF" w:rsidRDefault="00E52FDF" w:rsidP="00890587"/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bookmarkStart w:id="177" w:name="_Toc2_ПРЕДСЕДНИК"/>
      <w:bookmarkEnd w:id="177"/>
      <w:tr w:rsidR="00E52FDF" w:rsidTr="0089058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"2 ПРЕДСЕДНИК" \f C \l "1"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КЛАДОВО</w:t>
            </w:r>
          </w:p>
        </w:tc>
      </w:tr>
      <w:tr w:rsidR="00E52FDF" w:rsidTr="0089058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4.353.259,00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4.353.259,00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4.353.259,00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4.353.259,00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4.353.259,00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4.353.259,00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0,63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551.108,00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551.108,00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551.108,00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182.184,00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182.184,00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182.184,00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733.292,00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733.292,00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733.292,00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0,42</w:t>
            </w:r>
          </w:p>
        </w:tc>
      </w:tr>
      <w:tr w:rsidR="00E52FDF" w:rsidTr="0089058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2    ПРЕДСЕДНИК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8.386.551,00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8.386.551,00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8.386.551,00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1,22</w:t>
            </w:r>
          </w:p>
        </w:tc>
      </w:tr>
    </w:tbl>
    <w:p w:rsidR="00E52FDF" w:rsidRDefault="00E52FDF" w:rsidP="00890587">
      <w:pPr>
        <w:sectPr w:rsidR="00E52FDF">
          <w:headerReference w:type="default" r:id="rId43"/>
          <w:footerReference w:type="default" r:id="rId44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52FDF" w:rsidRDefault="00E52FDF" w:rsidP="00890587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E52FDF" w:rsidTr="0089058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E52FDF" w:rsidTr="0089058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E52FDF" w:rsidTr="0089058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E52FDF" w:rsidRDefault="00E52FDF" w:rsidP="00890587"/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bookmarkStart w:id="178" w:name="_Toc3_ОПШТИНСКО_ВЕЋЕ"/>
      <w:bookmarkEnd w:id="178"/>
      <w:tr w:rsidR="00E52FDF" w:rsidTr="0089058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"3 ОПШТИНСКО ВЕЋЕ" \f C \l "1"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КЛАДОВО</w:t>
            </w:r>
          </w:p>
        </w:tc>
      </w:tr>
      <w:tr w:rsidR="00E52FDF" w:rsidTr="0089058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1.387.087,00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1.387.087,00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1.387.087,00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1.387.087,00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1.387.087,00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1.387.087,00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294.892,00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294.892,00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294.892,00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102.558,00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102.558,00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102.558,00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397.450,00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397.450,00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397.450,00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0,48</w:t>
            </w:r>
          </w:p>
        </w:tc>
      </w:tr>
      <w:tr w:rsidR="00E52FDF" w:rsidTr="0089058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3    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5.184.537,00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5.184.537,00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5.184.537,00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0,75</w:t>
            </w:r>
          </w:p>
        </w:tc>
      </w:tr>
    </w:tbl>
    <w:p w:rsidR="00E52FDF" w:rsidRDefault="00E52FDF" w:rsidP="00890587">
      <w:pPr>
        <w:sectPr w:rsidR="00E52FDF">
          <w:headerReference w:type="default" r:id="rId45"/>
          <w:footerReference w:type="default" r:id="rId46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52FDF" w:rsidRDefault="00E52FDF" w:rsidP="00890587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E52FDF" w:rsidTr="0089058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E52FDF" w:rsidTr="0089058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E52FDF" w:rsidTr="0089058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E52FDF" w:rsidRDefault="00E52FDF" w:rsidP="00890587"/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bookmarkStart w:id="179" w:name="_Toc4_ОПШТИНСКО_ЈАВНО_ПРАВОБРАНИЛАШТВО"/>
      <w:bookmarkEnd w:id="179"/>
      <w:tr w:rsidR="00E52FDF" w:rsidTr="0089058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 ОПШТИНСКО ЈАВНО ПРАВОБРАНИЛАШТВО" \f C \l "1"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КЛАДОВО</w:t>
            </w:r>
          </w:p>
        </w:tc>
      </w:tr>
      <w:tr w:rsidR="00E52FDF" w:rsidTr="0089058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1.466.594,00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1.466.594,00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1.466.594,00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1.466.594,00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1.466.594,00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1.466.594,00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171.109,00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171.109,00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171.109,00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73.079,00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73.079,00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73.079,00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244.188,00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244.188,00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244.188,00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"416000"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4    ОПШТИНСКО ЈАВНО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2.260.782,00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2.260.782,00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2.260.782,00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0,33</w:t>
            </w:r>
          </w:p>
        </w:tc>
      </w:tr>
    </w:tbl>
    <w:p w:rsidR="00E52FDF" w:rsidRDefault="00E52FDF" w:rsidP="00890587">
      <w:pPr>
        <w:sectPr w:rsidR="00E52FDF">
          <w:headerReference w:type="default" r:id="rId47"/>
          <w:footerReference w:type="default" r:id="rId48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52FDF" w:rsidRDefault="00E52FDF" w:rsidP="00890587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E52FDF" w:rsidTr="0089058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E52FDF" w:rsidTr="0089058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E52FDF" w:rsidTr="0089058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E52FDF" w:rsidRDefault="00E52FDF" w:rsidP="00890587"/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"1"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КЛАДОВО</w:t>
            </w:r>
          </w:p>
        </w:tc>
      </w:tr>
      <w:tr w:rsidR="00E52FDF" w:rsidTr="0089058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80" w:name="_Toc411000"/>
      <w:bookmarkEnd w:id="180"/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71.089.377,00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71.089.377,00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71.089.377,00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10,33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71.089.377,00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71.089.377,00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71.089.377,00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10,33</w:t>
            </w:r>
          </w:p>
        </w:tc>
      </w:tr>
      <w:bookmarkStart w:id="181" w:name="_Toc412000"/>
      <w:bookmarkEnd w:id="181"/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8.134.589,00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8.134.589,00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8.134.589,00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1,18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3.701.792,00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3.701.792,00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3.701.792,00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11.836.381,00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11.836.381,00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11.836.381,00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1,72</w:t>
            </w:r>
          </w:p>
        </w:tc>
      </w:tr>
      <w:bookmarkStart w:id="182" w:name="_Toc413000"/>
      <w:bookmarkEnd w:id="182"/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"413000"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bookmarkStart w:id="183" w:name="_Toc414000"/>
      <w:bookmarkEnd w:id="183"/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0,23</w:t>
            </w:r>
          </w:p>
        </w:tc>
      </w:tr>
      <w:bookmarkStart w:id="184" w:name="_Toc415000"/>
      <w:bookmarkEnd w:id="184"/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0,58</w:t>
            </w:r>
          </w:p>
        </w:tc>
      </w:tr>
      <w:bookmarkStart w:id="185" w:name="_Toc416000"/>
      <w:bookmarkEnd w:id="185"/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"416000"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0,29</w:t>
            </w:r>
          </w:p>
        </w:tc>
      </w:tr>
      <w:bookmarkStart w:id="186" w:name="_Toc421000"/>
      <w:bookmarkEnd w:id="186"/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3,63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6,03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72.310.000,00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10,52</w:t>
            </w:r>
          </w:p>
        </w:tc>
      </w:tr>
      <w:bookmarkStart w:id="187" w:name="_Toc422000"/>
      <w:bookmarkEnd w:id="187"/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bookmarkStart w:id="188" w:name="_Toc423000"/>
      <w:bookmarkEnd w:id="188"/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0,83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19.225.900,00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18.725.900,00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19.225.900,00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2,79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779.100,00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779.100,00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779.100,00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32.715.000,00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4,82</w:t>
            </w:r>
          </w:p>
        </w:tc>
      </w:tr>
      <w:bookmarkStart w:id="189" w:name="_Toc424000"/>
      <w:bookmarkEnd w:id="189"/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"424000"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1,38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2,57</w:t>
            </w:r>
          </w:p>
        </w:tc>
      </w:tr>
      <w:bookmarkStart w:id="190" w:name="_Toc425000"/>
      <w:bookmarkEnd w:id="190"/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"425000"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6,32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6,65</w:t>
            </w:r>
          </w:p>
        </w:tc>
      </w:tr>
      <w:bookmarkStart w:id="191" w:name="_Toc426000"/>
      <w:bookmarkEnd w:id="191"/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0,86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14.720.000,00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14.720.000,00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2,14</w:t>
            </w:r>
          </w:p>
        </w:tc>
      </w:tr>
      <w:bookmarkStart w:id="192" w:name="_Toc441000"/>
      <w:bookmarkEnd w:id="192"/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"441000"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bookmarkStart w:id="193" w:name="_Toc444000"/>
      <w:bookmarkEnd w:id="193"/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"444000"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Негативне курсне разлике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Казне за кашњење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bookmarkStart w:id="194" w:name="_Toc451000"/>
      <w:bookmarkEnd w:id="194"/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"451000"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bookmarkStart w:id="195" w:name="_Toc464000"/>
      <w:bookmarkEnd w:id="195"/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"464000"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1,16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2,03</w:t>
            </w:r>
          </w:p>
        </w:tc>
      </w:tr>
      <w:bookmarkStart w:id="196" w:name="_Toc465000"/>
      <w:bookmarkEnd w:id="196"/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"465000"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bookmarkStart w:id="197" w:name="_Toc472000"/>
      <w:bookmarkEnd w:id="197"/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"472000"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25.940.000,00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18.640.000,00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25.940.000,00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3,77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4,04</w:t>
            </w:r>
          </w:p>
        </w:tc>
      </w:tr>
      <w:bookmarkStart w:id="198" w:name="_Toc481000"/>
      <w:bookmarkEnd w:id="198"/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"481000"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2.255.576,00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2.255.576,00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2.255.576,00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5,11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37.455.576,00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37.455.576,00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37.455.576,00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5,44</w:t>
            </w:r>
          </w:p>
        </w:tc>
      </w:tr>
      <w:bookmarkStart w:id="199" w:name="_Toc482000"/>
      <w:bookmarkEnd w:id="199"/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"482000"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0,41</w:t>
            </w:r>
          </w:p>
        </w:tc>
      </w:tr>
      <w:bookmarkStart w:id="200" w:name="_Toc483000"/>
      <w:bookmarkEnd w:id="200"/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"483000"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0,15</w:t>
            </w:r>
          </w:p>
        </w:tc>
      </w:tr>
      <w:bookmarkStart w:id="201" w:name="_Toc484000"/>
      <w:bookmarkEnd w:id="201"/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"484000"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bookmarkStart w:id="202" w:name="_Toc485000"/>
      <w:bookmarkEnd w:id="202"/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"485000"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0,58</w:t>
            </w:r>
          </w:p>
        </w:tc>
      </w:tr>
      <w:bookmarkStart w:id="203" w:name="_Toc499000"/>
      <w:bookmarkEnd w:id="203"/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"499000"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20.207.432,00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20.207.432,00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20.207.432,00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2,94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20.207.432,00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20.207.432,00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20.207.432,00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2,94</w:t>
            </w:r>
          </w:p>
        </w:tc>
      </w:tr>
      <w:bookmarkStart w:id="204" w:name="_Toc511000"/>
      <w:bookmarkEnd w:id="204"/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"511000"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13,94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6,51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1,48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21,93</w:t>
            </w:r>
          </w:p>
        </w:tc>
      </w:tr>
      <w:bookmarkStart w:id="205" w:name="_Toc512000"/>
      <w:bookmarkEnd w:id="205"/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"512000"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0,97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Медицинска и лабораторијска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1,63</w:t>
            </w:r>
          </w:p>
        </w:tc>
      </w:tr>
      <w:bookmarkStart w:id="206" w:name="_Toc515000"/>
      <w:bookmarkEnd w:id="206"/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"515000"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bookmarkStart w:id="207" w:name="_Toc541000"/>
      <w:bookmarkEnd w:id="207"/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"541000"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1,45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1,45</w:t>
            </w:r>
          </w:p>
        </w:tc>
      </w:tr>
      <w:tr w:rsidR="00E52FDF" w:rsidTr="0089058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    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557.108.766,00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477.588.766,00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557.108.766,00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80,92</w:t>
            </w:r>
          </w:p>
        </w:tc>
      </w:tr>
    </w:tbl>
    <w:p w:rsidR="00E52FDF" w:rsidRDefault="00E52FDF" w:rsidP="00890587">
      <w:pPr>
        <w:sectPr w:rsidR="00E52FDF">
          <w:headerReference w:type="default" r:id="rId49"/>
          <w:footerReference w:type="default" r:id="rId50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52FDF" w:rsidRDefault="00E52FDF" w:rsidP="00890587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E52FDF" w:rsidTr="0089058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E52FDF" w:rsidTr="0089058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E52FDF" w:rsidTr="0089058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E52FDF" w:rsidRDefault="00E52FDF" w:rsidP="00890587"/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bookmarkStart w:id="208" w:name="_Toc5.00.01_О.Ш.ВУК_КАРАЏИЋ_КЛАДОВО"/>
      <w:bookmarkEnd w:id="208"/>
      <w:tr w:rsidR="00E52FDF" w:rsidTr="0089058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"5.00.01 О.Ш.ВУК КАРАЏИЋ КЛАДОВО" \f C \l "1"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КЛАДОВО</w:t>
            </w:r>
          </w:p>
        </w:tc>
      </w:tr>
      <w:tr w:rsidR="00E52FDF" w:rsidTr="0089058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О.Ш.ВУК КАРАЏИЋ КЛАДОВО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1,82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 транспорта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Куповина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31.582.000,00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31.582.000,00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31.582.000,00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4,59</w:t>
            </w:r>
          </w:p>
        </w:tc>
      </w:tr>
      <w:tr w:rsidR="00E52FDF" w:rsidTr="0089058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5.00.01    О.Ш.ВУК КАРАЏИЋ КЛАДОВО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31.582.000,00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31.582.000,00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31.582.000,00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4,59</w:t>
            </w:r>
          </w:p>
        </w:tc>
      </w:tr>
    </w:tbl>
    <w:p w:rsidR="00E52FDF" w:rsidRDefault="00E52FDF" w:rsidP="00890587">
      <w:pPr>
        <w:sectPr w:rsidR="00E52FDF">
          <w:headerReference w:type="default" r:id="rId51"/>
          <w:footerReference w:type="default" r:id="rId52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52FDF" w:rsidRDefault="00E52FDF" w:rsidP="00890587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E52FDF" w:rsidTr="0089058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E52FDF" w:rsidTr="0089058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E52FDF" w:rsidTr="0089058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E52FDF" w:rsidRDefault="00E52FDF" w:rsidP="00890587"/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bookmarkStart w:id="209" w:name="_Toc5.00.02_О.Ш._СТЕФАНИЈЕ_МИХАЈЛОВИЋ_БР"/>
      <w:bookmarkEnd w:id="209"/>
      <w:tr w:rsidR="00E52FDF" w:rsidTr="0089058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"5.00.02 О.Ш. СТЕФАНИЈЕ МИХАЈЛОВИЋ БРЗА ПАЛАНКА" \f C \l "1"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КЛАДОВО</w:t>
            </w:r>
          </w:p>
        </w:tc>
      </w:tr>
      <w:tr w:rsidR="00E52FDF" w:rsidTr="0089058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О.Ш. СТЕФАНИЈЕ МИХАЈЛОВИЋ БРЗА ПАЛАНКА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2.187.776,00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2.187.776,00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2.187.776,00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0,75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14.327.476,00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14.327.476,00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14.327.476,00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2,08</w:t>
            </w:r>
          </w:p>
        </w:tc>
      </w:tr>
      <w:tr w:rsidR="00E52FDF" w:rsidTr="0089058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5.00.02    О.Ш. СТЕФАНИЈЕ МИХАЈЛОВИЋ БРЗА ПАЛАНКА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14.327.476,00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14.327.476,00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14.327.476,00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2,08</w:t>
            </w:r>
          </w:p>
        </w:tc>
      </w:tr>
    </w:tbl>
    <w:p w:rsidR="00E52FDF" w:rsidRDefault="00E52FDF" w:rsidP="00890587">
      <w:pPr>
        <w:sectPr w:rsidR="00E52FDF">
          <w:headerReference w:type="default" r:id="rId53"/>
          <w:footerReference w:type="default" r:id="rId54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52FDF" w:rsidRDefault="00E52FDF" w:rsidP="00890587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E52FDF" w:rsidTr="0089058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E52FDF" w:rsidTr="0089058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E52FDF" w:rsidTr="0089058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E52FDF" w:rsidRDefault="00E52FDF" w:rsidP="00890587"/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bookmarkStart w:id="210" w:name="_Toc5.00.03_О.Ш._ЉУБИЦА_РАДОСАВЉЕВИЋ_ПОД"/>
      <w:bookmarkEnd w:id="210"/>
      <w:tr w:rsidR="00E52FDF" w:rsidTr="0089058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"5.00.03 О.Ш. ЉУБИЦА РАДОСАВЉЕВИЋ ПОДВРШКА" \f C \l "1"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КЛАДОВО</w:t>
            </w:r>
          </w:p>
        </w:tc>
      </w:tr>
      <w:tr w:rsidR="00E52FDF" w:rsidTr="0089058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О.Ш. ЉУБИЦА РАДОСАВЉЕВИЋ ПОДВРШКА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6.345.600,00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6.345.600,00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6.345.600,00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0,92</w:t>
            </w:r>
          </w:p>
        </w:tc>
      </w:tr>
      <w:tr w:rsidR="00E52FDF" w:rsidTr="0089058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5.00.03    О.Ш. ЉУБИЦА РАДОСАВЉЕВИЋ ПОДВРШКА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6.345.600,00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6.345.600,00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6.345.600,00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0,92</w:t>
            </w:r>
          </w:p>
        </w:tc>
      </w:tr>
    </w:tbl>
    <w:p w:rsidR="00E52FDF" w:rsidRDefault="00E52FDF" w:rsidP="00890587">
      <w:pPr>
        <w:sectPr w:rsidR="00E52FDF">
          <w:headerReference w:type="default" r:id="rId55"/>
          <w:footerReference w:type="default" r:id="rId56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52FDF" w:rsidRDefault="00E52FDF" w:rsidP="00890587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E52FDF" w:rsidTr="0089058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E52FDF" w:rsidTr="0089058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E52FDF" w:rsidTr="0089058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E52FDF" w:rsidRDefault="00E52FDF" w:rsidP="00890587"/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bookmarkStart w:id="211" w:name="_Toc5.00.04_О.Ш._ХАЈДУК_ВЕЉКО_КОРБОВО"/>
      <w:bookmarkEnd w:id="211"/>
      <w:tr w:rsidR="00E52FDF" w:rsidTr="0089058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"5.00.04 О.Ш. ХАЈДУК ВЕЉКО КОРБОВО" \f C \l "1"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КЛАДОВО</w:t>
            </w:r>
          </w:p>
        </w:tc>
      </w:tr>
      <w:tr w:rsidR="00E52FDF" w:rsidTr="0089058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О.Ш. ХАЈДУК ВЕЉКО КОРБОВО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7.101.000,00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7.101.000,00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7.101.000,00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1,03</w:t>
            </w:r>
          </w:p>
        </w:tc>
      </w:tr>
      <w:tr w:rsidR="00E52FDF" w:rsidTr="0089058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5.00.04    О.Ш. ХАЈДУК ВЕЉКО КОРБОВО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7.101.000,00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7.101.000,00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7.101.000,00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1,03</w:t>
            </w:r>
          </w:p>
        </w:tc>
      </w:tr>
    </w:tbl>
    <w:p w:rsidR="00E52FDF" w:rsidRDefault="00E52FDF" w:rsidP="00890587">
      <w:pPr>
        <w:sectPr w:rsidR="00E52FDF">
          <w:headerReference w:type="default" r:id="rId57"/>
          <w:footerReference w:type="default" r:id="rId58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52FDF" w:rsidRDefault="00E52FDF" w:rsidP="00890587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E52FDF" w:rsidTr="0089058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E52FDF" w:rsidTr="0089058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E52FDF" w:rsidTr="0089058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E52FDF" w:rsidRDefault="00E52FDF" w:rsidP="00890587"/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bookmarkStart w:id="212" w:name="_Toc5.00.05_О.Ш._СВЕТОЗАР_РАДИЋ_ТЕКИЈА"/>
      <w:bookmarkEnd w:id="212"/>
      <w:tr w:rsidR="00E52FDF" w:rsidTr="0089058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"5.00.05 О.Ш. СВЕТОЗАР РАДИЋ ТЕКИЈА" \f C \l "1"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КЛАДОВО</w:t>
            </w:r>
          </w:p>
        </w:tc>
      </w:tr>
      <w:tr w:rsidR="00E52FDF" w:rsidTr="0089058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О.Ш. СВЕТОЗАР РАДИЋ ТЕКИЈА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3.916.000,00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3.916.000,00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3.916.000,00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0,57</w:t>
            </w:r>
          </w:p>
        </w:tc>
      </w:tr>
      <w:tr w:rsidR="00E52FDF" w:rsidTr="0089058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5.00.05    О.Ш. СВЕТОЗАР РАДИЋ ТЕКИЈА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3.916.000,00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3.916.000,00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3.916.000,00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0,57</w:t>
            </w:r>
          </w:p>
        </w:tc>
      </w:tr>
    </w:tbl>
    <w:p w:rsidR="00E52FDF" w:rsidRDefault="00E52FDF" w:rsidP="00890587">
      <w:pPr>
        <w:sectPr w:rsidR="00E52FDF">
          <w:headerReference w:type="default" r:id="rId59"/>
          <w:footerReference w:type="default" r:id="rId60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52FDF" w:rsidRDefault="00E52FDF" w:rsidP="00890587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E52FDF" w:rsidTr="0089058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E52FDF" w:rsidTr="0089058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E52FDF" w:rsidTr="0089058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E52FDF" w:rsidRDefault="00E52FDF" w:rsidP="00890587"/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bookmarkStart w:id="213" w:name="_Toc5.00.06_ОМШ_КОНСТАНТИН_БАБИЋ_КЛАДОВО"/>
      <w:bookmarkEnd w:id="213"/>
      <w:tr w:rsidR="00E52FDF" w:rsidTr="0089058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"5.00.06 ОМШ КОНСТАНТИН БАБИЋ КЛАДОВО" \f C \l "1"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КЛАДОВО</w:t>
            </w:r>
          </w:p>
        </w:tc>
      </w:tr>
      <w:tr w:rsidR="00E52FDF" w:rsidTr="0089058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5.00.06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ОМШ КОНСТАНТИН БАБИЋ КЛАДОВО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0,29</w:t>
            </w:r>
          </w:p>
        </w:tc>
      </w:tr>
      <w:tr w:rsidR="00E52FDF" w:rsidTr="0089058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5.00.06    ОМШ КОНСТАНТИН БАБИЋ КЛАДОВО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0,29</w:t>
            </w:r>
          </w:p>
        </w:tc>
      </w:tr>
    </w:tbl>
    <w:p w:rsidR="00E52FDF" w:rsidRDefault="00E52FDF" w:rsidP="00890587">
      <w:pPr>
        <w:sectPr w:rsidR="00E52FDF">
          <w:headerReference w:type="default" r:id="rId61"/>
          <w:footerReference w:type="default" r:id="rId62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52FDF" w:rsidRDefault="00E52FDF" w:rsidP="00890587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E52FDF" w:rsidTr="0089058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E52FDF" w:rsidTr="0089058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E52FDF" w:rsidTr="0089058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E52FDF" w:rsidRDefault="00E52FDF" w:rsidP="00890587"/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bookmarkStart w:id="214" w:name="_Toc5.00.07_СРЕДЊА_ШКОЛА_КЛАДОВО"/>
      <w:bookmarkEnd w:id="214"/>
      <w:tr w:rsidR="00E52FDF" w:rsidTr="0089058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"5.00.07 СРЕДЊА ШКОЛА КЛАДОВО" \f C \l "1"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КЛАДОВО</w:t>
            </w:r>
          </w:p>
        </w:tc>
      </w:tr>
      <w:tr w:rsidR="00E52FDF" w:rsidTr="0089058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5.00.07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СРЕДЊА ШКОЛА КЛАДОВО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0,97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41.200,00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2,13</w:t>
            </w:r>
          </w:p>
        </w:tc>
      </w:tr>
      <w:tr w:rsidR="00E52FDF" w:rsidTr="0089058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5.00.07    СРЕДЊА ШКОЛА КЛАДОВО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2,13</w:t>
            </w:r>
          </w:p>
        </w:tc>
      </w:tr>
    </w:tbl>
    <w:p w:rsidR="00E52FDF" w:rsidRDefault="00E52FDF" w:rsidP="00890587">
      <w:pPr>
        <w:sectPr w:rsidR="00E52FDF">
          <w:headerReference w:type="default" r:id="rId63"/>
          <w:footerReference w:type="default" r:id="rId64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52FDF" w:rsidRDefault="00E52FDF" w:rsidP="00890587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E52FDF" w:rsidTr="00890587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E52FDF" w:rsidTr="0089058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E52FDF" w:rsidTr="0089058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01.01.2023-31.12.2023</w:t>
                  </w:r>
                </w:p>
                <w:p w:rsidR="00E52FDF" w:rsidRDefault="00E52FDF" w:rsidP="00890587"/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bookmarkStart w:id="215" w:name="_Toc5.00.08_ЦЕНТАР_ЗА_СОЦИЈАЛНИ_РАД_КЛАД"/>
      <w:bookmarkEnd w:id="215"/>
      <w:tr w:rsidR="00E52FDF" w:rsidTr="00890587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"5.00.08 ЦЕНТАР ЗА СОЦИЈАЛНИ РАД КЛАДОВО" \f C \l "1"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КЛАДОВО</w:t>
            </w:r>
          </w:p>
        </w:tc>
      </w:tr>
      <w:tr w:rsidR="00E52FDF" w:rsidTr="00890587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5.00.08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ЦЕНТАР ЗА СОЦИЈАЛНИ РАД КЛАДОВО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216" w:name="_Toc463000"/>
      <w:bookmarkEnd w:id="216"/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Расходи за образовање деце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смрти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1,02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2,91</w:t>
            </w:r>
          </w:p>
        </w:tc>
      </w:tr>
      <w:tr w:rsidR="00E52FDF" w:rsidTr="00890587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5.00.08    ЦЕНТАР ЗА СОЦИЈАЛНИ РАД КЛАДОВО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2,91</w:t>
            </w:r>
          </w:p>
        </w:tc>
      </w:tr>
    </w:tbl>
    <w:p w:rsidR="00E52FDF" w:rsidRDefault="00E52FDF" w:rsidP="00890587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E52FDF" w:rsidTr="0089058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bookmarkStart w:id="217" w:name="__bookmark_78"/>
            <w:bookmarkEnd w:id="217"/>
          </w:p>
          <w:p w:rsidR="00E52FDF" w:rsidRDefault="00E52FDF" w:rsidP="00890587">
            <w:pPr>
              <w:spacing w:line="1" w:lineRule="auto"/>
            </w:pPr>
          </w:p>
        </w:tc>
      </w:tr>
    </w:tbl>
    <w:p w:rsidR="00E52FDF" w:rsidRDefault="00E52FDF" w:rsidP="00890587">
      <w:pPr>
        <w:sectPr w:rsidR="00E52FDF">
          <w:headerReference w:type="default" r:id="rId65"/>
          <w:footerReference w:type="default" r:id="rId66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52FDF" w:rsidRDefault="00E52FDF" w:rsidP="00890587">
      <w:pPr>
        <w:rPr>
          <w:vanish/>
        </w:rPr>
      </w:pPr>
      <w:bookmarkStart w:id="218" w:name="__bookmark_82"/>
      <w:bookmarkEnd w:id="218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25"/>
        <w:gridCol w:w="825"/>
        <w:gridCol w:w="900"/>
        <w:gridCol w:w="900"/>
        <w:gridCol w:w="5092"/>
        <w:gridCol w:w="1650"/>
        <w:gridCol w:w="1650"/>
        <w:gridCol w:w="1650"/>
        <w:gridCol w:w="1650"/>
        <w:gridCol w:w="975"/>
      </w:tblGrid>
      <w:tr w:rsidR="00E52FDF" w:rsidTr="00890587">
        <w:trPr>
          <w:trHeight w:val="230"/>
          <w:tblHeader/>
        </w:trPr>
        <w:tc>
          <w:tcPr>
            <w:tcW w:w="16117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E52FDF" w:rsidTr="00890587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ИНДИРЕКТНИХ БУЏЕТСКИХ КОРИСНИКА</w:t>
                  </w:r>
                </w:p>
              </w:tc>
            </w:tr>
            <w:tr w:rsidR="00E52FDF" w:rsidTr="00890587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КЛАДОВО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2023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2FDF" w:rsidRDefault="00E52FDF" w:rsidP="00890587">
                  <w:pPr>
                    <w:spacing w:line="1" w:lineRule="auto"/>
                    <w:jc w:val="center"/>
                  </w:pPr>
                </w:p>
              </w:tc>
            </w:tr>
          </w:tbl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rHeight w:val="1"/>
          <w:tblHeader/>
        </w:trPr>
        <w:tc>
          <w:tcPr>
            <w:tcW w:w="16117" w:type="dxa"/>
            <w:gridSpan w:val="10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219" w:name="_Toc0_БУЏЕТ_ОПШТИНЕ_КЛАДОВО"/>
      <w:bookmarkEnd w:id="219"/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КЛАДОВО" \f C \l "1"</w:instrText>
            </w:r>
            <w:r>
              <w:fldChar w:fldCharType="end"/>
            </w:r>
          </w:p>
          <w:bookmarkStart w:id="220" w:name="_Toc5_ОПШТИНСКА_УПРАВА"/>
          <w:bookmarkEnd w:id="220"/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"2"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221" w:name="_Toc5.01_П.У._НЕВЕН_КЛАДОВО"/>
      <w:bookmarkEnd w:id="221"/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"5.01 П.У. НЕВЕН КЛАДОВО" \f C \l "3"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П.У. НЕВЕН КЛАДОВО</w:t>
            </w:r>
          </w:p>
        </w:tc>
      </w:tr>
      <w:bookmarkStart w:id="222" w:name="_Toc5.01"/>
      <w:bookmarkEnd w:id="222"/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"5.01"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П.У. НЕВЕН КЛАДОВО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49.653.915,00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49.653.915,00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27,07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5.631.030,00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5.631.030,00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3,07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2.636.346,00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2.636.346,00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1,46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Казне за кашњење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485119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штете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88.116.291,00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П.У. НЕВЕН КЛАДОВО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88.116.291,00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90.716.291,00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49,45</w:t>
            </w:r>
          </w:p>
        </w:tc>
      </w:tr>
      <w:tr w:rsidR="00E52FDF" w:rsidTr="00890587">
        <w:trPr>
          <w:trHeight w:val="1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bookmarkStart w:id="223" w:name="_Toc5.02_БИБЛИОТЕКА_ЦЕНТАР_ЗА_КУЛТУРУ_КЛ"/>
      <w:bookmarkEnd w:id="223"/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"5.02 БИБЛИОТЕКА ЦЕНТАР ЗА КУЛТУРУ КЛАДОВО" \f C \l "3"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БИБЛИОТЕКА ЦЕНТАР ЗА КУЛТУРУ КЛАДОВО</w:t>
            </w:r>
          </w:p>
        </w:tc>
      </w:tr>
      <w:bookmarkStart w:id="224" w:name="_Toc5.02"/>
      <w:bookmarkEnd w:id="224"/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"5.02"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БИБЛИОТЕКА ЦЕНТАР ЗА КУЛТУРУ КЛАДОВО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12.496.848,00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12.496.848,00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1.417.138,00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1.417.138,00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0,77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663.587,00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663.587,00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1,36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1,66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25.627.573,00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БИБЛИОТЕКА ЦЕНТАР ЗА КУЛТУРУ КЛАДОВО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25.627.573,00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27.127.573,00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14,79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bookmarkStart w:id="225" w:name="_Toc5.03_ТУРИСТИЧКА_ОРГАНИЗАЦИЈА_КЛАДОВО"/>
      <w:bookmarkEnd w:id="225"/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"5.03 ТУРИСТИЧКА ОРГАНИЗАЦИЈА КЛАДОВО" \f C \l "3"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КЛАДОВО</w:t>
            </w:r>
          </w:p>
        </w:tc>
      </w:tr>
      <w:bookmarkStart w:id="226" w:name="_Toc5.03"/>
      <w:bookmarkEnd w:id="226"/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"5.03"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КЛАДОВО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3.931.266,00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3.931.266,00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431.500,00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222.781,00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222.781,00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3,38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32.027.047,00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КЛАДОВО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32.027.047,00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38.107.047,00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20,77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bookmarkStart w:id="227" w:name="_Toc5.04_МЕСНЕ_ЗАЈЕДНИЦЕ"/>
      <w:bookmarkEnd w:id="227"/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"5.04 МЕСНЕ ЗАЈЕДНИЦЕ" \f C \l "3"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</w:tr>
      <w:bookmarkStart w:id="228" w:name="_Toc5.04.01"/>
      <w:bookmarkEnd w:id="228"/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"5.04.01"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М.З.БРЗА ПАЛАНКА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77.550,00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77.550,00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2.170.550,00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bookmarkStart w:id="229" w:name="_Toc5.04.02"/>
      <w:bookmarkEnd w:id="229"/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"5.04.02"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М.З. ВАЈУГА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bookmarkStart w:id="230" w:name="_Toc5.04.03"/>
      <w:bookmarkEnd w:id="230"/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"5.04.03"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М.З. ВЕЛЕСНИЦА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895.000,00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bookmarkStart w:id="231" w:name="_Toc5.04.04"/>
      <w:bookmarkEnd w:id="231"/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"5.04.04"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М.З. ВЕЛИКА ВРБИЦА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bookmarkStart w:id="232" w:name="_Toc5.04.05"/>
      <w:bookmarkEnd w:id="232"/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"5.04.05"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М.З. ВЕЛИКА КАМЕНИЦА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bookmarkStart w:id="233" w:name="_Toc5.04.06"/>
      <w:bookmarkEnd w:id="233"/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"5.04.06"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5.04.06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М.З. ГРАБОВИЦА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1.713.000,00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bookmarkStart w:id="234" w:name="_Toc5.04.07"/>
      <w:bookmarkEnd w:id="234"/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"5.04.07"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5.04.07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М.З. ДАВИДОВАЦ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421111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1.470.000,00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bookmarkStart w:id="235" w:name="_Toc5.04.08"/>
      <w:bookmarkEnd w:id="235"/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"5.04.08"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5.04.08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М.З. КЛАДОВО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805.246,00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805.246,00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91.818,00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91.818,00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42.255,00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42.255,00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1.994.319,00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bookmarkStart w:id="236" w:name="_Toc5.04.09"/>
      <w:bookmarkEnd w:id="236"/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"5.04.09"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5.04.09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М.З. КЛАДУШНИЦА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1.887.000,00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bookmarkStart w:id="237" w:name="_Toc5.04.10"/>
      <w:bookmarkEnd w:id="237"/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"5.04.10"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5.04.10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М.З. КОРБОВО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bookmarkStart w:id="238" w:name="_Toc5.04.11"/>
      <w:bookmarkEnd w:id="238"/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"5.04.11"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М.З. КОСТОЛ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1.595.000,00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bookmarkStart w:id="239" w:name="_Toc5.04.12"/>
      <w:bookmarkEnd w:id="239"/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"5.04.12"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М.З. КУПУЗИШТЕ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bookmarkStart w:id="240" w:name="_Toc5.04.13"/>
      <w:bookmarkEnd w:id="240"/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"5.04.13"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М.З. ЉУБИЧЕВАЦ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bookmarkStart w:id="241" w:name="_Toc5.04.14"/>
      <w:bookmarkEnd w:id="241"/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"5.04.14"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М.З. МАЛА ВРБИЦА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1.430.000,00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bookmarkStart w:id="242" w:name="_Toc5.04.15"/>
      <w:bookmarkEnd w:id="242"/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"5.04.15"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М.З. МАНАСТИРИЦА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bookmarkStart w:id="243" w:name="_Toc5.04.16"/>
      <w:bookmarkEnd w:id="243"/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"5.04.16"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5.04.16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М.З. МИЛУТИНОВАЦ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bookmarkStart w:id="244" w:name="_Toc5.04.17"/>
      <w:bookmarkEnd w:id="244"/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"5.04.17"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5.04.17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М.З. НОВИ СИП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1.290.000,00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bookmarkStart w:id="245" w:name="_Toc5.04.18"/>
      <w:bookmarkEnd w:id="245"/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"5.04.18"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5.04.18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М.З. ПЕТРОВО СЕЛО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bookmarkStart w:id="246" w:name="_Toc5.04.19"/>
      <w:bookmarkEnd w:id="246"/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"5.04.19"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5.04.19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М.З. ПОДВРШКА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5.04.19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1.225.000,00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bookmarkStart w:id="247" w:name="_Toc5.04.20"/>
      <w:bookmarkEnd w:id="247"/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"5.04.20"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5.04.20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М.З. РЕКА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5.04.20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bookmarkStart w:id="248" w:name="_Toc5.04.21"/>
      <w:bookmarkEnd w:id="248"/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"5.04.21"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5.04.21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М.З. РТКОВО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5.04.21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bookmarkStart w:id="249" w:name="_Toc5.04.22"/>
      <w:bookmarkEnd w:id="249"/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"5.04.22"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5.04.22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М.З. ТЕКИЈА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336.648,00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336.648,00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37.032,00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37.032,00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17.340,00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17.340,00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5.04.22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2.220.020,00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bookmarkStart w:id="250" w:name="_Toc5.04.23"/>
      <w:bookmarkEnd w:id="250"/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vanish/>
              </w:rPr>
            </w:pPr>
            <w:r>
              <w:fldChar w:fldCharType="begin"/>
            </w:r>
            <w:r>
              <w:instrText>TC "5.04.23" \f C \l "4"</w:instrText>
            </w:r>
            <w:r>
              <w:fldChar w:fldCharType="end"/>
            </w:r>
          </w:p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5.04.23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М.З. РЕЧИЦА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52FDF" w:rsidTr="00890587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5.04.23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27.509.889,00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27.509.889,00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14,99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173.280.800,00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8.680.000,00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183.460.800,00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E52FDF" w:rsidTr="00890587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FDF" w:rsidRDefault="00E52FDF" w:rsidP="00890587">
            <w:pPr>
              <w:spacing w:line="1" w:lineRule="auto"/>
            </w:pPr>
          </w:p>
        </w:tc>
      </w:tr>
      <w:tr w:rsidR="00E52FDF" w:rsidTr="00890587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КЛАДОВО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173.280.800,00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8.680.000,00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183.460.800,00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E52FDF" w:rsidRDefault="00E52FDF" w:rsidP="0089058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E52FDF" w:rsidRDefault="00E52FDF"/>
    <w:sectPr w:rsidR="00E52FDF">
      <w:headerReference w:type="default" r:id="rId67"/>
      <w:footerReference w:type="default" r:id="rId68"/>
      <w:pgSz w:w="16837" w:h="11905" w:orient="landscape"/>
      <w:pgMar w:top="360" w:right="360" w:bottom="360" w:left="36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58A" w:rsidRDefault="00FD258A">
      <w:r>
        <w:separator/>
      </w:r>
    </w:p>
  </w:endnote>
  <w:endnote w:type="continuationSeparator" w:id="0">
    <w:p w:rsidR="00FD258A" w:rsidRDefault="00FD2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890587">
      <w:trPr>
        <w:trHeight w:val="450"/>
        <w:hidden/>
      </w:trPr>
      <w:tc>
        <w:tcPr>
          <w:tcW w:w="11400" w:type="dxa"/>
        </w:tcPr>
        <w:p w:rsidR="00890587" w:rsidRDefault="00890587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89058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FD258A">
                <w:hyperlink r:id="rId1" w:tooltip="Zavod za unapređenje poslovanja">
                  <w:r w:rsidR="00890587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2608" behindDoc="0" locked="0" layoutInCell="1" allowOverlap="1" wp14:anchorId="02289A78" wp14:editId="6ABA9A6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62" name="AutoShape 6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1AD9549" id="AutoShape 62" o:spid="_x0000_s1026" style="position:absolute;margin-left:0;margin-top:0;width:50pt;height:50pt;z-index:251652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90587">
                    <w:rPr>
                      <w:noProof/>
                      <w:lang w:eastAsia="en-US"/>
                    </w:rPr>
                    <w:drawing>
                      <wp:inline distT="0" distB="0" distL="0" distR="0" wp14:anchorId="13C22CBA" wp14:editId="1B3A94BE">
                        <wp:extent cx="228600" cy="228600"/>
                        <wp:effectExtent l="0" t="0" r="0" b="0"/>
                        <wp:docPr id="1" name="Picture 1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890587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divId w:val="67272981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2022</w:t>
                      </w:r>
                    </w:p>
                    <w:p w:rsidR="00890587" w:rsidRDefault="00890587">
                      <w:pPr>
                        <w:spacing w:line="1" w:lineRule="auto"/>
                      </w:pP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890587" w:rsidRDefault="0089058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9058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74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890587">
      <w:trPr>
        <w:trHeight w:val="450"/>
        <w:hidden/>
      </w:trPr>
      <w:tc>
        <w:tcPr>
          <w:tcW w:w="11400" w:type="dxa"/>
        </w:tcPr>
        <w:p w:rsidR="00890587" w:rsidRDefault="00890587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89058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FD258A">
                <w:hyperlink r:id="rId1" w:tooltip="Zavod za unapređenje poslovanja">
                  <w:r w:rsidR="00890587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5440" behindDoc="0" locked="0" layoutInCell="1" allowOverlap="1" wp14:anchorId="2998BE04" wp14:editId="63BE5DD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3" name="AutoShape 44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A453177" id="AutoShape 44" o:spid="_x0000_s1026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LKcaZa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90587">
                    <w:rPr>
                      <w:noProof/>
                      <w:lang w:eastAsia="en-US"/>
                    </w:rPr>
                    <w:drawing>
                      <wp:inline distT="0" distB="0" distL="0" distR="0" wp14:anchorId="1923F341" wp14:editId="1337C3C8">
                        <wp:extent cx="228600" cy="228600"/>
                        <wp:effectExtent l="0" t="0" r="0" b="0"/>
                        <wp:docPr id="10" name="Picture 10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890587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divId w:val="16000388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2022</w:t>
                      </w:r>
                    </w:p>
                    <w:p w:rsidR="00890587" w:rsidRDefault="00890587">
                      <w:pPr>
                        <w:spacing w:line="1" w:lineRule="auto"/>
                      </w:pP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890587" w:rsidRDefault="0089058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9058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29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30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90587">
      <w:trPr>
        <w:trHeight w:val="450"/>
        <w:hidden/>
      </w:trPr>
      <w:tc>
        <w:tcPr>
          <w:tcW w:w="16332" w:type="dxa"/>
        </w:tcPr>
        <w:p w:rsidR="00890587" w:rsidRDefault="0089058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89058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FD258A">
                <w:hyperlink r:id="rId1" w:tooltip="Zavod za unapređenje poslovanja">
                  <w:r w:rsidR="00890587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6464" behindDoc="0" locked="0" layoutInCell="1" allowOverlap="1" wp14:anchorId="5D5E87DA" wp14:editId="0E8E98E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2" name="AutoShape 4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F48DC40" id="AutoShape 42" o:spid="_x0000_s1026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JWzCia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90587">
                    <w:rPr>
                      <w:noProof/>
                      <w:lang w:eastAsia="en-US"/>
                    </w:rPr>
                    <w:drawing>
                      <wp:inline distT="0" distB="0" distL="0" distR="0" wp14:anchorId="0F8BABAF" wp14:editId="7C461809">
                        <wp:extent cx="228600" cy="228600"/>
                        <wp:effectExtent l="0" t="0" r="0" b="0"/>
                        <wp:docPr id="11" name="Picture 11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89058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divId w:val="131047711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2022</w:t>
                      </w:r>
                    </w:p>
                    <w:p w:rsidR="00890587" w:rsidRDefault="00890587">
                      <w:pPr>
                        <w:spacing w:line="1" w:lineRule="auto"/>
                      </w:pP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9058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52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98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890587">
      <w:trPr>
        <w:trHeight w:val="450"/>
        <w:hidden/>
      </w:trPr>
      <w:tc>
        <w:tcPr>
          <w:tcW w:w="11400" w:type="dxa"/>
        </w:tcPr>
        <w:p w:rsidR="00890587" w:rsidRDefault="00890587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89058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FD258A">
                <w:hyperlink r:id="rId1" w:tooltip="Zavod za unapređenje poslovanja">
                  <w:r w:rsidR="00890587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7488" behindDoc="0" locked="0" layoutInCell="1" allowOverlap="1" wp14:anchorId="28150BB4" wp14:editId="4A6ECAB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1" name="AutoShape 40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A3B1A74" id="AutoShape 40" o:spid="_x0000_s1026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CfLFPO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90587">
                    <w:rPr>
                      <w:noProof/>
                      <w:lang w:eastAsia="en-US"/>
                    </w:rPr>
                    <w:drawing>
                      <wp:inline distT="0" distB="0" distL="0" distR="0" wp14:anchorId="1764800A" wp14:editId="0590CF23">
                        <wp:extent cx="228600" cy="228600"/>
                        <wp:effectExtent l="0" t="0" r="0" b="0"/>
                        <wp:docPr id="12" name="Picture 12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890587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divId w:val="196045479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2022</w:t>
                      </w:r>
                    </w:p>
                    <w:p w:rsidR="00890587" w:rsidRDefault="00890587">
                      <w:pPr>
                        <w:spacing w:line="1" w:lineRule="auto"/>
                      </w:pP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890587" w:rsidRDefault="0089058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9058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56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98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90587">
      <w:trPr>
        <w:trHeight w:val="450"/>
        <w:hidden/>
      </w:trPr>
      <w:tc>
        <w:tcPr>
          <w:tcW w:w="16332" w:type="dxa"/>
        </w:tcPr>
        <w:p w:rsidR="00890587" w:rsidRDefault="0089058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89058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FD258A">
                <w:hyperlink r:id="rId1" w:tooltip="Zavod za unapređenje poslovanja">
                  <w:r w:rsidR="00890587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8512" behindDoc="0" locked="0" layoutInCell="1" allowOverlap="1" wp14:anchorId="1F671A7A" wp14:editId="516F8CF7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0" name="AutoShape 38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0C40DDE" id="AutoShape 38" o:spid="_x0000_s1026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PxvY2u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90587">
                    <w:rPr>
                      <w:noProof/>
                      <w:lang w:eastAsia="en-US"/>
                    </w:rPr>
                    <w:drawing>
                      <wp:inline distT="0" distB="0" distL="0" distR="0" wp14:anchorId="3F7FC6FB" wp14:editId="24017090">
                        <wp:extent cx="228600" cy="228600"/>
                        <wp:effectExtent l="0" t="0" r="0" b="0"/>
                        <wp:docPr id="13" name="Picture 13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89058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divId w:val="129659650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2022</w:t>
                      </w:r>
                    </w:p>
                    <w:p w:rsidR="00890587" w:rsidRDefault="00890587">
                      <w:pPr>
                        <w:spacing w:line="1" w:lineRule="auto"/>
                      </w:pP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9058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59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98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90587">
      <w:trPr>
        <w:trHeight w:val="450"/>
        <w:hidden/>
      </w:trPr>
      <w:tc>
        <w:tcPr>
          <w:tcW w:w="16332" w:type="dxa"/>
        </w:tcPr>
        <w:p w:rsidR="00890587" w:rsidRDefault="0089058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89058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FD258A">
                <w:hyperlink r:id="rId1" w:tooltip="Zavod za unapređenje poslovanja">
                  <w:r w:rsidR="00890587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9536" behindDoc="0" locked="0" layoutInCell="1" allowOverlap="1" wp14:anchorId="664814EF" wp14:editId="7657FFB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9" name="AutoShape 36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1DF5A49" id="AutoShape 36" o:spid="_x0000_s1026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Opudh+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90587">
                    <w:rPr>
                      <w:noProof/>
                      <w:lang w:eastAsia="en-US"/>
                    </w:rPr>
                    <w:drawing>
                      <wp:inline distT="0" distB="0" distL="0" distR="0" wp14:anchorId="28FB23F2" wp14:editId="459EC192">
                        <wp:extent cx="228600" cy="228600"/>
                        <wp:effectExtent l="0" t="0" r="0" b="0"/>
                        <wp:docPr id="14" name="Picture 14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89058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divId w:val="68829175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2022</w:t>
                      </w:r>
                    </w:p>
                    <w:p w:rsidR="00890587" w:rsidRDefault="00890587">
                      <w:pPr>
                        <w:spacing w:line="1" w:lineRule="auto"/>
                      </w:pP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9058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60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98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90587">
      <w:trPr>
        <w:trHeight w:val="450"/>
        <w:hidden/>
      </w:trPr>
      <w:tc>
        <w:tcPr>
          <w:tcW w:w="16332" w:type="dxa"/>
        </w:tcPr>
        <w:p w:rsidR="00890587" w:rsidRDefault="0089058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89058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FD258A">
                <w:hyperlink r:id="rId1" w:tooltip="Zavod za unapređenje poslovanja">
                  <w:r w:rsidR="00890587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1584" behindDoc="0" locked="0" layoutInCell="1" allowOverlap="1" wp14:anchorId="7674E2E4" wp14:editId="7D31316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8" name="AutoShape 34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11A28F4" id="AutoShape 34" o:spid="_x0000_s1026" style="position:absolute;margin-left:0;margin-top:0;width:50pt;height:50pt;z-index:251651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ABGcMC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90587">
                    <w:rPr>
                      <w:noProof/>
                      <w:lang w:eastAsia="en-US"/>
                    </w:rPr>
                    <w:drawing>
                      <wp:inline distT="0" distB="0" distL="0" distR="0" wp14:anchorId="6340F789" wp14:editId="4E6528BF">
                        <wp:extent cx="228600" cy="228600"/>
                        <wp:effectExtent l="0" t="0" r="0" b="0"/>
                        <wp:docPr id="15" name="Picture 15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89058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divId w:val="120988232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2022</w:t>
                      </w:r>
                    </w:p>
                    <w:p w:rsidR="00890587" w:rsidRDefault="00890587">
                      <w:pPr>
                        <w:spacing w:line="1" w:lineRule="auto"/>
                      </w:pP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9058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61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98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90587">
      <w:trPr>
        <w:trHeight w:val="450"/>
        <w:hidden/>
      </w:trPr>
      <w:tc>
        <w:tcPr>
          <w:tcW w:w="16332" w:type="dxa"/>
        </w:tcPr>
        <w:p w:rsidR="00890587" w:rsidRDefault="0089058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89058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FD258A">
                <w:hyperlink r:id="rId1" w:tooltip="Zavod za unapređenje poslovanja">
                  <w:r w:rsidR="00890587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632" behindDoc="0" locked="0" layoutInCell="1" allowOverlap="1" wp14:anchorId="19D90965" wp14:editId="364A31A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7" name="AutoShape 3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48C1785" id="AutoShape 32" o:spid="_x0000_s1026" style="position:absolute;margin-left:0;margin-top:0;width:50pt;height:50pt;z-index:251653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K/YWka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90587">
                    <w:rPr>
                      <w:noProof/>
                      <w:lang w:eastAsia="en-US"/>
                    </w:rPr>
                    <w:drawing>
                      <wp:inline distT="0" distB="0" distL="0" distR="0" wp14:anchorId="575F6B7E" wp14:editId="02ABB7D7">
                        <wp:extent cx="228600" cy="228600"/>
                        <wp:effectExtent l="0" t="0" r="0" b="0"/>
                        <wp:docPr id="16" name="Picture 16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89058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divId w:val="196642573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2022</w:t>
                      </w:r>
                    </w:p>
                    <w:p w:rsidR="00890587" w:rsidRDefault="00890587">
                      <w:pPr>
                        <w:spacing w:line="1" w:lineRule="auto"/>
                      </w:pP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9058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67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98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90587">
      <w:trPr>
        <w:trHeight w:val="450"/>
        <w:hidden/>
      </w:trPr>
      <w:tc>
        <w:tcPr>
          <w:tcW w:w="16332" w:type="dxa"/>
        </w:tcPr>
        <w:p w:rsidR="00890587" w:rsidRDefault="0089058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89058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FD258A">
                <w:hyperlink r:id="rId1" w:tooltip="Zavod za unapređenje poslovanja">
                  <w:r w:rsidR="00890587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680" behindDoc="0" locked="0" layoutInCell="1" allowOverlap="1" wp14:anchorId="10B85846" wp14:editId="0B1F2C8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6" name="AutoShape 30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8684FCE" id="AutoShape 30" o:spid="_x0000_s1026" style="position:absolute;margin-left:0;margin-top:0;width:50pt;height:50pt;z-index:25165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EXwXJm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90587">
                    <w:rPr>
                      <w:noProof/>
                      <w:lang w:eastAsia="en-US"/>
                    </w:rPr>
                    <w:drawing>
                      <wp:inline distT="0" distB="0" distL="0" distR="0" wp14:anchorId="45FB2EC0" wp14:editId="503D4614">
                        <wp:extent cx="228600" cy="228600"/>
                        <wp:effectExtent l="0" t="0" r="0" b="0"/>
                        <wp:docPr id="17" name="Picture 17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89058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divId w:val="151461310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2022</w:t>
                      </w:r>
                    </w:p>
                    <w:p w:rsidR="00890587" w:rsidRDefault="00890587">
                      <w:pPr>
                        <w:spacing w:line="1" w:lineRule="auto"/>
                      </w:pP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9058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69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77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90587">
      <w:trPr>
        <w:trHeight w:val="450"/>
        <w:hidden/>
      </w:trPr>
      <w:tc>
        <w:tcPr>
          <w:tcW w:w="16332" w:type="dxa"/>
        </w:tcPr>
        <w:p w:rsidR="00890587" w:rsidRDefault="0089058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89058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FD258A">
                <w:hyperlink r:id="rId1" w:tooltip="Zavod za unapređenje poslovanja">
                  <w:r w:rsidR="00890587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 wp14:anchorId="59B64E4C" wp14:editId="41E69C1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5" name="AutoShape 28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2F61C7B" id="AutoShape 28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EmyVJy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90587">
                    <w:rPr>
                      <w:noProof/>
                      <w:lang w:eastAsia="en-US"/>
                    </w:rPr>
                    <w:drawing>
                      <wp:inline distT="0" distB="0" distL="0" distR="0" wp14:anchorId="46FE0594" wp14:editId="1A28CA98">
                        <wp:extent cx="228600" cy="228600"/>
                        <wp:effectExtent l="0" t="0" r="0" b="0"/>
                        <wp:docPr id="18" name="Picture 18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89058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divId w:val="210279457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2022</w:t>
                      </w:r>
                    </w:p>
                    <w:p w:rsidR="00890587" w:rsidRDefault="00890587">
                      <w:pPr>
                        <w:spacing w:line="1" w:lineRule="auto"/>
                      </w:pP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9058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73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74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90587">
      <w:trPr>
        <w:trHeight w:val="450"/>
        <w:hidden/>
      </w:trPr>
      <w:tc>
        <w:tcPr>
          <w:tcW w:w="16332" w:type="dxa"/>
        </w:tcPr>
        <w:p w:rsidR="00890587" w:rsidRDefault="0089058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89058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FD258A">
                <w:hyperlink r:id="rId1" w:tooltip="Zavod za unapređenje poslovanja">
                  <w:r w:rsidR="00890587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776" behindDoc="0" locked="0" layoutInCell="1" allowOverlap="1" wp14:anchorId="29F0FC2B" wp14:editId="1D06B406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4" name="AutoShape 26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5945942" id="AutoShape 26" o:spid="_x0000_s1026" style="position:absolute;margin-left:0;margin-top:0;width:50pt;height:50pt;z-index:25165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PSS/fK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90587">
                    <w:rPr>
                      <w:noProof/>
                      <w:lang w:eastAsia="en-US"/>
                    </w:rPr>
                    <w:drawing>
                      <wp:inline distT="0" distB="0" distL="0" distR="0" wp14:anchorId="2534F8B6" wp14:editId="7C36303C">
                        <wp:extent cx="228600" cy="228600"/>
                        <wp:effectExtent l="0" t="0" r="0" b="0"/>
                        <wp:docPr id="19" name="Picture 19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89058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divId w:val="96836266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2022</w:t>
                      </w:r>
                    </w:p>
                    <w:p w:rsidR="00890587" w:rsidRDefault="00890587">
                      <w:pPr>
                        <w:spacing w:line="1" w:lineRule="auto"/>
                      </w:pP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9058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74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75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890587">
      <w:trPr>
        <w:trHeight w:val="450"/>
        <w:hidden/>
      </w:trPr>
      <w:tc>
        <w:tcPr>
          <w:tcW w:w="11400" w:type="dxa"/>
        </w:tcPr>
        <w:p w:rsidR="00890587" w:rsidRDefault="00890587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89058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FD258A">
                <w:hyperlink r:id="rId1" w:tooltip="Zavod za unapređenje poslovanja">
                  <w:r w:rsidR="00890587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656" behindDoc="0" locked="0" layoutInCell="1" allowOverlap="1" wp14:anchorId="31690734" wp14:editId="254628F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61" name="AutoShape 60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722BCA9" id="AutoShape 60" o:spid="_x0000_s1026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P8Hrta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90587">
                    <w:rPr>
                      <w:noProof/>
                      <w:lang w:eastAsia="en-US"/>
                    </w:rPr>
                    <w:drawing>
                      <wp:inline distT="0" distB="0" distL="0" distR="0" wp14:anchorId="0F9F363F" wp14:editId="69F0DB89">
                        <wp:extent cx="228600" cy="228600"/>
                        <wp:effectExtent l="0" t="0" r="0" b="0"/>
                        <wp:docPr id="2" name="Picture 2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890587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divId w:val="27236948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2022</w:t>
                      </w:r>
                    </w:p>
                    <w:p w:rsidR="00890587" w:rsidRDefault="00890587">
                      <w:pPr>
                        <w:spacing w:line="1" w:lineRule="auto"/>
                      </w:pP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890587" w:rsidRDefault="0089058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9058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77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90587">
      <w:trPr>
        <w:trHeight w:val="450"/>
        <w:hidden/>
      </w:trPr>
      <w:tc>
        <w:tcPr>
          <w:tcW w:w="16332" w:type="dxa"/>
        </w:tcPr>
        <w:p w:rsidR="00890587" w:rsidRDefault="0089058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89058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FD258A">
                <w:hyperlink r:id="rId1" w:tooltip="Zavod za unapređenje poslovanja">
                  <w:r w:rsidR="00890587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824" behindDoc="0" locked="0" layoutInCell="1" allowOverlap="1" wp14:anchorId="45E570FF" wp14:editId="0E2CC294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3" name="AutoShape 24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5BD42EE" id="AutoShape 24" o:spid="_x0000_s1026" style="position:absolute;margin-left:0;margin-top:0;width:50pt;height:50pt;z-index:251661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PZK0zO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90587">
                    <w:rPr>
                      <w:noProof/>
                      <w:lang w:eastAsia="en-US"/>
                    </w:rPr>
                    <w:drawing>
                      <wp:inline distT="0" distB="0" distL="0" distR="0" wp14:anchorId="6631565E" wp14:editId="0DCB539B">
                        <wp:extent cx="228600" cy="228600"/>
                        <wp:effectExtent l="0" t="0" r="0" b="0"/>
                        <wp:docPr id="20" name="Picture 20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89058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divId w:val="179779205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2022</w:t>
                      </w:r>
                    </w:p>
                    <w:p w:rsidR="00890587" w:rsidRDefault="00890587">
                      <w:pPr>
                        <w:spacing w:line="1" w:lineRule="auto"/>
                      </w:pP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9058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75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76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90587">
      <w:trPr>
        <w:trHeight w:val="450"/>
        <w:hidden/>
      </w:trPr>
      <w:tc>
        <w:tcPr>
          <w:tcW w:w="16332" w:type="dxa"/>
        </w:tcPr>
        <w:p w:rsidR="00890587" w:rsidRDefault="0089058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89058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FD258A">
                <w:hyperlink r:id="rId1" w:tooltip="Zavod za unapređenje poslovanja">
                  <w:r w:rsidR="00890587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872" behindDoc="0" locked="0" layoutInCell="1" allowOverlap="1" wp14:anchorId="4C5313A9" wp14:editId="2A2616A2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2" name="AutoShape 2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C837169" id="AutoShape 22" o:spid="_x0000_s1026" style="position:absolute;margin-left:0;margin-top:0;width:50pt;height:50pt;z-index:251663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NFlsIO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90587">
                    <w:rPr>
                      <w:noProof/>
                      <w:lang w:eastAsia="en-US"/>
                    </w:rPr>
                    <w:drawing>
                      <wp:inline distT="0" distB="0" distL="0" distR="0" wp14:anchorId="123F0F55" wp14:editId="183BF87D">
                        <wp:extent cx="228600" cy="228600"/>
                        <wp:effectExtent l="0" t="0" r="0" b="0"/>
                        <wp:docPr id="21" name="Picture 21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89058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divId w:val="212318015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2022</w:t>
                      </w:r>
                    </w:p>
                    <w:p w:rsidR="00890587" w:rsidRDefault="00890587">
                      <w:pPr>
                        <w:spacing w:line="1" w:lineRule="auto"/>
                      </w:pP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9058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76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77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90587">
      <w:trPr>
        <w:trHeight w:val="450"/>
        <w:hidden/>
      </w:trPr>
      <w:tc>
        <w:tcPr>
          <w:tcW w:w="16332" w:type="dxa"/>
        </w:tcPr>
        <w:p w:rsidR="00890587" w:rsidRDefault="0089058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89058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FD258A">
                <w:hyperlink r:id="rId1" w:tooltip="Zavod za unapređenje poslovanja">
                  <w:r w:rsidR="00890587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896" behindDoc="0" locked="0" layoutInCell="1" allowOverlap="1" wp14:anchorId="4FB88743" wp14:editId="7529E37D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1" name="AutoShape 20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ACB64AA" id="AutoShape 20" o:spid="_x0000_s1026" style="position:absolute;margin-left:0;margin-top:0;width:50pt;height:50pt;z-index:251664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GMdrla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90587">
                    <w:rPr>
                      <w:noProof/>
                      <w:lang w:eastAsia="en-US"/>
                    </w:rPr>
                    <w:drawing>
                      <wp:inline distT="0" distB="0" distL="0" distR="0" wp14:anchorId="63091D8E" wp14:editId="6FBFC732">
                        <wp:extent cx="228600" cy="228600"/>
                        <wp:effectExtent l="0" t="0" r="0" b="0"/>
                        <wp:docPr id="22" name="Picture 22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89058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divId w:val="8646790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2022</w:t>
                      </w:r>
                    </w:p>
                    <w:p w:rsidR="00890587" w:rsidRDefault="00890587">
                      <w:pPr>
                        <w:spacing w:line="1" w:lineRule="auto"/>
                      </w:pP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9058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79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80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90587">
      <w:trPr>
        <w:trHeight w:val="450"/>
        <w:hidden/>
      </w:trPr>
      <w:tc>
        <w:tcPr>
          <w:tcW w:w="16332" w:type="dxa"/>
        </w:tcPr>
        <w:p w:rsidR="00890587" w:rsidRDefault="0089058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89058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FD258A">
                <w:hyperlink r:id="rId1" w:tooltip="Zavod za unapređenje poslovanja">
                  <w:r w:rsidR="00890587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920" behindDoc="0" locked="0" layoutInCell="1" allowOverlap="1" wp14:anchorId="2B49B79C" wp14:editId="4615AB9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0" name="AutoShape 18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220E3A1" id="AutoShape 18" o:spid="_x0000_s1026" style="position:absolute;margin-left:0;margin-top:0;width:50pt;height:50pt;z-index:251665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LJiYyu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90587">
                    <w:rPr>
                      <w:noProof/>
                      <w:lang w:eastAsia="en-US"/>
                    </w:rPr>
                    <w:drawing>
                      <wp:inline distT="0" distB="0" distL="0" distR="0" wp14:anchorId="4865C555" wp14:editId="03502E2A">
                        <wp:extent cx="228600" cy="228600"/>
                        <wp:effectExtent l="0" t="0" r="0" b="0"/>
                        <wp:docPr id="23" name="Picture 23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89058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divId w:val="64601390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2022</w:t>
                      </w:r>
                    </w:p>
                    <w:p w:rsidR="00890587" w:rsidRDefault="00890587">
                      <w:pPr>
                        <w:spacing w:line="1" w:lineRule="auto"/>
                      </w:pP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9058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80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81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90587">
      <w:trPr>
        <w:trHeight w:val="450"/>
        <w:hidden/>
      </w:trPr>
      <w:tc>
        <w:tcPr>
          <w:tcW w:w="16332" w:type="dxa"/>
        </w:tcPr>
        <w:p w:rsidR="00890587" w:rsidRDefault="0089058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89058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FD258A">
                <w:hyperlink r:id="rId1" w:tooltip="Zavod za unapređenje poslovanja">
                  <w:r w:rsidR="00890587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944" behindDoc="0" locked="0" layoutInCell="1" allowOverlap="1" wp14:anchorId="3607C465" wp14:editId="630626F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9" name="AutoShape 16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1155D22" id="AutoShape 16" o:spid="_x0000_s1026" style="position:absolute;margin-left:0;margin-top:0;width:50pt;height:50pt;z-index:251666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eIbnxuwIAANEF&#10;AAAOAAAAAAAAAAAAAAAAAC4CAABkcnMvZTJvRG9jLnhtbFBLAQItABQABgAIAAAAIQCGW4fV2AAA&#10;AAUBAAAPAAAAAAAAAAAAAAAAABUFAABkcnMvZG93bnJldi54bWxQSwUGAAAAAAQABADzAAAAGgY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90587">
                    <w:rPr>
                      <w:noProof/>
                      <w:lang w:eastAsia="en-US"/>
                    </w:rPr>
                    <w:drawing>
                      <wp:inline distT="0" distB="0" distL="0" distR="0" wp14:anchorId="7E10CAA2" wp14:editId="653A95F2">
                        <wp:extent cx="228600" cy="228600"/>
                        <wp:effectExtent l="0" t="0" r="0" b="0"/>
                        <wp:docPr id="24" name="Picture 24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89058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divId w:val="196006937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2022</w:t>
                      </w:r>
                    </w:p>
                    <w:p w:rsidR="00890587" w:rsidRDefault="00890587">
                      <w:pPr>
                        <w:spacing w:line="1" w:lineRule="auto"/>
                      </w:pP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9058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81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82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90587">
      <w:trPr>
        <w:trHeight w:val="450"/>
        <w:hidden/>
      </w:trPr>
      <w:tc>
        <w:tcPr>
          <w:tcW w:w="16332" w:type="dxa"/>
        </w:tcPr>
        <w:p w:rsidR="00890587" w:rsidRDefault="0089058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89058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FD258A">
                <w:hyperlink r:id="rId1" w:tooltip="Zavod za unapređenje poslovanja">
                  <w:r w:rsidR="00890587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968" behindDoc="0" locked="0" layoutInCell="1" allowOverlap="1" wp14:anchorId="139750BD" wp14:editId="2F0124C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8" name="AutoShape 14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770C2BE" id="AutoShape 14" o:spid="_x0000_s1026" style="position:absolute;margin-left:0;margin-top:0;width:50pt;height:50pt;z-index:251667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PQJvy6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90587">
                    <w:rPr>
                      <w:noProof/>
                      <w:lang w:eastAsia="en-US"/>
                    </w:rPr>
                    <w:drawing>
                      <wp:inline distT="0" distB="0" distL="0" distR="0" wp14:anchorId="59EB952B" wp14:editId="3DC66E09">
                        <wp:extent cx="228600" cy="228600"/>
                        <wp:effectExtent l="0" t="0" r="0" b="0"/>
                        <wp:docPr id="25" name="Picture 25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89058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divId w:val="115043679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2022</w:t>
                      </w:r>
                    </w:p>
                    <w:p w:rsidR="00890587" w:rsidRDefault="00890587">
                      <w:pPr>
                        <w:spacing w:line="1" w:lineRule="auto"/>
                      </w:pP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9058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82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83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90587">
      <w:trPr>
        <w:trHeight w:val="450"/>
        <w:hidden/>
      </w:trPr>
      <w:tc>
        <w:tcPr>
          <w:tcW w:w="16332" w:type="dxa"/>
        </w:tcPr>
        <w:p w:rsidR="00890587" w:rsidRDefault="0089058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89058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FD258A">
                <w:hyperlink r:id="rId1" w:tooltip="Zavod za unapređenje poslovanja">
                  <w:r w:rsidR="00890587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992" behindDoc="0" locked="0" layoutInCell="1" allowOverlap="1" wp14:anchorId="007819D4" wp14:editId="1A83833B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7" name="AutoShape 1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DE4B4B6" id="AutoShape 12" o:spid="_x0000_s1026" style="position:absolute;margin-left:0;margin-top:0;width:50pt;height:50pt;z-index:251668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Bbl5WouwIAANEF&#10;AAAOAAAAAAAAAAAAAAAAAC4CAABkcnMvZTJvRG9jLnhtbFBLAQItABQABgAIAAAAIQCGW4fV2AAA&#10;AAUBAAAPAAAAAAAAAAAAAAAAABUFAABkcnMvZG93bnJldi54bWxQSwUGAAAAAAQABADzAAAAGgY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90587">
                    <w:rPr>
                      <w:noProof/>
                      <w:lang w:eastAsia="en-US"/>
                    </w:rPr>
                    <w:drawing>
                      <wp:inline distT="0" distB="0" distL="0" distR="0" wp14:anchorId="424E1E2A" wp14:editId="49E80B49">
                        <wp:extent cx="228600" cy="228600"/>
                        <wp:effectExtent l="0" t="0" r="0" b="0"/>
                        <wp:docPr id="26" name="Picture 26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89058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divId w:val="72391474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2022</w:t>
                      </w:r>
                    </w:p>
                    <w:p w:rsidR="00890587" w:rsidRDefault="00890587">
                      <w:pPr>
                        <w:spacing w:line="1" w:lineRule="auto"/>
                      </w:pP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9058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83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84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90587">
      <w:trPr>
        <w:trHeight w:val="450"/>
        <w:hidden/>
      </w:trPr>
      <w:tc>
        <w:tcPr>
          <w:tcW w:w="16332" w:type="dxa"/>
        </w:tcPr>
        <w:p w:rsidR="00890587" w:rsidRDefault="0089058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89058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FD258A">
                <w:hyperlink r:id="rId1" w:tooltip="Zavod za unapređenje poslovanja">
                  <w:r w:rsidR="00890587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016" behindDoc="0" locked="0" layoutInCell="1" allowOverlap="1" wp14:anchorId="6605BF64" wp14:editId="058C514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6" name="AutoShape 10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7CA91CE" id="AutoShape 10" o:spid="_x0000_s1026" style="position:absolute;margin-left:0;margin-top:0;width:50pt;height:50pt;z-index:251670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LG/k3e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90587">
                    <w:rPr>
                      <w:noProof/>
                      <w:lang w:eastAsia="en-US"/>
                    </w:rPr>
                    <w:drawing>
                      <wp:inline distT="0" distB="0" distL="0" distR="0" wp14:anchorId="73178EA6" wp14:editId="69C85F6D">
                        <wp:extent cx="228600" cy="228600"/>
                        <wp:effectExtent l="0" t="0" r="0" b="0"/>
                        <wp:docPr id="27" name="Picture 27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89058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divId w:val="123511916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2022</w:t>
                      </w:r>
                    </w:p>
                    <w:p w:rsidR="00890587" w:rsidRDefault="00890587">
                      <w:pPr>
                        <w:spacing w:line="1" w:lineRule="auto"/>
                      </w:pP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9058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84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85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90587">
      <w:trPr>
        <w:trHeight w:val="450"/>
        <w:hidden/>
      </w:trPr>
      <w:tc>
        <w:tcPr>
          <w:tcW w:w="16332" w:type="dxa"/>
        </w:tcPr>
        <w:p w:rsidR="00890587" w:rsidRDefault="0089058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89058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FD258A">
                <w:hyperlink r:id="rId1" w:tooltip="Zavod za unapređenje poslovanja">
                  <w:r w:rsidR="00890587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040" behindDoc="0" locked="0" layoutInCell="1" allowOverlap="1" wp14:anchorId="4701D2CE" wp14:editId="2C010C7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5" name="AutoShape 8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12D7EB9" id="AutoShape 8" o:spid="_x0000_s1026" style="position:absolute;margin-left:0;margin-top:0;width:50pt;height:50pt;z-index:251671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HpE1nW6AgAA0A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90587">
                    <w:rPr>
                      <w:noProof/>
                      <w:lang w:eastAsia="en-US"/>
                    </w:rPr>
                    <w:drawing>
                      <wp:inline distT="0" distB="0" distL="0" distR="0" wp14:anchorId="3F490794" wp14:editId="6FB48F61">
                        <wp:extent cx="228600" cy="228600"/>
                        <wp:effectExtent l="0" t="0" r="0" b="0"/>
                        <wp:docPr id="28" name="Picture 28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89058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divId w:val="26142336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2022</w:t>
                      </w:r>
                    </w:p>
                    <w:p w:rsidR="00890587" w:rsidRDefault="00890587">
                      <w:pPr>
                        <w:spacing w:line="1" w:lineRule="auto"/>
                      </w:pP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9058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85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86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90587">
      <w:trPr>
        <w:trHeight w:val="450"/>
        <w:hidden/>
      </w:trPr>
      <w:tc>
        <w:tcPr>
          <w:tcW w:w="16332" w:type="dxa"/>
        </w:tcPr>
        <w:p w:rsidR="00890587" w:rsidRDefault="0089058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89058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FD258A">
                <w:hyperlink r:id="rId1" w:tooltip="Zavod za unapređenje poslovanja">
                  <w:r w:rsidR="00890587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064" behindDoc="0" locked="0" layoutInCell="1" allowOverlap="1" wp14:anchorId="7CED7B8A" wp14:editId="3DA94E5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4" name="AutoShape 6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25A8D3F" id="AutoShape 6" o:spid="_x0000_s1026" style="position:absolute;margin-left:0;margin-top:0;width:50pt;height:50pt;z-index:251672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CxzDBK6AgAA0A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90587">
                    <w:rPr>
                      <w:noProof/>
                      <w:lang w:eastAsia="en-US"/>
                    </w:rPr>
                    <w:drawing>
                      <wp:inline distT="0" distB="0" distL="0" distR="0" wp14:anchorId="232F97DB" wp14:editId="73E17922">
                        <wp:extent cx="228600" cy="228600"/>
                        <wp:effectExtent l="0" t="0" r="0" b="0"/>
                        <wp:docPr id="29" name="Picture 29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89058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divId w:val="181524672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2022</w:t>
                      </w:r>
                    </w:p>
                    <w:p w:rsidR="00890587" w:rsidRDefault="00890587">
                      <w:pPr>
                        <w:spacing w:line="1" w:lineRule="auto"/>
                      </w:pP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9058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86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87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890587">
      <w:trPr>
        <w:trHeight w:val="450"/>
        <w:hidden/>
      </w:trPr>
      <w:tc>
        <w:tcPr>
          <w:tcW w:w="11400" w:type="dxa"/>
        </w:tcPr>
        <w:p w:rsidR="00890587" w:rsidRDefault="00890587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89058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FD258A">
                <w:hyperlink r:id="rId1" w:tooltip="Zavod za unapređenje poslovanja">
                  <w:r w:rsidR="00890587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 wp14:anchorId="58231001" wp14:editId="5429CC2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60" name="AutoShape 58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40BC3A1" id="AutoShape 58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C54Y6u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90587">
                    <w:rPr>
                      <w:noProof/>
                      <w:lang w:eastAsia="en-US"/>
                    </w:rPr>
                    <w:drawing>
                      <wp:inline distT="0" distB="0" distL="0" distR="0" wp14:anchorId="6289F38B" wp14:editId="6151139B">
                        <wp:extent cx="228600" cy="228600"/>
                        <wp:effectExtent l="0" t="0" r="0" b="0"/>
                        <wp:docPr id="3" name="Picture 3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890587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divId w:val="98909428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2022</w:t>
                      </w:r>
                    </w:p>
                    <w:p w:rsidR="00890587" w:rsidRDefault="00890587">
                      <w:pPr>
                        <w:spacing w:line="1" w:lineRule="auto"/>
                      </w:pP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890587" w:rsidRDefault="0089058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9058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77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90587">
      <w:trPr>
        <w:trHeight w:val="450"/>
        <w:hidden/>
      </w:trPr>
      <w:tc>
        <w:tcPr>
          <w:tcW w:w="16332" w:type="dxa"/>
        </w:tcPr>
        <w:p w:rsidR="00890587" w:rsidRDefault="0089058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89058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FD258A">
                <w:hyperlink r:id="rId1" w:tooltip="Zavod za unapređenje poslovanja">
                  <w:r w:rsidR="00890587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088" behindDoc="0" locked="0" layoutInCell="1" allowOverlap="1" wp14:anchorId="2BF0FF9E" wp14:editId="578B2A6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3" name="AutoShape 4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768208A" id="AutoShape 4" o:spid="_x0000_s1026" style="position:absolute;margin-left:0;margin-top:0;width:50pt;height:50pt;z-index:251673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L/Me+26AgAA0A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90587">
                    <w:rPr>
                      <w:noProof/>
                      <w:lang w:eastAsia="en-US"/>
                    </w:rPr>
                    <w:drawing>
                      <wp:inline distT="0" distB="0" distL="0" distR="0" wp14:anchorId="10E5F794" wp14:editId="6157938C">
                        <wp:extent cx="228600" cy="228600"/>
                        <wp:effectExtent l="0" t="0" r="0" b="0"/>
                        <wp:docPr id="30" name="Picture 30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89058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divId w:val="103011022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2022</w:t>
                      </w:r>
                    </w:p>
                    <w:p w:rsidR="00890587" w:rsidRDefault="00890587">
                      <w:pPr>
                        <w:spacing w:line="1" w:lineRule="auto"/>
                      </w:pP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9058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87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88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90587">
      <w:trPr>
        <w:trHeight w:val="450"/>
        <w:hidden/>
      </w:trPr>
      <w:tc>
        <w:tcPr>
          <w:tcW w:w="16332" w:type="dxa"/>
        </w:tcPr>
        <w:p w:rsidR="00890587" w:rsidRDefault="0089058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89058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FD258A">
                <w:hyperlink r:id="rId1" w:tooltip="Zavod za unapređenje poslovanja">
                  <w:r w:rsidR="00890587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0560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2" name="AutoShape 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764AE0E" id="AutoShape 2" o:spid="_x0000_s1026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90587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31" name="Picture 31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89058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divId w:val="49645774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2022</w:t>
                      </w:r>
                    </w:p>
                    <w:p w:rsidR="00890587" w:rsidRDefault="00890587">
                      <w:pPr>
                        <w:spacing w:line="1" w:lineRule="auto"/>
                      </w:pP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9058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98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98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890587">
      <w:trPr>
        <w:trHeight w:val="450"/>
        <w:hidden/>
      </w:trPr>
      <w:tc>
        <w:tcPr>
          <w:tcW w:w="11400" w:type="dxa"/>
        </w:tcPr>
        <w:p w:rsidR="00890587" w:rsidRDefault="00890587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89058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FD258A">
                <w:hyperlink r:id="rId1" w:tooltip="Zavod za unapređenje poslovanja">
                  <w:r w:rsidR="00890587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7E6A01AA" wp14:editId="43CEC73A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9" name="AutoShape 56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4F64C2E" id="AutoShape 56" o:spid="_x0000_s1026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CuuMy6uwIAANEF&#10;AAAOAAAAAAAAAAAAAAAAAC4CAABkcnMvZTJvRG9jLnhtbFBLAQItABQABgAIAAAAIQCGW4fV2AAA&#10;AAUBAAAPAAAAAAAAAAAAAAAAABUFAABkcnMvZG93bnJldi54bWxQSwUGAAAAAAQABADzAAAAGgY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90587">
                    <w:rPr>
                      <w:noProof/>
                      <w:lang w:eastAsia="en-US"/>
                    </w:rPr>
                    <w:drawing>
                      <wp:inline distT="0" distB="0" distL="0" distR="0" wp14:anchorId="6EBDC845" wp14:editId="01B8F4DC">
                        <wp:extent cx="228600" cy="228600"/>
                        <wp:effectExtent l="0" t="0" r="0" b="0"/>
                        <wp:docPr id="4" name="Picture 4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890587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divId w:val="134605450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2022</w:t>
                      </w:r>
                    </w:p>
                    <w:p w:rsidR="00890587" w:rsidRDefault="00890587">
                      <w:pPr>
                        <w:spacing w:line="1" w:lineRule="auto"/>
                      </w:pP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890587" w:rsidRDefault="0089058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9058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74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890587">
      <w:trPr>
        <w:trHeight w:val="450"/>
        <w:hidden/>
      </w:trPr>
      <w:tc>
        <w:tcPr>
          <w:tcW w:w="11400" w:type="dxa"/>
        </w:tcPr>
        <w:p w:rsidR="00890587" w:rsidRDefault="00890587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89058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FD258A">
                <w:hyperlink r:id="rId1" w:tooltip="Zavod za unapređenje poslovanja">
                  <w:r w:rsidR="00890587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800" behindDoc="0" locked="0" layoutInCell="1" allowOverlap="1" wp14:anchorId="2F963DB7" wp14:editId="31CA6C4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8" name="AutoShape 54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CF3558C" id="AutoShape 54" o:spid="_x0000_s1026" style="position:absolute;margin-left:0;margin-top:0;width:50pt;height:50pt;z-index:251660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ESQymW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90587">
                    <w:rPr>
                      <w:noProof/>
                      <w:lang w:eastAsia="en-US"/>
                    </w:rPr>
                    <w:drawing>
                      <wp:inline distT="0" distB="0" distL="0" distR="0" wp14:anchorId="3DA7AAC4" wp14:editId="644F0109">
                        <wp:extent cx="228600" cy="228600"/>
                        <wp:effectExtent l="0" t="0" r="0" b="0"/>
                        <wp:docPr id="5" name="Picture 5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890587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divId w:val="150609070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2022</w:t>
                      </w:r>
                    </w:p>
                    <w:p w:rsidR="00890587" w:rsidRDefault="00890587">
                      <w:pPr>
                        <w:spacing w:line="1" w:lineRule="auto"/>
                      </w:pP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890587" w:rsidRDefault="0089058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9058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77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890587">
      <w:trPr>
        <w:trHeight w:val="450"/>
        <w:hidden/>
      </w:trPr>
      <w:tc>
        <w:tcPr>
          <w:tcW w:w="11400" w:type="dxa"/>
        </w:tcPr>
        <w:p w:rsidR="00890587" w:rsidRDefault="00890587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89058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FD258A">
                <w:hyperlink r:id="rId1" w:tooltip="Zavod za unapređenje poslovanja">
                  <w:r w:rsidR="00890587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848" behindDoc="0" locked="0" layoutInCell="1" allowOverlap="1" wp14:anchorId="2595F368" wp14:editId="04A7A790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7" name="AutoShape 5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CC56000" id="AutoShape 52" o:spid="_x0000_s1026" style="position:absolute;margin-left:0;margin-top:0;width:50pt;height:50pt;z-index:251662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DrDuDjuwIAANEF&#10;AAAOAAAAAAAAAAAAAAAAAC4CAABkcnMvZTJvRG9jLnhtbFBLAQItABQABgAIAAAAIQCGW4fV2AAA&#10;AAUBAAAPAAAAAAAAAAAAAAAAABUFAABkcnMvZG93bnJldi54bWxQSwUGAAAAAAQABADzAAAAGgY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90587">
                    <w:rPr>
                      <w:noProof/>
                      <w:lang w:eastAsia="en-US"/>
                    </w:rPr>
                    <w:drawing>
                      <wp:inline distT="0" distB="0" distL="0" distR="0" wp14:anchorId="2ED3FD6E" wp14:editId="15AE2EB1">
                        <wp:extent cx="228600" cy="228600"/>
                        <wp:effectExtent l="0" t="0" r="0" b="0"/>
                        <wp:docPr id="6" name="Picture 6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890587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divId w:val="156181940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2022</w:t>
                      </w:r>
                    </w:p>
                    <w:p w:rsidR="00890587" w:rsidRDefault="00890587">
                      <w:pPr>
                        <w:spacing w:line="1" w:lineRule="auto"/>
                      </w:pP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890587" w:rsidRDefault="0089058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9058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77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90587">
      <w:trPr>
        <w:trHeight w:val="450"/>
        <w:hidden/>
      </w:trPr>
      <w:tc>
        <w:tcPr>
          <w:tcW w:w="16332" w:type="dxa"/>
        </w:tcPr>
        <w:p w:rsidR="00890587" w:rsidRDefault="0089058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89058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FD258A">
                <w:hyperlink r:id="rId1" w:tooltip="Zavod za unapređenje poslovanja">
                  <w:r w:rsidR="00890587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2368" behindDoc="0" locked="0" layoutInCell="1" allowOverlap="1" wp14:anchorId="47455AC7" wp14:editId="4AB8688C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6" name="AutoShape 50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573B3C2" id="AutoShape 50" o:spid="_x0000_s1026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AEm5jy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90587">
                    <w:rPr>
                      <w:noProof/>
                      <w:lang w:eastAsia="en-US"/>
                    </w:rPr>
                    <w:drawing>
                      <wp:inline distT="0" distB="0" distL="0" distR="0" wp14:anchorId="1F8F9E0D" wp14:editId="63AF0E5F">
                        <wp:extent cx="228600" cy="228600"/>
                        <wp:effectExtent l="0" t="0" r="0" b="0"/>
                        <wp:docPr id="7" name="Picture 7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89058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divId w:val="8403916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2022</w:t>
                      </w:r>
                    </w:p>
                    <w:p w:rsidR="00890587" w:rsidRDefault="00890587">
                      <w:pPr>
                        <w:spacing w:line="1" w:lineRule="auto"/>
                      </w:pP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9058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16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77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90587">
      <w:trPr>
        <w:trHeight w:val="450"/>
        <w:hidden/>
      </w:trPr>
      <w:tc>
        <w:tcPr>
          <w:tcW w:w="16332" w:type="dxa"/>
        </w:tcPr>
        <w:p w:rsidR="00890587" w:rsidRDefault="0089058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890587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FD258A">
                <w:hyperlink r:id="rId1" w:tooltip="Zavod za unapređenje poslovanja">
                  <w:r w:rsidR="00890587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3392" behindDoc="0" locked="0" layoutInCell="1" allowOverlap="1" wp14:anchorId="4DC72E73" wp14:editId="6D4DC6BE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5" name="AutoShape 48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806FE7B" id="AutoShape 48" o:spid="_x0000_s1026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A1k7jm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90587">
                    <w:rPr>
                      <w:noProof/>
                      <w:lang w:eastAsia="en-US"/>
                    </w:rPr>
                    <w:drawing>
                      <wp:inline distT="0" distB="0" distL="0" distR="0" wp14:anchorId="5BCE667A" wp14:editId="183E2F1D">
                        <wp:extent cx="228600" cy="228600"/>
                        <wp:effectExtent l="0" t="0" r="0" b="0"/>
                        <wp:docPr id="8" name="Picture 8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890587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divId w:val="67869701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2022</w:t>
                      </w:r>
                    </w:p>
                    <w:p w:rsidR="00890587" w:rsidRDefault="00890587">
                      <w:pPr>
                        <w:spacing w:line="1" w:lineRule="auto"/>
                      </w:pP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9058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27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77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890587">
      <w:trPr>
        <w:trHeight w:val="450"/>
        <w:hidden/>
      </w:trPr>
      <w:tc>
        <w:tcPr>
          <w:tcW w:w="11400" w:type="dxa"/>
        </w:tcPr>
        <w:p w:rsidR="00890587" w:rsidRDefault="00890587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890587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FD258A">
                <w:hyperlink r:id="rId1" w:tooltip="Zavod za unapređenje poslovanja">
                  <w:r w:rsidR="00890587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4416" behindDoc="0" locked="0" layoutInCell="1" allowOverlap="1" wp14:anchorId="24A22861" wp14:editId="7BF3D798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4" name="AutoShape 46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B3ACA83" id="AutoShape 46" o:spid="_x0000_s1026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LBER1e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890587">
                    <w:rPr>
                      <w:noProof/>
                      <w:lang w:eastAsia="en-US"/>
                    </w:rPr>
                    <w:drawing>
                      <wp:inline distT="0" distB="0" distL="0" distR="0" wp14:anchorId="54A2D190" wp14:editId="054E5829">
                        <wp:extent cx="228600" cy="228600"/>
                        <wp:effectExtent l="0" t="0" r="0" b="0"/>
                        <wp:docPr id="9" name="Picture 9" descr="ooxWord://media/image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ooxWord://media/image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890587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divId w:val="12323110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2022</w:t>
                      </w:r>
                    </w:p>
                    <w:p w:rsidR="00890587" w:rsidRDefault="00890587">
                      <w:pPr>
                        <w:spacing w:line="1" w:lineRule="auto"/>
                      </w:pP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890587" w:rsidRDefault="00890587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890587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28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F7857">
                        <w:rPr>
                          <w:noProof/>
                          <w:color w:val="000000"/>
                        </w:rPr>
                        <w:t>29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58A" w:rsidRDefault="00FD258A">
      <w:r>
        <w:separator/>
      </w:r>
    </w:p>
  </w:footnote>
  <w:footnote w:type="continuationSeparator" w:id="0">
    <w:p w:rsidR="00FD258A" w:rsidRDefault="00FD2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890587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89058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890587">
      <w:trPr>
        <w:trHeight w:val="375"/>
        <w:hidden/>
      </w:trPr>
      <w:tc>
        <w:tcPr>
          <w:tcW w:w="11400" w:type="dxa"/>
        </w:tcPr>
        <w:p w:rsidR="00890587" w:rsidRDefault="00890587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89058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90587">
      <w:trPr>
        <w:trHeight w:val="375"/>
        <w:hidden/>
      </w:trPr>
      <w:tc>
        <w:tcPr>
          <w:tcW w:w="16332" w:type="dxa"/>
        </w:tcPr>
        <w:p w:rsidR="00890587" w:rsidRDefault="0089058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89058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89058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divId w:val="550196463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04.11.2022 09:27:57</w:t>
                      </w:r>
                    </w:p>
                    <w:p w:rsidR="00890587" w:rsidRDefault="00890587">
                      <w:pPr>
                        <w:spacing w:line="1" w:lineRule="auto"/>
                      </w:pP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890587">
      <w:trPr>
        <w:trHeight w:val="375"/>
        <w:hidden/>
      </w:trPr>
      <w:tc>
        <w:tcPr>
          <w:tcW w:w="11400" w:type="dxa"/>
        </w:tcPr>
        <w:p w:rsidR="00890587" w:rsidRDefault="00890587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89058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90587">
      <w:trPr>
        <w:trHeight w:val="375"/>
        <w:hidden/>
      </w:trPr>
      <w:tc>
        <w:tcPr>
          <w:tcW w:w="16332" w:type="dxa"/>
        </w:tcPr>
        <w:p w:rsidR="00890587" w:rsidRDefault="0089058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89058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89058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divId w:val="1030569493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04.11.2022 09:27:57</w:t>
                      </w:r>
                    </w:p>
                    <w:p w:rsidR="00890587" w:rsidRDefault="00890587">
                      <w:pPr>
                        <w:spacing w:line="1" w:lineRule="auto"/>
                      </w:pP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90587">
      <w:trPr>
        <w:trHeight w:val="375"/>
        <w:hidden/>
      </w:trPr>
      <w:tc>
        <w:tcPr>
          <w:tcW w:w="16332" w:type="dxa"/>
        </w:tcPr>
        <w:p w:rsidR="00890587" w:rsidRDefault="0089058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89058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89058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divId w:val="382826915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04.11.2022 09:27:57</w:t>
                      </w:r>
                    </w:p>
                    <w:p w:rsidR="00890587" w:rsidRDefault="00890587">
                      <w:pPr>
                        <w:spacing w:line="1" w:lineRule="auto"/>
                      </w:pP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90587">
      <w:trPr>
        <w:trHeight w:val="375"/>
        <w:hidden/>
      </w:trPr>
      <w:tc>
        <w:tcPr>
          <w:tcW w:w="16332" w:type="dxa"/>
        </w:tcPr>
        <w:p w:rsidR="00890587" w:rsidRDefault="0089058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89058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89058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divId w:val="1881867287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04.11.2022 09:27:57</w:t>
                      </w:r>
                    </w:p>
                    <w:p w:rsidR="00890587" w:rsidRDefault="00890587">
                      <w:pPr>
                        <w:spacing w:line="1" w:lineRule="auto"/>
                      </w:pP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90587">
      <w:trPr>
        <w:trHeight w:val="375"/>
        <w:hidden/>
      </w:trPr>
      <w:tc>
        <w:tcPr>
          <w:tcW w:w="16332" w:type="dxa"/>
        </w:tcPr>
        <w:p w:rsidR="00890587" w:rsidRDefault="0089058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89058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89058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divId w:val="1400132783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04.11.2022 09:27:57</w:t>
                      </w:r>
                    </w:p>
                    <w:p w:rsidR="00890587" w:rsidRDefault="00890587">
                      <w:pPr>
                        <w:spacing w:line="1" w:lineRule="auto"/>
                      </w:pP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90587">
      <w:trPr>
        <w:trHeight w:val="375"/>
        <w:hidden/>
      </w:trPr>
      <w:tc>
        <w:tcPr>
          <w:tcW w:w="16332" w:type="dxa"/>
        </w:tcPr>
        <w:p w:rsidR="00890587" w:rsidRDefault="0089058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89058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89058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divId w:val="404188259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04.11.2022 09:27:57</w:t>
                      </w:r>
                    </w:p>
                    <w:p w:rsidR="00890587" w:rsidRDefault="00890587">
                      <w:pPr>
                        <w:spacing w:line="1" w:lineRule="auto"/>
                      </w:pP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90587">
      <w:trPr>
        <w:trHeight w:val="375"/>
        <w:hidden/>
      </w:trPr>
      <w:tc>
        <w:tcPr>
          <w:tcW w:w="16332" w:type="dxa"/>
        </w:tcPr>
        <w:p w:rsidR="00890587" w:rsidRDefault="0089058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89058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89058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divId w:val="410784146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04.11.2022 09:27:57</w:t>
                      </w:r>
                    </w:p>
                    <w:p w:rsidR="00890587" w:rsidRDefault="00890587">
                      <w:pPr>
                        <w:spacing w:line="1" w:lineRule="auto"/>
                      </w:pP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90587">
      <w:trPr>
        <w:trHeight w:val="375"/>
        <w:hidden/>
      </w:trPr>
      <w:tc>
        <w:tcPr>
          <w:tcW w:w="16332" w:type="dxa"/>
        </w:tcPr>
        <w:p w:rsidR="00890587" w:rsidRDefault="0089058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89058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89058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divId w:val="941183128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04.11.2022 09:27:57</w:t>
                      </w:r>
                    </w:p>
                    <w:p w:rsidR="00890587" w:rsidRDefault="00890587">
                      <w:pPr>
                        <w:spacing w:line="1" w:lineRule="auto"/>
                      </w:pP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890587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89058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90587">
      <w:trPr>
        <w:trHeight w:val="375"/>
        <w:hidden/>
      </w:trPr>
      <w:tc>
        <w:tcPr>
          <w:tcW w:w="16332" w:type="dxa"/>
        </w:tcPr>
        <w:p w:rsidR="00890587" w:rsidRDefault="0089058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89058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89058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divId w:val="1419518508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04.11.2022 09:27:57</w:t>
                      </w:r>
                    </w:p>
                    <w:p w:rsidR="00890587" w:rsidRDefault="00890587">
                      <w:pPr>
                        <w:spacing w:line="1" w:lineRule="auto"/>
                      </w:pP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90587">
      <w:trPr>
        <w:trHeight w:val="375"/>
        <w:hidden/>
      </w:trPr>
      <w:tc>
        <w:tcPr>
          <w:tcW w:w="16332" w:type="dxa"/>
        </w:tcPr>
        <w:p w:rsidR="00890587" w:rsidRDefault="0089058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89058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89058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divId w:val="2101948324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04.11.2022 09:27:57</w:t>
                      </w:r>
                    </w:p>
                    <w:p w:rsidR="00890587" w:rsidRDefault="00890587">
                      <w:pPr>
                        <w:spacing w:line="1" w:lineRule="auto"/>
                      </w:pP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90587">
      <w:trPr>
        <w:trHeight w:val="375"/>
        <w:hidden/>
      </w:trPr>
      <w:tc>
        <w:tcPr>
          <w:tcW w:w="16332" w:type="dxa"/>
        </w:tcPr>
        <w:p w:rsidR="00890587" w:rsidRDefault="0089058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89058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89058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divId w:val="1220046831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04.11.2022 09:27:57</w:t>
                      </w:r>
                    </w:p>
                    <w:p w:rsidR="00890587" w:rsidRDefault="00890587">
                      <w:pPr>
                        <w:spacing w:line="1" w:lineRule="auto"/>
                      </w:pP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90587">
      <w:trPr>
        <w:trHeight w:val="375"/>
        <w:hidden/>
      </w:trPr>
      <w:tc>
        <w:tcPr>
          <w:tcW w:w="16332" w:type="dxa"/>
        </w:tcPr>
        <w:p w:rsidR="00890587" w:rsidRDefault="0089058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89058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89058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divId w:val="1798640203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04.11.2022 09:27:57</w:t>
                      </w:r>
                    </w:p>
                    <w:p w:rsidR="00890587" w:rsidRDefault="00890587">
                      <w:pPr>
                        <w:spacing w:line="1" w:lineRule="auto"/>
                      </w:pP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90587">
      <w:trPr>
        <w:trHeight w:val="375"/>
        <w:hidden/>
      </w:trPr>
      <w:tc>
        <w:tcPr>
          <w:tcW w:w="16332" w:type="dxa"/>
        </w:tcPr>
        <w:p w:rsidR="00890587" w:rsidRDefault="0089058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89058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89058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divId w:val="167520377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04.11.2022 09:27:57</w:t>
                      </w:r>
                    </w:p>
                    <w:p w:rsidR="00890587" w:rsidRDefault="00890587">
                      <w:pPr>
                        <w:spacing w:line="1" w:lineRule="auto"/>
                      </w:pP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90587">
      <w:trPr>
        <w:trHeight w:val="375"/>
        <w:hidden/>
      </w:trPr>
      <w:tc>
        <w:tcPr>
          <w:tcW w:w="16332" w:type="dxa"/>
        </w:tcPr>
        <w:p w:rsidR="00890587" w:rsidRDefault="0089058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89058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89058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divId w:val="1934629091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04.11.2022 09:27:57</w:t>
                      </w:r>
                    </w:p>
                    <w:p w:rsidR="00890587" w:rsidRDefault="00890587">
                      <w:pPr>
                        <w:spacing w:line="1" w:lineRule="auto"/>
                      </w:pP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90587">
      <w:trPr>
        <w:trHeight w:val="375"/>
        <w:hidden/>
      </w:trPr>
      <w:tc>
        <w:tcPr>
          <w:tcW w:w="16332" w:type="dxa"/>
        </w:tcPr>
        <w:p w:rsidR="00890587" w:rsidRDefault="0089058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89058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89058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divId w:val="638801060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04.11.2022 09:27:57</w:t>
                      </w:r>
                    </w:p>
                    <w:p w:rsidR="00890587" w:rsidRDefault="00890587">
                      <w:pPr>
                        <w:spacing w:line="1" w:lineRule="auto"/>
                      </w:pP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90587">
      <w:trPr>
        <w:trHeight w:val="375"/>
        <w:hidden/>
      </w:trPr>
      <w:tc>
        <w:tcPr>
          <w:tcW w:w="16332" w:type="dxa"/>
        </w:tcPr>
        <w:p w:rsidR="00890587" w:rsidRDefault="0089058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89058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89058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divId w:val="2079816050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04.11.2022 09:27:57</w:t>
                      </w:r>
                    </w:p>
                    <w:p w:rsidR="00890587" w:rsidRDefault="00890587">
                      <w:pPr>
                        <w:spacing w:line="1" w:lineRule="auto"/>
                      </w:pP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90587">
      <w:trPr>
        <w:trHeight w:val="375"/>
        <w:hidden/>
      </w:trPr>
      <w:tc>
        <w:tcPr>
          <w:tcW w:w="16332" w:type="dxa"/>
        </w:tcPr>
        <w:p w:rsidR="00890587" w:rsidRDefault="0089058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89058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89058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divId w:val="139225425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04.11.2022 09:27:57</w:t>
                      </w:r>
                    </w:p>
                    <w:p w:rsidR="00890587" w:rsidRDefault="00890587">
                      <w:pPr>
                        <w:spacing w:line="1" w:lineRule="auto"/>
                      </w:pP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90587">
      <w:trPr>
        <w:trHeight w:val="375"/>
        <w:hidden/>
      </w:trPr>
      <w:tc>
        <w:tcPr>
          <w:tcW w:w="16332" w:type="dxa"/>
        </w:tcPr>
        <w:p w:rsidR="00890587" w:rsidRDefault="0089058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89058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89058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divId w:val="1101954511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04.11.2022 09:27:57</w:t>
                      </w:r>
                    </w:p>
                    <w:p w:rsidR="00890587" w:rsidRDefault="00890587">
                      <w:pPr>
                        <w:spacing w:line="1" w:lineRule="auto"/>
                      </w:pP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890587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89058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90587">
      <w:trPr>
        <w:trHeight w:val="375"/>
        <w:hidden/>
      </w:trPr>
      <w:tc>
        <w:tcPr>
          <w:tcW w:w="16332" w:type="dxa"/>
        </w:tcPr>
        <w:p w:rsidR="00890587" w:rsidRDefault="0089058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89058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89058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divId w:val="1952398101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04.11.2022 09:27:57</w:t>
                      </w:r>
                    </w:p>
                    <w:p w:rsidR="00890587" w:rsidRDefault="00890587">
                      <w:pPr>
                        <w:spacing w:line="1" w:lineRule="auto"/>
                      </w:pP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90587">
      <w:trPr>
        <w:trHeight w:val="375"/>
        <w:hidden/>
      </w:trPr>
      <w:tc>
        <w:tcPr>
          <w:tcW w:w="16332" w:type="dxa"/>
        </w:tcPr>
        <w:p w:rsidR="00890587" w:rsidRDefault="0089058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89058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89058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divId w:val="1523125710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04.11.2022 09:27:57</w:t>
                      </w:r>
                    </w:p>
                    <w:p w:rsidR="00890587" w:rsidRDefault="00890587">
                      <w:pPr>
                        <w:spacing w:line="1" w:lineRule="auto"/>
                      </w:pP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890587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89058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890587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89058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890587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89058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90587">
      <w:trPr>
        <w:trHeight w:val="375"/>
        <w:hidden/>
      </w:trPr>
      <w:tc>
        <w:tcPr>
          <w:tcW w:w="16332" w:type="dxa"/>
        </w:tcPr>
        <w:p w:rsidR="00890587" w:rsidRDefault="0089058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89058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89058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divId w:val="728116107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04.11.2022 09:27:57</w:t>
                      </w:r>
                    </w:p>
                    <w:p w:rsidR="00890587" w:rsidRDefault="00890587">
                      <w:pPr>
                        <w:spacing w:line="1" w:lineRule="auto"/>
                      </w:pP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890587">
      <w:trPr>
        <w:trHeight w:val="375"/>
        <w:hidden/>
      </w:trPr>
      <w:tc>
        <w:tcPr>
          <w:tcW w:w="16332" w:type="dxa"/>
        </w:tcPr>
        <w:p w:rsidR="00890587" w:rsidRDefault="00890587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890587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890587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890587" w:rsidRDefault="00890587">
                      <w:pPr>
                        <w:jc w:val="right"/>
                        <w:divId w:val="1538548367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04.11.2022 09:27:57</w:t>
                      </w:r>
                    </w:p>
                    <w:p w:rsidR="00890587" w:rsidRDefault="00890587">
                      <w:pPr>
                        <w:spacing w:line="1" w:lineRule="auto"/>
                      </w:pPr>
                    </w:p>
                  </w:tc>
                </w:tr>
              </w:tbl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890587">
      <w:trPr>
        <w:trHeight w:val="375"/>
        <w:hidden/>
      </w:trPr>
      <w:tc>
        <w:tcPr>
          <w:tcW w:w="11400" w:type="dxa"/>
        </w:tcPr>
        <w:p w:rsidR="00890587" w:rsidRDefault="00890587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890587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2023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890587" w:rsidRDefault="00890587">
                <w:pPr>
                  <w:spacing w:line="1" w:lineRule="auto"/>
                </w:pPr>
              </w:p>
            </w:tc>
          </w:tr>
        </w:tbl>
        <w:p w:rsidR="00890587" w:rsidRDefault="00890587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5D3"/>
    <w:rsid w:val="00025B28"/>
    <w:rsid w:val="000B56C0"/>
    <w:rsid w:val="00146507"/>
    <w:rsid w:val="0020723A"/>
    <w:rsid w:val="002D1BBC"/>
    <w:rsid w:val="003739F6"/>
    <w:rsid w:val="003E7F90"/>
    <w:rsid w:val="00410BFE"/>
    <w:rsid w:val="0043329D"/>
    <w:rsid w:val="005B7DD1"/>
    <w:rsid w:val="006B3319"/>
    <w:rsid w:val="007F1F17"/>
    <w:rsid w:val="0081677D"/>
    <w:rsid w:val="00890587"/>
    <w:rsid w:val="0089309C"/>
    <w:rsid w:val="008D3B9B"/>
    <w:rsid w:val="00931903"/>
    <w:rsid w:val="00974CB9"/>
    <w:rsid w:val="009A7574"/>
    <w:rsid w:val="00A415E0"/>
    <w:rsid w:val="00AF7857"/>
    <w:rsid w:val="00CA7FF2"/>
    <w:rsid w:val="00D575D3"/>
    <w:rsid w:val="00E423E0"/>
    <w:rsid w:val="00E52FDF"/>
    <w:rsid w:val="00F77BC5"/>
    <w:rsid w:val="00FD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D75ACD-01BB-47A2-B223-E6405F42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rFonts w:eastAsiaTheme="minorEastAsia"/>
      <w:b/>
      <w:bCs/>
      <w:sz w:val="36"/>
      <w:szCs w:val="36"/>
      <w:lang w:eastAsia="en-US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rFonts w:eastAsiaTheme="minorEastAsia"/>
      <w:b/>
      <w:bCs/>
      <w:sz w:val="27"/>
      <w:szCs w:val="27"/>
      <w:lang w:eastAsia="en-US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rFonts w:eastAsiaTheme="minorEastAsia"/>
      <w:b/>
      <w:bCs/>
      <w:sz w:val="24"/>
      <w:szCs w:val="24"/>
      <w:lang w:eastAsia="en-US"/>
    </w:rPr>
  </w:style>
  <w:style w:type="paragraph" w:styleId="Heading6">
    <w:name w:val="heading 6"/>
    <w:basedOn w:val="Normal"/>
    <w:link w:val="Heading6Char"/>
    <w:uiPriority w:val="9"/>
    <w:qFormat/>
    <w:pPr>
      <w:spacing w:before="100" w:beforeAutospacing="1" w:after="100" w:afterAutospacing="1"/>
      <w:outlineLvl w:val="5"/>
    </w:pPr>
    <w:rPr>
      <w:rFonts w:eastAsiaTheme="minorEastAsia"/>
      <w:b/>
      <w:bCs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inorEastAsia"/>
      <w:b/>
      <w:bCs/>
      <w:sz w:val="36"/>
      <w:szCs w:val="3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inorEastAsia"/>
      <w:b/>
      <w:bCs/>
      <w:sz w:val="27"/>
      <w:szCs w:val="27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inorEastAsia"/>
      <w:b/>
      <w:bCs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inorEastAsia"/>
      <w:b/>
      <w:bCs/>
      <w:sz w:val="15"/>
      <w:szCs w:val="15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7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7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9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2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header" Target="header17.xml"/><Relationship Id="rId21" Type="http://schemas.openxmlformats.org/officeDocument/2006/relationships/header" Target="header8.xml"/><Relationship Id="rId34" Type="http://schemas.openxmlformats.org/officeDocument/2006/relationships/footer" Target="footer14.xml"/><Relationship Id="rId42" Type="http://schemas.openxmlformats.org/officeDocument/2006/relationships/footer" Target="footer18.xml"/><Relationship Id="rId47" Type="http://schemas.openxmlformats.org/officeDocument/2006/relationships/header" Target="header21.xml"/><Relationship Id="rId50" Type="http://schemas.openxmlformats.org/officeDocument/2006/relationships/footer" Target="footer22.xml"/><Relationship Id="rId55" Type="http://schemas.openxmlformats.org/officeDocument/2006/relationships/header" Target="header25.xml"/><Relationship Id="rId63" Type="http://schemas.openxmlformats.org/officeDocument/2006/relationships/header" Target="header29.xml"/><Relationship Id="rId68" Type="http://schemas.openxmlformats.org/officeDocument/2006/relationships/footer" Target="footer31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9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header" Target="header16.xml"/><Relationship Id="rId40" Type="http://schemas.openxmlformats.org/officeDocument/2006/relationships/footer" Target="footer17.xml"/><Relationship Id="rId45" Type="http://schemas.openxmlformats.org/officeDocument/2006/relationships/header" Target="header20.xml"/><Relationship Id="rId53" Type="http://schemas.openxmlformats.org/officeDocument/2006/relationships/header" Target="header24.xml"/><Relationship Id="rId58" Type="http://schemas.openxmlformats.org/officeDocument/2006/relationships/footer" Target="footer26.xml"/><Relationship Id="rId66" Type="http://schemas.openxmlformats.org/officeDocument/2006/relationships/footer" Target="footer30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header" Target="header22.xml"/><Relationship Id="rId57" Type="http://schemas.openxmlformats.org/officeDocument/2006/relationships/header" Target="header26.xml"/><Relationship Id="rId61" Type="http://schemas.openxmlformats.org/officeDocument/2006/relationships/header" Target="header28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4" Type="http://schemas.openxmlformats.org/officeDocument/2006/relationships/footer" Target="footer19.xml"/><Relationship Id="rId52" Type="http://schemas.openxmlformats.org/officeDocument/2006/relationships/footer" Target="footer23.xml"/><Relationship Id="rId60" Type="http://schemas.openxmlformats.org/officeDocument/2006/relationships/footer" Target="footer27.xml"/><Relationship Id="rId65" Type="http://schemas.openxmlformats.org/officeDocument/2006/relationships/header" Target="header30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48" Type="http://schemas.openxmlformats.org/officeDocument/2006/relationships/footer" Target="footer21.xml"/><Relationship Id="rId56" Type="http://schemas.openxmlformats.org/officeDocument/2006/relationships/footer" Target="footer25.xml"/><Relationship Id="rId64" Type="http://schemas.openxmlformats.org/officeDocument/2006/relationships/footer" Target="footer29.xml"/><Relationship Id="rId69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header" Target="header23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footer" Target="footer16.xml"/><Relationship Id="rId46" Type="http://schemas.openxmlformats.org/officeDocument/2006/relationships/footer" Target="footer20.xml"/><Relationship Id="rId59" Type="http://schemas.openxmlformats.org/officeDocument/2006/relationships/header" Target="header27.xml"/><Relationship Id="rId67" Type="http://schemas.openxmlformats.org/officeDocument/2006/relationships/header" Target="header31.xml"/><Relationship Id="rId20" Type="http://schemas.openxmlformats.org/officeDocument/2006/relationships/footer" Target="footer7.xml"/><Relationship Id="rId41" Type="http://schemas.openxmlformats.org/officeDocument/2006/relationships/header" Target="header18.xml"/><Relationship Id="rId54" Type="http://schemas.openxmlformats.org/officeDocument/2006/relationships/footer" Target="footer24.xml"/><Relationship Id="rId62" Type="http://schemas.openxmlformats.org/officeDocument/2006/relationships/footer" Target="footer28.xml"/><Relationship Id="rId7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0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6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7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8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9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0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6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7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8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9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30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3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06B3F-C79F-4145-A3DE-E44EC9C15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98</Pages>
  <Words>39065</Words>
  <Characters>222674</Characters>
  <Application>Microsoft Office Word</Application>
  <DocSecurity>0</DocSecurity>
  <Lines>1855</Lines>
  <Paragraphs>522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IZVEŠTAJ O BUDŽETU</vt:lpstr>
    </vt:vector>
  </TitlesOfParts>
  <Company/>
  <LinksUpToDate>false</LinksUpToDate>
  <CharactersWithSpaces>261217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IZVEŠTAJ O BUDŽETU</dc:title>
  <dc:creator>PC2</dc:creator>
  <cp:lastModifiedBy>Tanja</cp:lastModifiedBy>
  <cp:revision>5</cp:revision>
  <dcterms:created xsi:type="dcterms:W3CDTF">2022-11-18T08:40:00Z</dcterms:created>
  <dcterms:modified xsi:type="dcterms:W3CDTF">2022-12-19T08:17:00Z</dcterms:modified>
</cp:coreProperties>
</file>