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F0B8" w14:textId="77777777" w:rsidR="00552726" w:rsidRDefault="00552726" w:rsidP="00552726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69E28BAC" w14:textId="77777777" w:rsidR="00552726" w:rsidRDefault="00552726" w:rsidP="00552726">
      <w:pPr>
        <w:jc w:val="right"/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4F8FE018" w14:textId="77777777" w:rsidR="00552726" w:rsidRPr="005761E2" w:rsidRDefault="00552726" w:rsidP="00552726">
      <w:pPr>
        <w:jc w:val="center"/>
        <w:rPr>
          <w:rFonts w:ascii="Arial" w:eastAsia="Times New Roman" w:hAnsi="Arial" w:cs="Arial"/>
          <w:bCs/>
        </w:rPr>
      </w:pPr>
    </w:p>
    <w:p w14:paraId="5D94E4FD" w14:textId="77777777" w:rsidR="00552726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МЕНИЧНО ОВЛАШЋЕЊЕ - ПИСМО</w:t>
      </w:r>
    </w:p>
    <w:p w14:paraId="3421A9C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ДУЖНИК: ____________________________________________ </w:t>
      </w:r>
    </w:p>
    <w:p w14:paraId="0A7C334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Седиште: _____________________________________________ </w:t>
      </w:r>
    </w:p>
    <w:p w14:paraId="59C72246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Матични број: ________________________________________ </w:t>
      </w:r>
    </w:p>
    <w:p w14:paraId="477AB33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Порески идентификациони број ПИБ: ___________________ </w:t>
      </w:r>
    </w:p>
    <w:p w14:paraId="493A326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Текући рачун: _________________________________________ </w:t>
      </w:r>
    </w:p>
    <w:p w14:paraId="58AB6E3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Код банке:_____________________________________________ </w:t>
      </w:r>
    </w:p>
    <w:p w14:paraId="43AFBF38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4847AAA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ИЗДАЈЕ</w:t>
      </w:r>
    </w:p>
    <w:p w14:paraId="0069897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МЕНИЧНО ОВЛАШЋЕЊЕ - ПИСМО</w:t>
      </w:r>
    </w:p>
    <w:p w14:paraId="6BCAEBF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- за корисника бланко сопствене менице –</w:t>
      </w:r>
    </w:p>
    <w:p w14:paraId="62CC9311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5D32DDF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КОРИСНИК: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Општинска управа Кладово (Поверилац) </w:t>
      </w:r>
    </w:p>
    <w:p w14:paraId="037986E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Седиште: Кладово, ул.Краља Александра бр.35 </w:t>
      </w:r>
    </w:p>
    <w:p w14:paraId="6838F44D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</w:p>
    <w:p w14:paraId="6C012A80" w14:textId="7DC3B322" w:rsidR="00552726" w:rsidRPr="00944151" w:rsidRDefault="00552726" w:rsidP="00552726">
      <w:pPr>
        <w:rPr>
          <w:rFonts w:ascii="Arial" w:eastAsia="Times New Roman" w:hAnsi="Arial" w:cs="Arial"/>
          <w:bCs/>
          <w:u w:val="single"/>
          <w:lang w:val="sr-Cyrl-R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Предајемо Вам 1 (једну) бланко сопствену меницу, серије __________________ и овлашћујемо Општинску управу Кладово, ул.Краља Александра бр.35, као повериоца, да предату меницу може попунити на износ од 3% (три посто) од укупне вредности понуде без ПДВ-а за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јавну набавку</w:t>
      </w:r>
      <w:r>
        <w:rPr>
          <w:b/>
          <w:lang w:val="sr-Latn-RS"/>
        </w:rPr>
        <w:t xml:space="preserve"> </w:t>
      </w:r>
      <w:r w:rsidRPr="00944151">
        <w:rPr>
          <w:b/>
          <w:lang w:val="sr-Latn-RS"/>
        </w:rPr>
        <w:t>-</w:t>
      </w:r>
      <w:r w:rsidR="00944151" w:rsidRPr="00944151">
        <w:rPr>
          <w:rFonts w:ascii="Arial" w:eastAsia="Times New Roman" w:hAnsi="Arial"/>
          <w:bCs/>
          <w:lang w:val="sr-Cyrl-RS"/>
        </w:rPr>
        <w:t xml:space="preserve"> </w:t>
      </w:r>
      <w:r w:rsidR="00944151" w:rsidRPr="00944151">
        <w:rPr>
          <w:rFonts w:ascii="Arial" w:eastAsia="Times New Roman" w:hAnsi="Arial"/>
          <w:b/>
          <w:lang w:val="sr-Cyrl-RS"/>
        </w:rPr>
        <w:t>Izrada projekta saobraćaja i saobraćajne signalizacije na mreži državnih puteva I i II reda, za odseke saobraćajnih deonica u zoni naselja (zona znakova III-24 i III-24.1) na teritoriji opštine Kladovo</w:t>
      </w:r>
      <w:r>
        <w:rPr>
          <w:rFonts w:ascii="Arial" w:eastAsia="Times New Roman" w:hAnsi="Arial"/>
          <w:b/>
          <w:lang w:val="sr-Latn-RS"/>
        </w:rPr>
        <w:t>,j</w:t>
      </w:r>
      <w:r w:rsidR="00293E7A">
        <w:rPr>
          <w:rFonts w:ascii="Arial" w:eastAsia="Times New Roman" w:hAnsi="Arial"/>
          <w:b/>
          <w:lang w:val="sr-Cyrl-RS"/>
        </w:rPr>
        <w:t>н</w:t>
      </w:r>
      <w:r>
        <w:rPr>
          <w:rFonts w:ascii="Arial" w:eastAsia="Times New Roman" w:hAnsi="Arial"/>
          <w:b/>
          <w:lang w:val="sr-Latn-RS"/>
        </w:rPr>
        <w:t xml:space="preserve"> 1</w:t>
      </w:r>
      <w:r w:rsidR="00944151">
        <w:rPr>
          <w:rFonts w:ascii="Arial" w:eastAsia="Times New Roman" w:hAnsi="Arial"/>
          <w:b/>
          <w:lang w:val="sr-Latn-RS"/>
        </w:rPr>
        <w:t>4</w:t>
      </w:r>
      <w:r>
        <w:rPr>
          <w:rFonts w:ascii="Arial" w:eastAsia="Times New Roman" w:hAnsi="Arial"/>
          <w:b/>
          <w:lang w:val="sr-Latn-RS"/>
        </w:rPr>
        <w:t>/2</w:t>
      </w:r>
      <w:r w:rsidR="00293E7A">
        <w:rPr>
          <w:rFonts w:ascii="Arial" w:eastAsia="Times New Roman" w:hAnsi="Arial"/>
          <w:b/>
          <w:lang w:val="sr-Latn-RS"/>
        </w:rPr>
        <w:t>2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што номинално износи _______________ динара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без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ПДВ-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а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а по основу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средстава финансијског обезбеђења за озбиљност понуде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. </w:t>
      </w:r>
      <w:bookmarkStart w:id="0" w:name="_GoBack"/>
      <w:bookmarkEnd w:id="0"/>
    </w:p>
    <w:p w14:paraId="03C86C5C" w14:textId="6AF226DB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Рок важењ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а ове менице је </w:t>
      </w:r>
      <w:r w:rsidR="00D91F36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30 дана од дана отварања понуда.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</w:p>
    <w:p w14:paraId="3AF1C2A4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Овлашћујемо Општинску управу Кладово, ул.Краља Александра бр.35, као Повериоца, да у своју корист безусловно и неопозиво, „Без протеста“ и трошкова, вансудски, може извршити наплату са свих рачуна Дужника. </w:t>
      </w:r>
    </w:p>
    <w:p w14:paraId="67C4D069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рачуна. </w:t>
      </w:r>
    </w:p>
    <w:p w14:paraId="047C4D4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14:paraId="2FAC4274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Меница је важећа и у случају да дође до промене лица овлашћеног за заступање и располагање средствима на текућем рачуну Дужника, статусних промена, оснивања нових правних субјеката од стране Дужника. </w:t>
      </w:r>
    </w:p>
    <w:p w14:paraId="7E7E2A7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Меница је потписана од стране овлашћеног лица за заступање _____________________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(име и презиме) чији се потпис налази у картону депонованих потписа код наведене банке. </w:t>
      </w:r>
    </w:p>
    <w:p w14:paraId="492F03C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На меници је стављен печат и потпис издаваоца менице-трасанта. </w:t>
      </w:r>
    </w:p>
    <w:p w14:paraId="2BB08ACA" w14:textId="77777777" w:rsidR="00552726" w:rsidRPr="00C9617B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Ово овлашћење сачињено је у 2 (два) истоветна примерка, од којих 1 (један) за Дужн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ика, а 1 (један) за Повериоца. </w:t>
      </w:r>
    </w:p>
    <w:p w14:paraId="2EC9224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Датум и место издавања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М.П.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  <w:t xml:space="preserve">  Дужник - издавалац </w:t>
      </w:r>
    </w:p>
    <w:p w14:paraId="7534CE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овлашћења                                                               менице </w:t>
      </w:r>
    </w:p>
    <w:p w14:paraId="05EE02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 xml:space="preserve">     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____________________________                        ____________________________ </w:t>
      </w:r>
    </w:p>
    <w:p w14:paraId="16EDA5F9" w14:textId="77777777" w:rsidR="00552726" w:rsidRDefault="00552726" w:rsidP="00552726">
      <w:pPr>
        <w:rPr>
          <w:lang w:val="sr-Cyrl-RS"/>
        </w:rPr>
      </w:pPr>
      <w:r w:rsidRPr="005761E2">
        <w:lastRenderedPageBreak/>
        <w:t xml:space="preserve">                           </w:t>
      </w:r>
    </w:p>
    <w:p w14:paraId="009BB706" w14:textId="77777777" w:rsidR="00552726" w:rsidRDefault="00552726" w:rsidP="00552726">
      <w:pPr>
        <w:rPr>
          <w:rFonts w:ascii="Arial" w:hAnsi="Arial" w:cs="Arial"/>
          <w:b/>
          <w:bCs/>
          <w:i/>
          <w:iCs/>
          <w:lang w:val="sr-Cyrl-RS"/>
        </w:rPr>
      </w:pPr>
    </w:p>
    <w:sectPr w:rsidR="00552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26"/>
    <w:rsid w:val="001511A1"/>
    <w:rsid w:val="00293E7A"/>
    <w:rsid w:val="00552726"/>
    <w:rsid w:val="00944151"/>
    <w:rsid w:val="00AD1E55"/>
    <w:rsid w:val="00D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FE89"/>
  <w15:chartTrackingRefBased/>
  <w15:docId w15:val="{AF2B4252-C5C4-4F24-8AF3-D070DC8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2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5</cp:revision>
  <cp:lastPrinted>2021-05-17T11:52:00Z</cp:lastPrinted>
  <dcterms:created xsi:type="dcterms:W3CDTF">2021-05-14T05:25:00Z</dcterms:created>
  <dcterms:modified xsi:type="dcterms:W3CDTF">2022-08-09T06:17:00Z</dcterms:modified>
</cp:coreProperties>
</file>