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9CE" w:rsidRPr="00816FCF" w:rsidRDefault="00596629" w:rsidP="007F59CE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b/>
          <w:bCs/>
          <w:iCs/>
          <w:sz w:val="28"/>
          <w:szCs w:val="28"/>
        </w:rPr>
        <w:t>TE</w:t>
      </w:r>
      <w:r>
        <w:rPr>
          <w:b/>
          <w:bCs/>
          <w:iCs/>
          <w:sz w:val="28"/>
          <w:szCs w:val="28"/>
          <w:lang w:val="sr-Cyrl-CS"/>
        </w:rPr>
        <w:t xml:space="preserve">ХНИЧКИ </w:t>
      </w:r>
      <w:r>
        <w:rPr>
          <w:b/>
          <w:bCs/>
          <w:iCs/>
          <w:sz w:val="28"/>
          <w:szCs w:val="28"/>
        </w:rPr>
        <w:t xml:space="preserve">ОПИС </w:t>
      </w:r>
      <w:r w:rsidR="007F59CE" w:rsidRPr="00816FCF">
        <w:rPr>
          <w:b/>
          <w:bCs/>
          <w:iCs/>
          <w:sz w:val="28"/>
          <w:szCs w:val="28"/>
        </w:rPr>
        <w:t xml:space="preserve"> </w:t>
      </w:r>
    </w:p>
    <w:p w:rsidR="003E5043" w:rsidRDefault="003E5043"/>
    <w:p w:rsidR="007F59CE" w:rsidRDefault="007F59CE"/>
    <w:p w:rsidR="007F59CE" w:rsidRPr="00FA0A20" w:rsidRDefault="007F59CE" w:rsidP="007F59CE">
      <w:pPr>
        <w:spacing w:before="100" w:beforeAutospacing="1"/>
        <w:rPr>
          <w:sz w:val="22"/>
          <w:szCs w:val="22"/>
          <w:lang w:val="ru-RU"/>
        </w:rPr>
      </w:pPr>
      <w:r w:rsidRPr="00FA0A20">
        <w:rPr>
          <w:sz w:val="22"/>
          <w:szCs w:val="22"/>
          <w:u w:val="single"/>
          <w:lang w:val="ru-RU"/>
        </w:rPr>
        <w:t>ТЕХНИЧКА СПЕЦИФИКАЦИЈА:</w:t>
      </w:r>
    </w:p>
    <w:p w:rsidR="007F59CE" w:rsidRPr="00596629" w:rsidRDefault="007F59CE" w:rsidP="007F59CE">
      <w:pPr>
        <w:spacing w:before="100" w:beforeAutospacing="1"/>
        <w:rPr>
          <w:b/>
          <w:sz w:val="22"/>
          <w:szCs w:val="22"/>
          <w:u w:val="single"/>
          <w:lang w:val="ru-RU"/>
        </w:rPr>
      </w:pPr>
      <w:r w:rsidRPr="00596629">
        <w:rPr>
          <w:b/>
          <w:sz w:val="22"/>
          <w:szCs w:val="22"/>
          <w:u w:val="single"/>
          <w:lang w:val="ru-RU"/>
        </w:rPr>
        <w:t>ПЕХД ВОДОВОДНЕ ЦЕВИ, ПЕ=100, СДР-17, ПН=10:</w:t>
      </w:r>
    </w:p>
    <w:p w:rsidR="007F59CE" w:rsidRDefault="007F59CE" w:rsidP="007F59CE">
      <w:pPr>
        <w:autoSpaceDE w:val="0"/>
        <w:ind w:left="288"/>
        <w:rPr>
          <w:sz w:val="22"/>
          <w:szCs w:val="22"/>
          <w:lang w:val="ru-RU"/>
        </w:rPr>
      </w:pPr>
      <w:r w:rsidRPr="005217B2">
        <w:rPr>
          <w:sz w:val="22"/>
          <w:szCs w:val="22"/>
          <w:lang w:val="ru-RU"/>
        </w:rPr>
        <w:t xml:space="preserve">   </w:t>
      </w:r>
    </w:p>
    <w:p w:rsidR="007F59CE" w:rsidRPr="005217B2" w:rsidRDefault="007F59CE" w:rsidP="007F59CE">
      <w:pPr>
        <w:autoSpaceDE w:val="0"/>
        <w:ind w:left="288"/>
        <w:rPr>
          <w:sz w:val="22"/>
          <w:szCs w:val="22"/>
        </w:rPr>
      </w:pPr>
      <w:r w:rsidRPr="005217B2">
        <w:rPr>
          <w:sz w:val="22"/>
          <w:szCs w:val="22"/>
        </w:rPr>
        <w:t>- ПЕХД водоводне цеви ПЕ тип 100, СДР-17, НП=10 бар са видљивим ознакама произвођача, ознакама материјала и ознакама радног притиска, на сваком метру:</w:t>
      </w:r>
    </w:p>
    <w:p w:rsidR="007F59CE" w:rsidRPr="005217B2" w:rsidRDefault="007F59CE" w:rsidP="007F59CE">
      <w:pPr>
        <w:autoSpaceDE w:val="0"/>
        <w:ind w:left="288"/>
        <w:rPr>
          <w:sz w:val="22"/>
          <w:szCs w:val="22"/>
        </w:rPr>
      </w:pPr>
      <w:r w:rsidRPr="005217B2">
        <w:rPr>
          <w:sz w:val="22"/>
          <w:szCs w:val="22"/>
        </w:rPr>
        <w:t>- Материјал израде цеви је ПЕ тип 100;</w:t>
      </w:r>
    </w:p>
    <w:p w:rsidR="007F59CE" w:rsidRPr="005217B2" w:rsidRDefault="007F59CE" w:rsidP="007F59CE">
      <w:pPr>
        <w:autoSpaceDE w:val="0"/>
        <w:ind w:left="288"/>
        <w:rPr>
          <w:sz w:val="22"/>
          <w:szCs w:val="22"/>
        </w:rPr>
      </w:pPr>
      <w:r w:rsidRPr="005217B2">
        <w:rPr>
          <w:sz w:val="22"/>
          <w:szCs w:val="22"/>
        </w:rPr>
        <w:t>- Радни притисак НП=10 (СДР-17);</w:t>
      </w:r>
    </w:p>
    <w:p w:rsidR="007F59CE" w:rsidRPr="005217B2" w:rsidRDefault="007F59CE" w:rsidP="007F59CE">
      <w:pPr>
        <w:autoSpaceDE w:val="0"/>
        <w:ind w:left="288"/>
        <w:rPr>
          <w:sz w:val="22"/>
          <w:szCs w:val="22"/>
        </w:rPr>
      </w:pPr>
      <w:r w:rsidRPr="005217B2">
        <w:rPr>
          <w:sz w:val="22"/>
          <w:szCs w:val="22"/>
        </w:rPr>
        <w:t>- Боја црна са плавом уздужном линијом (за воду), са трајним ознакама произвођача,  материјала, димензије и радног притиска на сваком дужном метру.</w:t>
      </w:r>
    </w:p>
    <w:p w:rsidR="007F59CE" w:rsidRPr="005217B2" w:rsidRDefault="007F59CE" w:rsidP="007F59CE">
      <w:pPr>
        <w:autoSpaceDE w:val="0"/>
        <w:ind w:left="288"/>
        <w:rPr>
          <w:sz w:val="22"/>
          <w:szCs w:val="22"/>
        </w:rPr>
      </w:pPr>
      <w:r w:rsidRPr="005217B2">
        <w:rPr>
          <w:sz w:val="22"/>
          <w:szCs w:val="22"/>
        </w:rPr>
        <w:t xml:space="preserve">- У котуру су закључно са спољним пречником ОД 110 мм, а за Д≥110  у шипкама,  Л мин.=6м и Л мин.=12м; </w:t>
      </w:r>
    </w:p>
    <w:p w:rsidR="007F59CE" w:rsidRPr="005217B2" w:rsidRDefault="007F59CE" w:rsidP="007F59CE">
      <w:pPr>
        <w:autoSpaceDE w:val="0"/>
        <w:ind w:left="288"/>
        <w:rPr>
          <w:b/>
          <w:sz w:val="22"/>
          <w:szCs w:val="22"/>
        </w:rPr>
      </w:pPr>
    </w:p>
    <w:p w:rsidR="007F59CE" w:rsidRPr="00FA0A20" w:rsidRDefault="007F59CE" w:rsidP="007F59CE">
      <w:pPr>
        <w:rPr>
          <w:color w:val="FF0000"/>
          <w:sz w:val="22"/>
          <w:szCs w:val="22"/>
        </w:rPr>
      </w:pPr>
    </w:p>
    <w:p w:rsidR="007F59CE" w:rsidRDefault="007F59CE">
      <w:r w:rsidRPr="00FA0A20">
        <w:rPr>
          <w:sz w:val="22"/>
          <w:szCs w:val="22"/>
        </w:rPr>
        <w:tab/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b/>
          <w:sz w:val="22"/>
          <w:szCs w:val="22"/>
          <w:u w:val="single"/>
        </w:rPr>
        <w:t>ЛГ ФАЗОНСКИ КОМАДИ ОД НОДУЛАРНОГ ЛИВА ОД ДН50 ДО ДН600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-Намена је за проток хладне плитке воде НП=10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-ЛГ фазонски комади морају бити израђени у складу са ЕН 545, за НП=10.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-Материјал израде тела и прирубница је нодуларни лив ЕН ГЈС-400 (ГГГ-40), или ЕН ГЈС-500(ГГГ-50).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-Прирубнице су израђене према важећем СРПС ЕН 1092-2 или одговарајући за НП=10.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-Димензије су дате према номиналном дијаметру прирубница у милиметрима од ДН50 до ДН600.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-На телу трајно уливен лого произвођача, материјал израде, димензија и радни притисак.</w:t>
      </w: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  <w:r w:rsidRPr="00115AF4">
        <w:rPr>
          <w:sz w:val="22"/>
          <w:szCs w:val="22"/>
        </w:rPr>
        <w:t>-Спољна и унутрашња антикорозивна и електропроводна заштита је епоксидна пластификација минималне дебљине 250 микрона, плаве боје.</w:t>
      </w:r>
    </w:p>
    <w:p w:rsidR="007F59CE" w:rsidRPr="00115AF4" w:rsidRDefault="007F59CE" w:rsidP="007F59CE">
      <w:pPr>
        <w:autoSpaceDE w:val="0"/>
        <w:ind w:left="288"/>
        <w:rPr>
          <w:b/>
          <w:sz w:val="22"/>
          <w:szCs w:val="22"/>
        </w:rPr>
      </w:pPr>
    </w:p>
    <w:p w:rsidR="007F59CE" w:rsidRDefault="007F59CE" w:rsidP="007F59CE">
      <w:pPr>
        <w:autoSpaceDE w:val="0"/>
        <w:ind w:left="288"/>
        <w:rPr>
          <w:sz w:val="22"/>
          <w:szCs w:val="22"/>
        </w:rPr>
      </w:pPr>
    </w:p>
    <w:p w:rsidR="007F59CE" w:rsidRPr="00115AF4" w:rsidRDefault="007F59CE" w:rsidP="007F59CE">
      <w:pPr>
        <w:autoSpaceDE w:val="0"/>
        <w:ind w:left="288"/>
        <w:rPr>
          <w:sz w:val="22"/>
          <w:szCs w:val="22"/>
        </w:rPr>
      </w:pPr>
    </w:p>
    <w:p w:rsidR="007F59CE" w:rsidRPr="00115AF4" w:rsidRDefault="007F59CE" w:rsidP="007F59CE">
      <w:pPr>
        <w:spacing w:after="160"/>
        <w:ind w:left="284"/>
        <w:contextualSpacing/>
        <w:rPr>
          <w:rFonts w:eastAsia="Calibri"/>
          <w:b/>
          <w:sz w:val="22"/>
          <w:szCs w:val="22"/>
          <w:u w:val="single"/>
        </w:rPr>
      </w:pPr>
      <w:r w:rsidRPr="00115AF4">
        <w:rPr>
          <w:rFonts w:eastAsia="Calibri"/>
          <w:b/>
          <w:sz w:val="22"/>
          <w:szCs w:val="22"/>
          <w:u w:val="single"/>
        </w:rPr>
        <w:t xml:space="preserve">ЛГ ОГРЛИЦЕ (БЕЗ ВЕНТИЛА) ЗА   ПЕ/ПВЦ ЦЕВИ </w:t>
      </w:r>
    </w:p>
    <w:p w:rsidR="007F59CE" w:rsidRPr="00115AF4" w:rsidRDefault="007F59CE" w:rsidP="007F59CE">
      <w:pPr>
        <w:spacing w:after="160"/>
        <w:ind w:left="284"/>
        <w:contextualSpacing/>
        <w:jc w:val="center"/>
        <w:rPr>
          <w:rFonts w:eastAsia="Calibri"/>
          <w:sz w:val="22"/>
          <w:szCs w:val="22"/>
        </w:rPr>
      </w:pPr>
    </w:p>
    <w:p w:rsidR="007F59CE" w:rsidRPr="00115AF4" w:rsidRDefault="007F59CE" w:rsidP="007F59CE">
      <w:pPr>
        <w:suppressAutoHyphens/>
        <w:spacing w:after="160"/>
        <w:ind w:left="284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115AF4">
        <w:rPr>
          <w:rFonts w:eastAsia="Calibri"/>
          <w:sz w:val="22"/>
          <w:szCs w:val="22"/>
        </w:rPr>
        <w:t>Намена им је за кућне водоводне прикључке на ПЕ/ПВЦ цевима</w:t>
      </w:r>
    </w:p>
    <w:p w:rsidR="007F59CE" w:rsidRPr="00115AF4" w:rsidRDefault="007F59CE" w:rsidP="007F59CE">
      <w:pPr>
        <w:suppressAutoHyphens/>
        <w:spacing w:after="160"/>
        <w:ind w:left="284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115AF4">
        <w:rPr>
          <w:rFonts w:eastAsia="Calibri"/>
          <w:sz w:val="22"/>
          <w:szCs w:val="22"/>
        </w:rPr>
        <w:t>Материјал израде тела (обе полутке) је EN GJS-400, или ЕN GJS-500.</w:t>
      </w:r>
    </w:p>
    <w:p w:rsidR="007F59CE" w:rsidRPr="00115AF4" w:rsidRDefault="007F59CE" w:rsidP="007F59CE">
      <w:pPr>
        <w:suppressAutoHyphens/>
        <w:spacing w:after="160"/>
        <w:ind w:left="284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115AF4">
        <w:rPr>
          <w:rFonts w:eastAsia="Calibri"/>
          <w:sz w:val="22"/>
          <w:szCs w:val="22"/>
        </w:rPr>
        <w:t>На телу трајно уливен лого произвођача и димензија примене на цевима.</w:t>
      </w:r>
    </w:p>
    <w:p w:rsidR="007F59CE" w:rsidRPr="00115AF4" w:rsidRDefault="007F59CE" w:rsidP="007F59CE">
      <w:pPr>
        <w:suppressAutoHyphens/>
        <w:spacing w:after="160"/>
        <w:ind w:left="284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115AF4">
        <w:rPr>
          <w:rFonts w:eastAsia="Calibri"/>
          <w:sz w:val="22"/>
          <w:szCs w:val="22"/>
        </w:rPr>
        <w:t xml:space="preserve">Излазни прикључак је унутрашњи у складу са </w:t>
      </w:r>
      <w:r w:rsidRPr="00115AF4">
        <w:rPr>
          <w:rFonts w:eastAsia="Calibri"/>
          <w:sz w:val="22"/>
          <w:szCs w:val="22"/>
          <w:lang w:val="en-US"/>
        </w:rPr>
        <w:t>SRPS</w:t>
      </w:r>
      <w:r w:rsidRPr="00115AF4">
        <w:rPr>
          <w:rFonts w:eastAsia="Calibri"/>
          <w:sz w:val="22"/>
          <w:szCs w:val="22"/>
        </w:rPr>
        <w:t xml:space="preserve"> </w:t>
      </w:r>
      <w:r w:rsidRPr="00115AF4">
        <w:rPr>
          <w:rFonts w:eastAsia="Calibri"/>
          <w:sz w:val="22"/>
          <w:szCs w:val="22"/>
          <w:lang w:val="en-US"/>
        </w:rPr>
        <w:t>ISO</w:t>
      </w:r>
      <w:r w:rsidRPr="00115AF4">
        <w:rPr>
          <w:rFonts w:eastAsia="Calibri"/>
          <w:sz w:val="22"/>
          <w:szCs w:val="22"/>
        </w:rPr>
        <w:t xml:space="preserve"> 228-1 или одговарајући (тзв. „цоловни“).</w:t>
      </w:r>
    </w:p>
    <w:p w:rsidR="007F59CE" w:rsidRPr="00115AF4" w:rsidRDefault="007F59CE" w:rsidP="007F59CE">
      <w:pPr>
        <w:suppressAutoHyphens/>
        <w:spacing w:after="160"/>
        <w:ind w:left="284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115AF4">
        <w:rPr>
          <w:rFonts w:eastAsia="Calibri"/>
          <w:sz w:val="22"/>
          <w:szCs w:val="22"/>
        </w:rPr>
        <w:t>Димензије су дате за ПЕ и ПВЦ цеви према спољним пречницима истих у милиметрима.</w:t>
      </w:r>
    </w:p>
    <w:p w:rsidR="007F59CE" w:rsidRPr="00115AF4" w:rsidRDefault="007F59CE" w:rsidP="007F59CE">
      <w:pPr>
        <w:suppressAutoHyphens/>
        <w:spacing w:after="160"/>
        <w:ind w:left="284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115AF4">
        <w:rPr>
          <w:rFonts w:eastAsia="Calibri"/>
          <w:sz w:val="22"/>
          <w:szCs w:val="22"/>
        </w:rPr>
        <w:t xml:space="preserve">Заптивка EPDM </w:t>
      </w:r>
      <w:r w:rsidRPr="00115AF4">
        <w:rPr>
          <w:rFonts w:eastAsia="Calibri"/>
          <w:sz w:val="22"/>
          <w:szCs w:val="22"/>
          <w:lang w:val="ru-RU"/>
        </w:rPr>
        <w:t xml:space="preserve">за питку воду, у складу са </w:t>
      </w:r>
      <w:r w:rsidRPr="00115AF4">
        <w:rPr>
          <w:rFonts w:eastAsia="Calibri"/>
          <w:sz w:val="22"/>
          <w:szCs w:val="22"/>
          <w:lang w:val="en-US"/>
        </w:rPr>
        <w:t>SRPS</w:t>
      </w:r>
      <w:r w:rsidRPr="00115AF4">
        <w:rPr>
          <w:rFonts w:eastAsia="Calibri"/>
          <w:sz w:val="22"/>
          <w:szCs w:val="22"/>
          <w:lang w:val="ru-RU"/>
        </w:rPr>
        <w:t xml:space="preserve"> </w:t>
      </w:r>
      <w:r w:rsidRPr="00115AF4">
        <w:rPr>
          <w:rFonts w:eastAsia="Calibri"/>
          <w:sz w:val="22"/>
          <w:szCs w:val="22"/>
          <w:lang w:val="en-US"/>
        </w:rPr>
        <w:t>ISO</w:t>
      </w:r>
      <w:r w:rsidRPr="00115AF4">
        <w:rPr>
          <w:rFonts w:eastAsia="Calibri"/>
          <w:sz w:val="22"/>
          <w:szCs w:val="22"/>
          <w:lang w:val="ru-RU"/>
        </w:rPr>
        <w:t xml:space="preserve"> </w:t>
      </w:r>
      <w:r w:rsidRPr="00115AF4">
        <w:rPr>
          <w:rFonts w:eastAsia="Calibri"/>
          <w:sz w:val="22"/>
          <w:szCs w:val="22"/>
        </w:rPr>
        <w:t>681</w:t>
      </w:r>
      <w:r w:rsidRPr="00115AF4">
        <w:rPr>
          <w:rFonts w:eastAsia="Calibri"/>
          <w:sz w:val="22"/>
          <w:szCs w:val="22"/>
          <w:lang w:val="ru-RU"/>
        </w:rPr>
        <w:t>-1</w:t>
      </w:r>
      <w:r w:rsidRPr="00115AF4">
        <w:rPr>
          <w:rFonts w:eastAsia="Calibri"/>
          <w:sz w:val="22"/>
          <w:szCs w:val="22"/>
        </w:rPr>
        <w:t xml:space="preserve"> или одговарајуће </w:t>
      </w:r>
    </w:p>
    <w:p w:rsidR="007F59CE" w:rsidRPr="00115AF4" w:rsidRDefault="007F59CE" w:rsidP="007F59CE">
      <w:pPr>
        <w:spacing w:after="160"/>
        <w:ind w:left="284"/>
        <w:contextualSpacing/>
        <w:rPr>
          <w:rFonts w:eastAsia="Calibri"/>
          <w:sz w:val="22"/>
          <w:szCs w:val="22"/>
        </w:rPr>
      </w:pPr>
    </w:p>
    <w:p w:rsidR="007F59CE" w:rsidRPr="00FA0A20" w:rsidRDefault="007F59CE" w:rsidP="007F59CE">
      <w:pPr>
        <w:pStyle w:val="BodyText"/>
        <w:ind w:firstLine="720"/>
        <w:rPr>
          <w:b/>
          <w:color w:val="FF0000"/>
          <w:sz w:val="22"/>
          <w:szCs w:val="22"/>
        </w:rPr>
      </w:pPr>
    </w:p>
    <w:p w:rsidR="007F59CE" w:rsidRPr="00FA0A20" w:rsidRDefault="007F59CE" w:rsidP="007F59CE">
      <w:pPr>
        <w:pStyle w:val="BodyText"/>
        <w:ind w:firstLine="720"/>
        <w:rPr>
          <w:b/>
          <w:sz w:val="22"/>
          <w:szCs w:val="22"/>
        </w:rPr>
      </w:pPr>
      <w:r w:rsidRPr="00FA0A20">
        <w:rPr>
          <w:b/>
          <w:sz w:val="22"/>
          <w:szCs w:val="22"/>
        </w:rPr>
        <w:t xml:space="preserve">Наручилац задржава право да, уколико изрази сумњу у испоручени квалитет у току трајања уговора, затражи замену добара или проверу квалитета од надлежне организације или установе (уколико се утврди да добра нису задовољавајућег квалитета све трошкове ће сносити изабрани понуђач). </w:t>
      </w:r>
    </w:p>
    <w:p w:rsidR="007F59CE" w:rsidRPr="00FA0A20" w:rsidRDefault="007F59CE" w:rsidP="007F59CE">
      <w:pPr>
        <w:rPr>
          <w:color w:val="FF0000"/>
          <w:sz w:val="22"/>
          <w:szCs w:val="22"/>
        </w:rPr>
      </w:pPr>
    </w:p>
    <w:p w:rsidR="007F59CE" w:rsidRDefault="007F59CE" w:rsidP="007F59CE">
      <w:pPr>
        <w:rPr>
          <w:sz w:val="22"/>
          <w:szCs w:val="22"/>
        </w:rPr>
      </w:pPr>
      <w:r w:rsidRPr="00FA0A20">
        <w:rPr>
          <w:sz w:val="22"/>
          <w:szCs w:val="22"/>
        </w:rPr>
        <w:tab/>
      </w:r>
    </w:p>
    <w:p w:rsidR="007F59CE" w:rsidRDefault="007F59CE"/>
    <w:sectPr w:rsidR="007F59CE" w:rsidSect="003E5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CE"/>
    <w:rsid w:val="00180009"/>
    <w:rsid w:val="002D665E"/>
    <w:rsid w:val="003E5043"/>
    <w:rsid w:val="004612E9"/>
    <w:rsid w:val="005857A1"/>
    <w:rsid w:val="005945BE"/>
    <w:rsid w:val="00596629"/>
    <w:rsid w:val="006416FE"/>
    <w:rsid w:val="007F59CE"/>
    <w:rsid w:val="008D79C2"/>
    <w:rsid w:val="00A545E7"/>
    <w:rsid w:val="00D724D7"/>
    <w:rsid w:val="00DC60D3"/>
    <w:rsid w:val="00E9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CBCAE6-3688-4E78-9F2D-1CB073D1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9C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7F59CE"/>
    <w:pPr>
      <w:keepNext/>
      <w:widowControl w:val="0"/>
      <w:jc w:val="center"/>
      <w:outlineLvl w:val="0"/>
    </w:pPr>
    <w:rPr>
      <w:rFonts w:eastAsia="SimSun"/>
      <w:b/>
      <w:bCs/>
      <w:kern w:val="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59CE"/>
    <w:rPr>
      <w:rFonts w:ascii="Times New Roman" w:eastAsia="SimSun" w:hAnsi="Times New Roman" w:cs="Times New Roman"/>
      <w:b/>
      <w:bCs/>
      <w:kern w:val="2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9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9C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F59C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F59CE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mikica</dc:creator>
  <cp:lastModifiedBy>oukl819</cp:lastModifiedBy>
  <cp:revision>2</cp:revision>
  <dcterms:created xsi:type="dcterms:W3CDTF">2024-11-07T11:41:00Z</dcterms:created>
  <dcterms:modified xsi:type="dcterms:W3CDTF">2024-11-07T11:41:00Z</dcterms:modified>
</cp:coreProperties>
</file>