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361BD8F2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A01811">
        <w:rPr>
          <w:rFonts w:cs="Arial"/>
          <w:b/>
        </w:rPr>
        <w:t>99</w:t>
      </w:r>
      <w:bookmarkStart w:id="1" w:name="_GoBack"/>
      <w:bookmarkEnd w:id="1"/>
      <w:r>
        <w:rPr>
          <w:rFonts w:cs="Arial"/>
          <w:b/>
        </w:rPr>
        <w:t>/202</w:t>
      </w:r>
      <w:r w:rsidR="00EC55E2">
        <w:rPr>
          <w:rFonts w:cs="Arial"/>
          <w:b/>
          <w:lang w:val="sr-Cyrl-RS"/>
        </w:rPr>
        <w:t>4</w:t>
      </w:r>
      <w:r w:rsidR="0000662E">
        <w:rPr>
          <w:rFonts w:cs="Arial"/>
          <w:b/>
        </w:rPr>
        <w:t>-III</w:t>
      </w:r>
    </w:p>
    <w:p w14:paraId="4F1A8BC3" w14:textId="1464B6EF" w:rsidR="00636285" w:rsidRPr="0000662E" w:rsidRDefault="002C588C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>Радови на санацији саобраћајнице у фактичком појасу регулације улице Обала рит</w:t>
      </w:r>
      <w:r w:rsidR="00324BE6">
        <w:rPr>
          <w:rFonts w:cs="Arial"/>
          <w:b/>
          <w:lang w:val="sr-Cyrl-RS"/>
        </w:rPr>
        <w:t>а</w:t>
      </w:r>
      <w:r>
        <w:rPr>
          <w:rFonts w:cs="Arial"/>
          <w:b/>
          <w:lang w:val="sr-Cyrl-RS"/>
        </w:rPr>
        <w:t xml:space="preserve"> на К.П. 6527, 1976/5 и 1997/6 К.О. Кладово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2C588C"/>
    <w:rsid w:val="00324BE6"/>
    <w:rsid w:val="003663A7"/>
    <w:rsid w:val="00587F1C"/>
    <w:rsid w:val="00636285"/>
    <w:rsid w:val="00767B5D"/>
    <w:rsid w:val="00985FD6"/>
    <w:rsid w:val="009B51B7"/>
    <w:rsid w:val="00A01811"/>
    <w:rsid w:val="00AC6FB6"/>
    <w:rsid w:val="00C36979"/>
    <w:rsid w:val="00C51F8D"/>
    <w:rsid w:val="00CC4217"/>
    <w:rsid w:val="00D84302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C70BF-3668-423F-954B-1B8C06F0C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14</cp:revision>
  <dcterms:created xsi:type="dcterms:W3CDTF">2024-03-26T06:45:00Z</dcterms:created>
  <dcterms:modified xsi:type="dcterms:W3CDTF">2024-11-05T10:20:00Z</dcterms:modified>
</cp:coreProperties>
</file>